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327" w:rsidRDefault="00B8009C" w:rsidP="00CF0EE1">
      <w:pPr>
        <w:spacing w:line="560" w:lineRule="exact"/>
        <w:jc w:val="center"/>
        <w:rPr>
          <w:rFonts w:ascii="方正小标宋简体" w:eastAsia="方正小标宋简体"/>
          <w:sz w:val="44"/>
          <w:szCs w:val="44"/>
        </w:rPr>
      </w:pPr>
      <w:r w:rsidRPr="00B8009C">
        <w:rPr>
          <w:rFonts w:ascii="方正小标宋简体" w:eastAsia="方正小标宋简体" w:hint="eastAsia"/>
          <w:sz w:val="44"/>
          <w:szCs w:val="44"/>
        </w:rPr>
        <w:t>关于《深圳市龙华区重点研发机构认定办法（试行）（征求意见稿）》的修订说明</w:t>
      </w:r>
    </w:p>
    <w:p w:rsidR="00B8009C" w:rsidRDefault="00B8009C" w:rsidP="00CF0EE1">
      <w:pPr>
        <w:spacing w:line="560" w:lineRule="exact"/>
        <w:rPr>
          <w:rFonts w:ascii="方正小标宋简体" w:eastAsia="方正小标宋简体"/>
          <w:sz w:val="44"/>
          <w:szCs w:val="44"/>
        </w:rPr>
      </w:pPr>
    </w:p>
    <w:p w:rsidR="00B8009C" w:rsidRDefault="00B8009C" w:rsidP="00CF0EE1">
      <w:pPr>
        <w:autoSpaceDE w:val="0"/>
        <w:spacing w:line="560" w:lineRule="exact"/>
        <w:ind w:firstLine="640"/>
        <w:rPr>
          <w:rFonts w:ascii="仿宋_GB2312" w:eastAsia="仿宋_GB2312"/>
          <w:sz w:val="32"/>
          <w:szCs w:val="32"/>
        </w:rPr>
      </w:pPr>
      <w:r>
        <w:rPr>
          <w:rFonts w:ascii="仿宋_GB2312" w:eastAsia="仿宋_GB2312" w:hint="eastAsia"/>
          <w:sz w:val="32"/>
          <w:szCs w:val="32"/>
        </w:rPr>
        <w:t>根据《国务院办公厅关于进一步完善失信约束制度构建诚信建设长效机制的指导意见》（国办发</w:t>
      </w:r>
      <w:r>
        <w:rPr>
          <w:rFonts w:ascii="宋体" w:eastAsia="宋体" w:hAnsi="宋体" w:cs="宋体" w:hint="eastAsia"/>
          <w:sz w:val="32"/>
          <w:szCs w:val="32"/>
        </w:rPr>
        <w:t>﹝</w:t>
      </w:r>
      <w:r>
        <w:rPr>
          <w:rFonts w:ascii="仿宋_GB2312" w:eastAsia="仿宋_GB2312" w:hint="eastAsia"/>
          <w:sz w:val="32"/>
          <w:szCs w:val="32"/>
        </w:rPr>
        <w:t>2020</w:t>
      </w:r>
      <w:r>
        <w:rPr>
          <w:rFonts w:ascii="宋体" w:eastAsia="宋体" w:hAnsi="宋体" w:cs="宋体" w:hint="eastAsia"/>
          <w:sz w:val="32"/>
          <w:szCs w:val="32"/>
        </w:rPr>
        <w:t>﹞</w:t>
      </w:r>
      <w:r>
        <w:rPr>
          <w:rFonts w:ascii="仿宋_GB2312" w:eastAsia="仿宋_GB2312" w:hint="eastAsia"/>
          <w:sz w:val="32"/>
          <w:szCs w:val="32"/>
        </w:rPr>
        <w:t>49号）有关规定，为深入贯彻落实党中央、国务院关于推进诚信建设的要求，进一步明确信用信息范围，依法依规实施失信惩戒，提高社会信用化体系建设法治化、规范化水平，我局组织对《深圳市龙华区重点研发机构认定办法（试行）》（深龙华府办</w:t>
      </w:r>
      <w:proofErr w:type="gramStart"/>
      <w:r>
        <w:rPr>
          <w:rFonts w:ascii="仿宋_GB2312" w:eastAsia="仿宋_GB2312" w:hint="eastAsia"/>
          <w:sz w:val="32"/>
          <w:szCs w:val="32"/>
        </w:rPr>
        <w:t>规</w:t>
      </w:r>
      <w:proofErr w:type="gramEnd"/>
      <w:r>
        <w:rPr>
          <w:rFonts w:ascii="仿宋_GB2312" w:eastAsia="仿宋_GB2312" w:hint="eastAsia"/>
          <w:sz w:val="32"/>
          <w:szCs w:val="32"/>
        </w:rPr>
        <w:t>〔2019〕9号，以下简称</w:t>
      </w:r>
      <w:proofErr w:type="gramStart"/>
      <w:r>
        <w:rPr>
          <w:rFonts w:ascii="仿宋_GB2312" w:eastAsia="仿宋_GB2312" w:hint="eastAsia"/>
          <w:sz w:val="32"/>
          <w:szCs w:val="32"/>
        </w:rPr>
        <w:t>《</w:t>
      </w:r>
      <w:proofErr w:type="gramEnd"/>
      <w:r>
        <w:rPr>
          <w:rFonts w:ascii="仿宋_GB2312" w:eastAsia="仿宋_GB2312" w:hint="eastAsia"/>
          <w:sz w:val="32"/>
          <w:szCs w:val="32"/>
        </w:rPr>
        <w:t>认定办法（试行））进行自查，</w:t>
      </w:r>
      <w:r w:rsidRPr="00CF0EE1">
        <w:rPr>
          <w:rFonts w:ascii="仿宋_GB2312" w:eastAsia="仿宋_GB2312" w:hint="eastAsia"/>
          <w:b/>
          <w:bCs/>
          <w:sz w:val="32"/>
          <w:szCs w:val="32"/>
        </w:rPr>
        <w:t>删除了</w:t>
      </w:r>
      <w:proofErr w:type="gramStart"/>
      <w:r w:rsidRPr="00CF0EE1">
        <w:rPr>
          <w:rFonts w:ascii="仿宋_GB2312" w:eastAsia="仿宋_GB2312" w:hAnsi="仿宋_GB2312" w:cs="仿宋_GB2312" w:hint="eastAsia"/>
          <w:b/>
          <w:sz w:val="32"/>
          <w:szCs w:val="32"/>
        </w:rPr>
        <w:t>《</w:t>
      </w:r>
      <w:proofErr w:type="gramEnd"/>
      <w:r w:rsidRPr="00CF0EE1">
        <w:rPr>
          <w:rFonts w:ascii="仿宋_GB2312" w:eastAsia="仿宋_GB2312" w:hAnsi="仿宋_GB2312" w:cs="仿宋_GB2312" w:hint="eastAsia"/>
          <w:b/>
          <w:sz w:val="32"/>
          <w:szCs w:val="32"/>
        </w:rPr>
        <w:t>认定办法（试行</w:t>
      </w:r>
      <w:proofErr w:type="gramStart"/>
      <w:r w:rsidRPr="00CF0EE1">
        <w:rPr>
          <w:rFonts w:ascii="仿宋_GB2312" w:eastAsia="仿宋_GB2312" w:hAnsi="仿宋_GB2312" w:cs="仿宋_GB2312" w:hint="eastAsia"/>
          <w:b/>
          <w:sz w:val="32"/>
          <w:szCs w:val="32"/>
        </w:rPr>
        <w:t>》</w:t>
      </w:r>
      <w:proofErr w:type="gramEnd"/>
      <w:r w:rsidRPr="00CF0EE1">
        <w:rPr>
          <w:rFonts w:ascii="仿宋_GB2312" w:eastAsia="仿宋_GB2312" w:hAnsi="仿宋_GB2312" w:cs="仿宋_GB2312" w:hint="eastAsia"/>
          <w:b/>
          <w:sz w:val="32"/>
          <w:szCs w:val="32"/>
        </w:rPr>
        <w:t>第七条、第十四条中的“ 并纳入龙华区科技创新扶持政策失信名录</w:t>
      </w:r>
      <w:bookmarkStart w:id="0" w:name="_GoBack"/>
      <w:bookmarkEnd w:id="0"/>
      <w:r w:rsidRPr="00CF0EE1">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的表述；</w:t>
      </w:r>
      <w:r w:rsidRPr="00CF0EE1">
        <w:rPr>
          <w:rFonts w:ascii="仿宋_GB2312" w:eastAsia="仿宋_GB2312" w:hAnsi="仿宋_GB2312" w:cs="仿宋_GB2312" w:hint="eastAsia"/>
          <w:b/>
          <w:sz w:val="32"/>
          <w:szCs w:val="32"/>
        </w:rPr>
        <w:t>删除了《认定办法（试行》第九条十二款“经办人身份证、在职证明或社保记录、法人代表授权委托书等其他必要的材料”</w:t>
      </w:r>
      <w:r w:rsidR="00CF0EE1">
        <w:rPr>
          <w:rFonts w:ascii="仿宋_GB2312" w:eastAsia="仿宋_GB2312" w:hAnsi="仿宋_GB2312" w:cs="仿宋_GB2312" w:hint="eastAsia"/>
          <w:sz w:val="32"/>
          <w:szCs w:val="32"/>
        </w:rPr>
        <w:t>的表述</w:t>
      </w:r>
      <w:r>
        <w:rPr>
          <w:rFonts w:ascii="仿宋_GB2312" w:eastAsia="仿宋_GB2312" w:hAnsi="仿宋_GB2312" w:cs="仿宋_GB2312" w:hint="eastAsia"/>
          <w:sz w:val="32"/>
          <w:szCs w:val="32"/>
        </w:rPr>
        <w:t>。</w:t>
      </w:r>
    </w:p>
    <w:p w:rsidR="00B8009C" w:rsidRDefault="00B8009C" w:rsidP="00CF0EE1">
      <w:pPr>
        <w:autoSpaceDE w:val="0"/>
        <w:spacing w:line="560" w:lineRule="exact"/>
        <w:ind w:firstLine="640"/>
        <w:rPr>
          <w:rFonts w:ascii="仿宋_GB2312" w:eastAsia="仿宋_GB2312"/>
          <w:sz w:val="32"/>
          <w:szCs w:val="32"/>
        </w:rPr>
      </w:pPr>
      <w:r>
        <w:rPr>
          <w:rFonts w:ascii="仿宋_GB2312" w:eastAsia="仿宋_GB2312" w:hint="eastAsia"/>
          <w:sz w:val="32"/>
          <w:szCs w:val="32"/>
        </w:rPr>
        <w:t>特此说明。</w:t>
      </w:r>
    </w:p>
    <w:p w:rsidR="00CF0EE1" w:rsidRDefault="00CF0EE1" w:rsidP="00CF0EE1">
      <w:pPr>
        <w:autoSpaceDE w:val="0"/>
        <w:spacing w:line="560" w:lineRule="exact"/>
        <w:ind w:firstLine="640"/>
        <w:rPr>
          <w:rFonts w:ascii="仿宋_GB2312" w:eastAsia="仿宋_GB2312"/>
          <w:sz w:val="32"/>
          <w:szCs w:val="32"/>
        </w:rPr>
      </w:pPr>
    </w:p>
    <w:p w:rsidR="00CF0EE1" w:rsidRDefault="00CF0EE1" w:rsidP="00CF0EE1">
      <w:pPr>
        <w:autoSpaceDE w:val="0"/>
        <w:spacing w:line="560" w:lineRule="exact"/>
        <w:ind w:firstLine="640"/>
        <w:rPr>
          <w:rFonts w:ascii="仿宋_GB2312" w:eastAsia="仿宋_GB2312"/>
          <w:sz w:val="32"/>
          <w:szCs w:val="32"/>
        </w:rPr>
      </w:pPr>
    </w:p>
    <w:p w:rsidR="00CF0EE1" w:rsidRDefault="00CF0EE1" w:rsidP="00CF0EE1">
      <w:pPr>
        <w:autoSpaceDE w:val="0"/>
        <w:spacing w:line="560" w:lineRule="exact"/>
        <w:ind w:rightChars="200" w:right="420" w:firstLineChars="1850" w:firstLine="5920"/>
        <w:rPr>
          <w:rFonts w:ascii="仿宋_GB2312" w:eastAsia="仿宋_GB2312"/>
          <w:sz w:val="32"/>
          <w:szCs w:val="32"/>
        </w:rPr>
      </w:pPr>
      <w:proofErr w:type="gramStart"/>
      <w:r>
        <w:rPr>
          <w:rFonts w:ascii="仿宋_GB2312" w:eastAsia="仿宋_GB2312" w:hint="eastAsia"/>
          <w:sz w:val="32"/>
          <w:szCs w:val="32"/>
        </w:rPr>
        <w:t>龙华区</w:t>
      </w:r>
      <w:proofErr w:type="gramEnd"/>
      <w:r>
        <w:rPr>
          <w:rFonts w:ascii="仿宋_GB2312" w:eastAsia="仿宋_GB2312" w:hint="eastAsia"/>
          <w:sz w:val="32"/>
          <w:szCs w:val="32"/>
        </w:rPr>
        <w:t>科技创新局</w:t>
      </w:r>
    </w:p>
    <w:p w:rsidR="00CF0EE1" w:rsidRDefault="00CF0EE1" w:rsidP="00CF0EE1">
      <w:pPr>
        <w:autoSpaceDE w:val="0"/>
        <w:spacing w:line="560" w:lineRule="exact"/>
        <w:ind w:rightChars="200" w:right="420" w:firstLineChars="1900" w:firstLine="6080"/>
        <w:rPr>
          <w:rFonts w:ascii="仿宋_GB2312" w:eastAsia="仿宋_GB2312"/>
          <w:sz w:val="32"/>
          <w:szCs w:val="32"/>
        </w:rPr>
      </w:pPr>
      <w:r>
        <w:rPr>
          <w:rFonts w:ascii="仿宋_GB2312" w:eastAsia="仿宋_GB2312" w:hint="eastAsia"/>
          <w:sz w:val="32"/>
          <w:szCs w:val="32"/>
        </w:rPr>
        <w:t>2021年11月9日</w:t>
      </w:r>
    </w:p>
    <w:p w:rsidR="00B8009C" w:rsidRPr="00B8009C" w:rsidRDefault="00B8009C" w:rsidP="00CF0EE1">
      <w:pPr>
        <w:spacing w:line="560" w:lineRule="exact"/>
        <w:rPr>
          <w:rFonts w:ascii="仿宋_GB2312" w:eastAsia="仿宋_GB2312"/>
          <w:sz w:val="32"/>
          <w:szCs w:val="32"/>
        </w:rPr>
      </w:pPr>
    </w:p>
    <w:sectPr w:rsidR="00B8009C" w:rsidRPr="00B8009C" w:rsidSect="00B8009C">
      <w:pgSz w:w="11906" w:h="16838"/>
      <w:pgMar w:top="2211" w:right="1418" w:bottom="187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0AC" w:rsidRDefault="008440AC" w:rsidP="00B8009C">
      <w:r>
        <w:separator/>
      </w:r>
    </w:p>
  </w:endnote>
  <w:endnote w:type="continuationSeparator" w:id="0">
    <w:p w:rsidR="008440AC" w:rsidRDefault="008440AC" w:rsidP="00B8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0AC" w:rsidRDefault="008440AC" w:rsidP="00B8009C">
      <w:r>
        <w:separator/>
      </w:r>
    </w:p>
  </w:footnote>
  <w:footnote w:type="continuationSeparator" w:id="0">
    <w:p w:rsidR="008440AC" w:rsidRDefault="008440AC" w:rsidP="00B80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A51"/>
    <w:rsid w:val="000055B4"/>
    <w:rsid w:val="00006574"/>
    <w:rsid w:val="000159A1"/>
    <w:rsid w:val="00015D01"/>
    <w:rsid w:val="0001722F"/>
    <w:rsid w:val="000246F7"/>
    <w:rsid w:val="00027747"/>
    <w:rsid w:val="000338DA"/>
    <w:rsid w:val="00035B9E"/>
    <w:rsid w:val="0004521D"/>
    <w:rsid w:val="000465AB"/>
    <w:rsid w:val="0005032F"/>
    <w:rsid w:val="0005558E"/>
    <w:rsid w:val="00056EE9"/>
    <w:rsid w:val="00073736"/>
    <w:rsid w:val="0008077B"/>
    <w:rsid w:val="00083DCF"/>
    <w:rsid w:val="000873CC"/>
    <w:rsid w:val="0009676D"/>
    <w:rsid w:val="000A07DF"/>
    <w:rsid w:val="000A4634"/>
    <w:rsid w:val="000A658F"/>
    <w:rsid w:val="000B17C9"/>
    <w:rsid w:val="000C605C"/>
    <w:rsid w:val="000C60DB"/>
    <w:rsid w:val="000C6A04"/>
    <w:rsid w:val="000F18D7"/>
    <w:rsid w:val="00100C06"/>
    <w:rsid w:val="001029C8"/>
    <w:rsid w:val="00105216"/>
    <w:rsid w:val="0011003D"/>
    <w:rsid w:val="00110B54"/>
    <w:rsid w:val="001157C9"/>
    <w:rsid w:val="00116EC1"/>
    <w:rsid w:val="00117C7D"/>
    <w:rsid w:val="00127ACC"/>
    <w:rsid w:val="00130195"/>
    <w:rsid w:val="00132F13"/>
    <w:rsid w:val="00133817"/>
    <w:rsid w:val="001365C5"/>
    <w:rsid w:val="001375BF"/>
    <w:rsid w:val="00140279"/>
    <w:rsid w:val="00144017"/>
    <w:rsid w:val="00145D0B"/>
    <w:rsid w:val="00145F2B"/>
    <w:rsid w:val="00146578"/>
    <w:rsid w:val="001503DF"/>
    <w:rsid w:val="00157990"/>
    <w:rsid w:val="00167184"/>
    <w:rsid w:val="0017283A"/>
    <w:rsid w:val="001749A3"/>
    <w:rsid w:val="001753B7"/>
    <w:rsid w:val="0018254E"/>
    <w:rsid w:val="00191BCB"/>
    <w:rsid w:val="0019358C"/>
    <w:rsid w:val="001941C9"/>
    <w:rsid w:val="00196A60"/>
    <w:rsid w:val="001B0224"/>
    <w:rsid w:val="001B2E76"/>
    <w:rsid w:val="001B31A1"/>
    <w:rsid w:val="001B41AC"/>
    <w:rsid w:val="001C14B3"/>
    <w:rsid w:val="001C15EE"/>
    <w:rsid w:val="001C4843"/>
    <w:rsid w:val="001E38C4"/>
    <w:rsid w:val="001E645D"/>
    <w:rsid w:val="001F373F"/>
    <w:rsid w:val="001F3EC5"/>
    <w:rsid w:val="001F425C"/>
    <w:rsid w:val="0021065D"/>
    <w:rsid w:val="00210BEF"/>
    <w:rsid w:val="002112F3"/>
    <w:rsid w:val="00216087"/>
    <w:rsid w:val="00216EE2"/>
    <w:rsid w:val="00221FF4"/>
    <w:rsid w:val="00224291"/>
    <w:rsid w:val="002330F4"/>
    <w:rsid w:val="00240058"/>
    <w:rsid w:val="002650D4"/>
    <w:rsid w:val="00272F5F"/>
    <w:rsid w:val="00274010"/>
    <w:rsid w:val="0028299B"/>
    <w:rsid w:val="00283FAA"/>
    <w:rsid w:val="00297256"/>
    <w:rsid w:val="002A1C5B"/>
    <w:rsid w:val="002A2AFF"/>
    <w:rsid w:val="002A6D1F"/>
    <w:rsid w:val="002A79DD"/>
    <w:rsid w:val="002B06E2"/>
    <w:rsid w:val="002B234A"/>
    <w:rsid w:val="002B27C4"/>
    <w:rsid w:val="002B2CB0"/>
    <w:rsid w:val="002B32FD"/>
    <w:rsid w:val="002B5774"/>
    <w:rsid w:val="002B655C"/>
    <w:rsid w:val="002B7506"/>
    <w:rsid w:val="002C21B7"/>
    <w:rsid w:val="002C6930"/>
    <w:rsid w:val="002C795B"/>
    <w:rsid w:val="002D062A"/>
    <w:rsid w:val="002D3BDA"/>
    <w:rsid w:val="002E577F"/>
    <w:rsid w:val="002E700A"/>
    <w:rsid w:val="002F04A8"/>
    <w:rsid w:val="002F3FEF"/>
    <w:rsid w:val="002F4EF8"/>
    <w:rsid w:val="00304E1B"/>
    <w:rsid w:val="00305BA2"/>
    <w:rsid w:val="00307496"/>
    <w:rsid w:val="003120D0"/>
    <w:rsid w:val="00313F1E"/>
    <w:rsid w:val="00317ACC"/>
    <w:rsid w:val="003208B6"/>
    <w:rsid w:val="0032191E"/>
    <w:rsid w:val="0032204F"/>
    <w:rsid w:val="00323C6C"/>
    <w:rsid w:val="00325D32"/>
    <w:rsid w:val="00326ED0"/>
    <w:rsid w:val="00327BF5"/>
    <w:rsid w:val="00331C93"/>
    <w:rsid w:val="00335ADE"/>
    <w:rsid w:val="003406AF"/>
    <w:rsid w:val="003420EA"/>
    <w:rsid w:val="00342E97"/>
    <w:rsid w:val="003540E5"/>
    <w:rsid w:val="0036570E"/>
    <w:rsid w:val="0037306E"/>
    <w:rsid w:val="00380261"/>
    <w:rsid w:val="0038354C"/>
    <w:rsid w:val="003904EB"/>
    <w:rsid w:val="00393E23"/>
    <w:rsid w:val="00397663"/>
    <w:rsid w:val="003A3A18"/>
    <w:rsid w:val="003A5C8D"/>
    <w:rsid w:val="003C0C06"/>
    <w:rsid w:val="003C50AA"/>
    <w:rsid w:val="003C72FB"/>
    <w:rsid w:val="003E1448"/>
    <w:rsid w:val="003E663E"/>
    <w:rsid w:val="003F6850"/>
    <w:rsid w:val="00410074"/>
    <w:rsid w:val="004111D7"/>
    <w:rsid w:val="00425DE3"/>
    <w:rsid w:val="004334B3"/>
    <w:rsid w:val="00436DB2"/>
    <w:rsid w:val="004371B1"/>
    <w:rsid w:val="00444305"/>
    <w:rsid w:val="0044583A"/>
    <w:rsid w:val="0045143A"/>
    <w:rsid w:val="00460F82"/>
    <w:rsid w:val="00464916"/>
    <w:rsid w:val="00471083"/>
    <w:rsid w:val="00476B1F"/>
    <w:rsid w:val="00484BA4"/>
    <w:rsid w:val="00490FC5"/>
    <w:rsid w:val="00491AAD"/>
    <w:rsid w:val="00493BE1"/>
    <w:rsid w:val="00494742"/>
    <w:rsid w:val="00494B2E"/>
    <w:rsid w:val="004A281A"/>
    <w:rsid w:val="004B064F"/>
    <w:rsid w:val="004D0634"/>
    <w:rsid w:val="004D0F77"/>
    <w:rsid w:val="004D65F7"/>
    <w:rsid w:val="004D6CF3"/>
    <w:rsid w:val="004E19B0"/>
    <w:rsid w:val="004F193A"/>
    <w:rsid w:val="004F1E4B"/>
    <w:rsid w:val="004F3CA2"/>
    <w:rsid w:val="00502655"/>
    <w:rsid w:val="00513CE3"/>
    <w:rsid w:val="00513E3F"/>
    <w:rsid w:val="005276F7"/>
    <w:rsid w:val="005320BB"/>
    <w:rsid w:val="00540483"/>
    <w:rsid w:val="00547A88"/>
    <w:rsid w:val="00556905"/>
    <w:rsid w:val="005575E2"/>
    <w:rsid w:val="005577CC"/>
    <w:rsid w:val="00557844"/>
    <w:rsid w:val="00566975"/>
    <w:rsid w:val="00567913"/>
    <w:rsid w:val="0057038F"/>
    <w:rsid w:val="005723BF"/>
    <w:rsid w:val="00577534"/>
    <w:rsid w:val="005818D5"/>
    <w:rsid w:val="005855BF"/>
    <w:rsid w:val="0059151E"/>
    <w:rsid w:val="00594144"/>
    <w:rsid w:val="0059559E"/>
    <w:rsid w:val="005A0AF7"/>
    <w:rsid w:val="005B0093"/>
    <w:rsid w:val="005B03E9"/>
    <w:rsid w:val="005B5F56"/>
    <w:rsid w:val="005C3948"/>
    <w:rsid w:val="005D3FCD"/>
    <w:rsid w:val="005E1275"/>
    <w:rsid w:val="005E331C"/>
    <w:rsid w:val="005E452E"/>
    <w:rsid w:val="005F0DC3"/>
    <w:rsid w:val="00602EC3"/>
    <w:rsid w:val="006170CF"/>
    <w:rsid w:val="006172B7"/>
    <w:rsid w:val="0062244E"/>
    <w:rsid w:val="00630AD9"/>
    <w:rsid w:val="00632457"/>
    <w:rsid w:val="00637480"/>
    <w:rsid w:val="006406A4"/>
    <w:rsid w:val="0064285B"/>
    <w:rsid w:val="00650CDD"/>
    <w:rsid w:val="006512B9"/>
    <w:rsid w:val="006514E0"/>
    <w:rsid w:val="00663ECA"/>
    <w:rsid w:val="006647F7"/>
    <w:rsid w:val="00670EEE"/>
    <w:rsid w:val="006759EC"/>
    <w:rsid w:val="00675B98"/>
    <w:rsid w:val="00677F5B"/>
    <w:rsid w:val="00680871"/>
    <w:rsid w:val="00680EEA"/>
    <w:rsid w:val="00682E54"/>
    <w:rsid w:val="0068400F"/>
    <w:rsid w:val="00685634"/>
    <w:rsid w:val="00686732"/>
    <w:rsid w:val="00694E88"/>
    <w:rsid w:val="006A56B1"/>
    <w:rsid w:val="006D5F1B"/>
    <w:rsid w:val="006D626E"/>
    <w:rsid w:val="006E18BB"/>
    <w:rsid w:val="006E567A"/>
    <w:rsid w:val="006F6EE5"/>
    <w:rsid w:val="00701E14"/>
    <w:rsid w:val="007023C7"/>
    <w:rsid w:val="007051A8"/>
    <w:rsid w:val="00714CE4"/>
    <w:rsid w:val="007152A5"/>
    <w:rsid w:val="00724544"/>
    <w:rsid w:val="0072572D"/>
    <w:rsid w:val="0073241C"/>
    <w:rsid w:val="00732C69"/>
    <w:rsid w:val="0073743D"/>
    <w:rsid w:val="00743097"/>
    <w:rsid w:val="00744418"/>
    <w:rsid w:val="00751F3B"/>
    <w:rsid w:val="007549E6"/>
    <w:rsid w:val="00754E49"/>
    <w:rsid w:val="007578D7"/>
    <w:rsid w:val="007601F8"/>
    <w:rsid w:val="00760F7B"/>
    <w:rsid w:val="00762251"/>
    <w:rsid w:val="007703A1"/>
    <w:rsid w:val="00770B48"/>
    <w:rsid w:val="0078541A"/>
    <w:rsid w:val="0078579C"/>
    <w:rsid w:val="00785CBC"/>
    <w:rsid w:val="00787F02"/>
    <w:rsid w:val="0079596D"/>
    <w:rsid w:val="007A2A51"/>
    <w:rsid w:val="007A6DE4"/>
    <w:rsid w:val="007C09B9"/>
    <w:rsid w:val="007D5C5D"/>
    <w:rsid w:val="007F2CBE"/>
    <w:rsid w:val="007F3899"/>
    <w:rsid w:val="007F581C"/>
    <w:rsid w:val="00803594"/>
    <w:rsid w:val="0081393F"/>
    <w:rsid w:val="008168BD"/>
    <w:rsid w:val="00825D9F"/>
    <w:rsid w:val="00825EF3"/>
    <w:rsid w:val="0083186C"/>
    <w:rsid w:val="0083271E"/>
    <w:rsid w:val="0083606F"/>
    <w:rsid w:val="00840CB7"/>
    <w:rsid w:val="008422E5"/>
    <w:rsid w:val="00843E88"/>
    <w:rsid w:val="008440AC"/>
    <w:rsid w:val="00844E7A"/>
    <w:rsid w:val="00862AFA"/>
    <w:rsid w:val="008635C2"/>
    <w:rsid w:val="008667D6"/>
    <w:rsid w:val="00871609"/>
    <w:rsid w:val="00885891"/>
    <w:rsid w:val="00886428"/>
    <w:rsid w:val="00893867"/>
    <w:rsid w:val="008A090E"/>
    <w:rsid w:val="008A09DF"/>
    <w:rsid w:val="008A566B"/>
    <w:rsid w:val="008A66E1"/>
    <w:rsid w:val="008B1B08"/>
    <w:rsid w:val="008C2F76"/>
    <w:rsid w:val="008C7BE1"/>
    <w:rsid w:val="008D133F"/>
    <w:rsid w:val="008D23C9"/>
    <w:rsid w:val="008D36B9"/>
    <w:rsid w:val="008E1173"/>
    <w:rsid w:val="008E539F"/>
    <w:rsid w:val="008F254F"/>
    <w:rsid w:val="009156BA"/>
    <w:rsid w:val="00923420"/>
    <w:rsid w:val="00934FCF"/>
    <w:rsid w:val="009458F4"/>
    <w:rsid w:val="009556D6"/>
    <w:rsid w:val="009619E5"/>
    <w:rsid w:val="009658C7"/>
    <w:rsid w:val="00967D2E"/>
    <w:rsid w:val="00973A2E"/>
    <w:rsid w:val="009759AB"/>
    <w:rsid w:val="00995051"/>
    <w:rsid w:val="009955E7"/>
    <w:rsid w:val="00995B78"/>
    <w:rsid w:val="009A21B8"/>
    <w:rsid w:val="009B7EB7"/>
    <w:rsid w:val="009C173E"/>
    <w:rsid w:val="009D1B45"/>
    <w:rsid w:val="009E4A99"/>
    <w:rsid w:val="009E4ABD"/>
    <w:rsid w:val="009E4AC7"/>
    <w:rsid w:val="009E5D35"/>
    <w:rsid w:val="009F50CD"/>
    <w:rsid w:val="009F65D7"/>
    <w:rsid w:val="00A057BF"/>
    <w:rsid w:val="00A06504"/>
    <w:rsid w:val="00A10BAE"/>
    <w:rsid w:val="00A15BF7"/>
    <w:rsid w:val="00A17505"/>
    <w:rsid w:val="00A23EC8"/>
    <w:rsid w:val="00A26562"/>
    <w:rsid w:val="00A3002E"/>
    <w:rsid w:val="00A35D56"/>
    <w:rsid w:val="00A41D0D"/>
    <w:rsid w:val="00A56C8F"/>
    <w:rsid w:val="00A6090A"/>
    <w:rsid w:val="00A73143"/>
    <w:rsid w:val="00A80BE6"/>
    <w:rsid w:val="00AA6BBA"/>
    <w:rsid w:val="00AB0162"/>
    <w:rsid w:val="00AB23C7"/>
    <w:rsid w:val="00AB665D"/>
    <w:rsid w:val="00AC25E5"/>
    <w:rsid w:val="00AC40F1"/>
    <w:rsid w:val="00AC7536"/>
    <w:rsid w:val="00AC753F"/>
    <w:rsid w:val="00AD00F1"/>
    <w:rsid w:val="00AF1A9F"/>
    <w:rsid w:val="00AF47A2"/>
    <w:rsid w:val="00AF5878"/>
    <w:rsid w:val="00AF7646"/>
    <w:rsid w:val="00B04B11"/>
    <w:rsid w:val="00B06840"/>
    <w:rsid w:val="00B072F7"/>
    <w:rsid w:val="00B1675C"/>
    <w:rsid w:val="00B17344"/>
    <w:rsid w:val="00B214FD"/>
    <w:rsid w:val="00B22282"/>
    <w:rsid w:val="00B22662"/>
    <w:rsid w:val="00B30416"/>
    <w:rsid w:val="00B32CF1"/>
    <w:rsid w:val="00B3489E"/>
    <w:rsid w:val="00B451F9"/>
    <w:rsid w:val="00B46C22"/>
    <w:rsid w:val="00B553F0"/>
    <w:rsid w:val="00B55C80"/>
    <w:rsid w:val="00B62CB7"/>
    <w:rsid w:val="00B63A22"/>
    <w:rsid w:val="00B6432F"/>
    <w:rsid w:val="00B64499"/>
    <w:rsid w:val="00B70319"/>
    <w:rsid w:val="00B724CD"/>
    <w:rsid w:val="00B736B7"/>
    <w:rsid w:val="00B8009C"/>
    <w:rsid w:val="00B819EA"/>
    <w:rsid w:val="00B933A7"/>
    <w:rsid w:val="00B93A4D"/>
    <w:rsid w:val="00BA627C"/>
    <w:rsid w:val="00BA6FEA"/>
    <w:rsid w:val="00BB2612"/>
    <w:rsid w:val="00BB489D"/>
    <w:rsid w:val="00BC07BA"/>
    <w:rsid w:val="00BC30CD"/>
    <w:rsid w:val="00BC7E70"/>
    <w:rsid w:val="00BD339D"/>
    <w:rsid w:val="00BD3450"/>
    <w:rsid w:val="00BD6327"/>
    <w:rsid w:val="00BE55FC"/>
    <w:rsid w:val="00BE62F9"/>
    <w:rsid w:val="00BE672A"/>
    <w:rsid w:val="00BF428B"/>
    <w:rsid w:val="00BF5614"/>
    <w:rsid w:val="00BF6CD7"/>
    <w:rsid w:val="00C03CE0"/>
    <w:rsid w:val="00C051DF"/>
    <w:rsid w:val="00C202AC"/>
    <w:rsid w:val="00C23231"/>
    <w:rsid w:val="00C41AC4"/>
    <w:rsid w:val="00C42199"/>
    <w:rsid w:val="00C51E33"/>
    <w:rsid w:val="00C60D56"/>
    <w:rsid w:val="00C6663B"/>
    <w:rsid w:val="00C73A53"/>
    <w:rsid w:val="00C85149"/>
    <w:rsid w:val="00C917DB"/>
    <w:rsid w:val="00CA0C93"/>
    <w:rsid w:val="00CA1FBD"/>
    <w:rsid w:val="00CA79AB"/>
    <w:rsid w:val="00CB0719"/>
    <w:rsid w:val="00CB39F7"/>
    <w:rsid w:val="00CC2358"/>
    <w:rsid w:val="00CC3DFD"/>
    <w:rsid w:val="00CD1A32"/>
    <w:rsid w:val="00CD3CFC"/>
    <w:rsid w:val="00CD7936"/>
    <w:rsid w:val="00CE235F"/>
    <w:rsid w:val="00CE406E"/>
    <w:rsid w:val="00CE727F"/>
    <w:rsid w:val="00CF0175"/>
    <w:rsid w:val="00CF0EE1"/>
    <w:rsid w:val="00CF251F"/>
    <w:rsid w:val="00CF39F0"/>
    <w:rsid w:val="00D01370"/>
    <w:rsid w:val="00D02981"/>
    <w:rsid w:val="00D068E4"/>
    <w:rsid w:val="00D10D6F"/>
    <w:rsid w:val="00D1648F"/>
    <w:rsid w:val="00D21CD7"/>
    <w:rsid w:val="00D23324"/>
    <w:rsid w:val="00D25D04"/>
    <w:rsid w:val="00D25FF1"/>
    <w:rsid w:val="00D27F55"/>
    <w:rsid w:val="00D41151"/>
    <w:rsid w:val="00D41F62"/>
    <w:rsid w:val="00D45F04"/>
    <w:rsid w:val="00D71972"/>
    <w:rsid w:val="00D82A17"/>
    <w:rsid w:val="00D9544A"/>
    <w:rsid w:val="00D96541"/>
    <w:rsid w:val="00DA6A83"/>
    <w:rsid w:val="00DB1BBA"/>
    <w:rsid w:val="00DC5E83"/>
    <w:rsid w:val="00DD44F3"/>
    <w:rsid w:val="00DE0A23"/>
    <w:rsid w:val="00DE5B3D"/>
    <w:rsid w:val="00DE63FB"/>
    <w:rsid w:val="00DE6E98"/>
    <w:rsid w:val="00DF57D3"/>
    <w:rsid w:val="00E04213"/>
    <w:rsid w:val="00E0445F"/>
    <w:rsid w:val="00E066F0"/>
    <w:rsid w:val="00E14B9D"/>
    <w:rsid w:val="00E25E58"/>
    <w:rsid w:val="00E35060"/>
    <w:rsid w:val="00E368A6"/>
    <w:rsid w:val="00E41E21"/>
    <w:rsid w:val="00E50564"/>
    <w:rsid w:val="00E51589"/>
    <w:rsid w:val="00E538EB"/>
    <w:rsid w:val="00E5496C"/>
    <w:rsid w:val="00E56DBD"/>
    <w:rsid w:val="00E61EAA"/>
    <w:rsid w:val="00E72FEA"/>
    <w:rsid w:val="00E81665"/>
    <w:rsid w:val="00E83265"/>
    <w:rsid w:val="00E83571"/>
    <w:rsid w:val="00E83CFD"/>
    <w:rsid w:val="00E96250"/>
    <w:rsid w:val="00E9747A"/>
    <w:rsid w:val="00EA4AE5"/>
    <w:rsid w:val="00EA4EBE"/>
    <w:rsid w:val="00EA7681"/>
    <w:rsid w:val="00EB30D7"/>
    <w:rsid w:val="00EB5750"/>
    <w:rsid w:val="00EB75EA"/>
    <w:rsid w:val="00EC2326"/>
    <w:rsid w:val="00EC3DD7"/>
    <w:rsid w:val="00EC49BF"/>
    <w:rsid w:val="00EC68B5"/>
    <w:rsid w:val="00EC6C9F"/>
    <w:rsid w:val="00ED229E"/>
    <w:rsid w:val="00ED290A"/>
    <w:rsid w:val="00ED3B1C"/>
    <w:rsid w:val="00ED4EB7"/>
    <w:rsid w:val="00EE5EB6"/>
    <w:rsid w:val="00EE6FD6"/>
    <w:rsid w:val="00EF5F36"/>
    <w:rsid w:val="00F00DD1"/>
    <w:rsid w:val="00F02E84"/>
    <w:rsid w:val="00F04942"/>
    <w:rsid w:val="00F10BF8"/>
    <w:rsid w:val="00F13173"/>
    <w:rsid w:val="00F219F9"/>
    <w:rsid w:val="00F370BE"/>
    <w:rsid w:val="00F37A39"/>
    <w:rsid w:val="00F4152B"/>
    <w:rsid w:val="00F420C0"/>
    <w:rsid w:val="00F45CB6"/>
    <w:rsid w:val="00F543AD"/>
    <w:rsid w:val="00F54D77"/>
    <w:rsid w:val="00F55561"/>
    <w:rsid w:val="00F8257F"/>
    <w:rsid w:val="00F92A81"/>
    <w:rsid w:val="00F92F04"/>
    <w:rsid w:val="00F94A6F"/>
    <w:rsid w:val="00F967E4"/>
    <w:rsid w:val="00F96D21"/>
    <w:rsid w:val="00FA14D9"/>
    <w:rsid w:val="00FA21A9"/>
    <w:rsid w:val="00FA24DB"/>
    <w:rsid w:val="00FA6D53"/>
    <w:rsid w:val="00FB2332"/>
    <w:rsid w:val="00FC058F"/>
    <w:rsid w:val="00FC24E9"/>
    <w:rsid w:val="00FD25C3"/>
    <w:rsid w:val="00FD3355"/>
    <w:rsid w:val="00FE23FF"/>
    <w:rsid w:val="00FE4AC0"/>
    <w:rsid w:val="00FE59A0"/>
    <w:rsid w:val="00FF7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00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009C"/>
    <w:rPr>
      <w:sz w:val="18"/>
      <w:szCs w:val="18"/>
    </w:rPr>
  </w:style>
  <w:style w:type="paragraph" w:styleId="a4">
    <w:name w:val="footer"/>
    <w:basedOn w:val="a"/>
    <w:link w:val="Char0"/>
    <w:uiPriority w:val="99"/>
    <w:unhideWhenUsed/>
    <w:rsid w:val="00B8009C"/>
    <w:pPr>
      <w:tabs>
        <w:tab w:val="center" w:pos="4153"/>
        <w:tab w:val="right" w:pos="8306"/>
      </w:tabs>
      <w:snapToGrid w:val="0"/>
      <w:jc w:val="left"/>
    </w:pPr>
    <w:rPr>
      <w:sz w:val="18"/>
      <w:szCs w:val="18"/>
    </w:rPr>
  </w:style>
  <w:style w:type="character" w:customStyle="1" w:styleId="Char0">
    <w:name w:val="页脚 Char"/>
    <w:basedOn w:val="a0"/>
    <w:link w:val="a4"/>
    <w:uiPriority w:val="99"/>
    <w:rsid w:val="00B8009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00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009C"/>
    <w:rPr>
      <w:sz w:val="18"/>
      <w:szCs w:val="18"/>
    </w:rPr>
  </w:style>
  <w:style w:type="paragraph" w:styleId="a4">
    <w:name w:val="footer"/>
    <w:basedOn w:val="a"/>
    <w:link w:val="Char0"/>
    <w:uiPriority w:val="99"/>
    <w:unhideWhenUsed/>
    <w:rsid w:val="00B8009C"/>
    <w:pPr>
      <w:tabs>
        <w:tab w:val="center" w:pos="4153"/>
        <w:tab w:val="right" w:pos="8306"/>
      </w:tabs>
      <w:snapToGrid w:val="0"/>
      <w:jc w:val="left"/>
    </w:pPr>
    <w:rPr>
      <w:sz w:val="18"/>
      <w:szCs w:val="18"/>
    </w:rPr>
  </w:style>
  <w:style w:type="character" w:customStyle="1" w:styleId="Char0">
    <w:name w:val="页脚 Char"/>
    <w:basedOn w:val="a0"/>
    <w:link w:val="a4"/>
    <w:uiPriority w:val="99"/>
    <w:rsid w:val="00B800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54</Words>
  <Characters>308</Characters>
  <Application>Microsoft Office Word</Application>
  <DocSecurity>0</DocSecurity>
  <Lines>2</Lines>
  <Paragraphs>1</Paragraphs>
  <ScaleCrop>false</ScaleCrop>
  <Company>Microsoft</Company>
  <LinksUpToDate>false</LinksUpToDate>
  <CharactersWithSpaces>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聂旺承</dc:creator>
  <cp:keywords/>
  <dc:description/>
  <cp:lastModifiedBy>聂旺承</cp:lastModifiedBy>
  <cp:revision>3</cp:revision>
  <dcterms:created xsi:type="dcterms:W3CDTF">2021-11-09T09:23:00Z</dcterms:created>
  <dcterms:modified xsi:type="dcterms:W3CDTF">2021-11-09T09:43:00Z</dcterms:modified>
</cp:coreProperties>
</file>