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深圳市龙华区2021年聘用事业单位专业技术人员拟聘人员</w:t>
      </w:r>
      <w:r>
        <w:rPr>
          <w:rFonts w:hint="eastAsia" w:ascii="宋体" w:hAnsi="宋体"/>
          <w:b/>
          <w:sz w:val="44"/>
          <w:szCs w:val="44"/>
          <w:lang w:eastAsia="zh-CN"/>
        </w:rPr>
        <w:t>名单（二）</w:t>
      </w:r>
    </w:p>
    <w:bookmarkEnd w:id="0"/>
    <w:p>
      <w:pPr>
        <w:spacing w:line="600" w:lineRule="exact"/>
        <w:ind w:right="160" w:firstLine="883" w:firstLineChars="200"/>
        <w:jc w:val="right"/>
        <w:rPr>
          <w:rFonts w:hint="eastAsia" w:ascii="宋体" w:hAnsi="宋体"/>
          <w:b/>
          <w:sz w:val="44"/>
          <w:szCs w:val="44"/>
          <w:lang w:eastAsia="zh-CN"/>
        </w:rPr>
      </w:pPr>
    </w:p>
    <w:tbl>
      <w:tblPr>
        <w:tblStyle w:val="2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81"/>
        <w:gridCol w:w="1239"/>
        <w:gridCol w:w="1400"/>
        <w:gridCol w:w="153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胡靖波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化学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深圳市龙华高级中学教育集团七级专技岗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英语（英语教育方向）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深圳市龙华区和平实验小学十级专技岗</w:t>
            </w:r>
          </w:p>
        </w:tc>
      </w:tr>
    </w:tbl>
    <w:p>
      <w:pPr>
        <w:rPr>
          <w:rFonts w:ascii="宋体" w:hAnsi="宋体"/>
          <w:szCs w:val="21"/>
        </w:rPr>
      </w:pPr>
    </w:p>
    <w:p/>
    <w:p/>
    <w:p/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EAE"/>
    <w:rsid w:val="06547579"/>
    <w:rsid w:val="086213D8"/>
    <w:rsid w:val="0AEB51D2"/>
    <w:rsid w:val="0B95040D"/>
    <w:rsid w:val="0D811CB7"/>
    <w:rsid w:val="0FC83D78"/>
    <w:rsid w:val="18E8779A"/>
    <w:rsid w:val="1AFA2410"/>
    <w:rsid w:val="1DF99392"/>
    <w:rsid w:val="23D91CFC"/>
    <w:rsid w:val="24037893"/>
    <w:rsid w:val="26414251"/>
    <w:rsid w:val="27D340D3"/>
    <w:rsid w:val="28832907"/>
    <w:rsid w:val="291B1046"/>
    <w:rsid w:val="2C291FE6"/>
    <w:rsid w:val="2D79756A"/>
    <w:rsid w:val="2E4F61EE"/>
    <w:rsid w:val="2ECA44C5"/>
    <w:rsid w:val="2FF16D9F"/>
    <w:rsid w:val="3055727D"/>
    <w:rsid w:val="331121E6"/>
    <w:rsid w:val="379D233D"/>
    <w:rsid w:val="381420DA"/>
    <w:rsid w:val="3B192C59"/>
    <w:rsid w:val="3BC97A22"/>
    <w:rsid w:val="3C9C0D7A"/>
    <w:rsid w:val="3D3A41F4"/>
    <w:rsid w:val="3DB0408D"/>
    <w:rsid w:val="3FC74D00"/>
    <w:rsid w:val="417E0936"/>
    <w:rsid w:val="43F063B6"/>
    <w:rsid w:val="44157F9B"/>
    <w:rsid w:val="47374C6A"/>
    <w:rsid w:val="4DD547BC"/>
    <w:rsid w:val="4ED16FC1"/>
    <w:rsid w:val="521C028C"/>
    <w:rsid w:val="538C5425"/>
    <w:rsid w:val="543E26EE"/>
    <w:rsid w:val="55832B59"/>
    <w:rsid w:val="58645C98"/>
    <w:rsid w:val="5ABD01D4"/>
    <w:rsid w:val="5E6B4E42"/>
    <w:rsid w:val="600302D6"/>
    <w:rsid w:val="604F3F91"/>
    <w:rsid w:val="630A1795"/>
    <w:rsid w:val="65455D7D"/>
    <w:rsid w:val="667E654E"/>
    <w:rsid w:val="6BDA3958"/>
    <w:rsid w:val="6BDB0701"/>
    <w:rsid w:val="6C15037A"/>
    <w:rsid w:val="6C593A1F"/>
    <w:rsid w:val="72324294"/>
    <w:rsid w:val="729C37C2"/>
    <w:rsid w:val="73753443"/>
    <w:rsid w:val="75C23508"/>
    <w:rsid w:val="7A0900E9"/>
    <w:rsid w:val="7CC455AF"/>
    <w:rsid w:val="7E58127E"/>
    <w:rsid w:val="7EFFF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2020-11-25T23:24:00Z</dcterms:created>
  <dc:creator>chnp</dc:creator>
  <cp:lastModifiedBy>cnp</cp:lastModifiedBy>
  <dcterms:modified xsi:type="dcterms:W3CDTF">2022-01-14T10:17:35Z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