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360" w:afterLines="150" w:line="360" w:lineRule="auto"/>
        <w:jc w:val="left"/>
        <w:outlineLvl w:val="0"/>
        <w:rPr>
          <w:rFonts w:hint="default"/>
          <w:lang w:val="en-US" w:eastAsia="zh-CN"/>
        </w:rPr>
      </w:pPr>
      <w:bookmarkStart w:id="0" w:name="_Toc40456360"/>
      <w:bookmarkStart w:id="1" w:name="_Toc8034740"/>
      <w:bookmarkStart w:id="2" w:name="_Toc8034956"/>
      <w:r>
        <w:rPr>
          <w:rFonts w:hint="eastAsia" w:eastAsia="黑体"/>
          <w:sz w:val="32"/>
          <w:szCs w:val="32"/>
          <w:lang w:eastAsia="zh-CN"/>
        </w:rPr>
        <w:t>附件</w:t>
      </w:r>
    </w:p>
    <w:p>
      <w:pPr>
        <w:spacing w:before="240" w:beforeLines="100" w:after="360" w:afterLines="150" w:line="360" w:lineRule="auto"/>
        <w:jc w:val="center"/>
        <w:outlineLvl w:val="0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</w:t>
      </w:r>
      <w:r>
        <w:rPr>
          <w:rFonts w:eastAsia="黑体"/>
          <w:sz w:val="44"/>
          <w:szCs w:val="44"/>
        </w:rPr>
        <w:t>2</w:t>
      </w:r>
      <w:r>
        <w:rPr>
          <w:rFonts w:hint="eastAsia" w:eastAsia="黑体"/>
          <w:sz w:val="44"/>
          <w:szCs w:val="44"/>
          <w:lang w:val="en-US" w:eastAsia="zh-CN"/>
        </w:rPr>
        <w:t>2</w:t>
      </w:r>
      <w:r>
        <w:rPr>
          <w:rFonts w:hint="eastAsia" w:eastAsia="黑体"/>
          <w:sz w:val="44"/>
          <w:szCs w:val="44"/>
        </w:rPr>
        <w:t>年</w:t>
      </w:r>
      <w:r>
        <w:rPr>
          <w:rFonts w:hint="eastAsia" w:eastAsia="黑体"/>
          <w:sz w:val="44"/>
          <w:szCs w:val="44"/>
          <w:lang w:eastAsia="zh-CN"/>
        </w:rPr>
        <w:t>龙华区</w:t>
      </w:r>
      <w:r>
        <w:rPr>
          <w:rFonts w:hint="eastAsia" w:eastAsia="黑体"/>
          <w:sz w:val="44"/>
          <w:szCs w:val="44"/>
        </w:rPr>
        <w:t>三防指挥部成员单位通讯录</w:t>
      </w:r>
      <w:bookmarkEnd w:id="0"/>
      <w:bookmarkEnd w:id="1"/>
      <w:bookmarkEnd w:id="2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4"/>
        <w:tblW w:w="14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976"/>
        <w:gridCol w:w="3830"/>
        <w:gridCol w:w="4250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  <w:jc w:val="center"/>
        </w:trPr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成员单位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分管领导</w:t>
            </w:r>
          </w:p>
        </w:tc>
        <w:tc>
          <w:tcPr>
            <w:tcW w:w="4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内设对口机构负责人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9" w:type="dxa"/>
            <w:vMerge w:val="restar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9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发展和改革局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姓名：何永川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职务：副局长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电话：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  <w:t>0755-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23338560</w:t>
            </w:r>
          </w:p>
        </w:tc>
        <w:tc>
          <w:tcPr>
            <w:tcW w:w="42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姓名：王明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职务：社会发展科科室负责人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电话：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  <w:t>0755-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23338413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姓名：姜诜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职务：科员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电话：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  <w:t>0755-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eastAsia="zh-CN"/>
              </w:rPr>
              <w:t>23338475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1909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highlight w:val="none"/>
              </w:rPr>
              <w:t>单位值班电话（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</w:rPr>
              <w:t>24</w:t>
            </w:r>
            <w:r>
              <w:rPr>
                <w:rFonts w:ascii="宋体" w:hAnsi="宋体" w:eastAsia="宋体"/>
                <w:bCs/>
                <w:color w:val="auto"/>
                <w:sz w:val="24"/>
                <w:highlight w:val="none"/>
              </w:rPr>
              <w:t>小时）：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  <w:t>0755-23338475；13751153893</w:t>
            </w:r>
            <w:bookmarkStart w:id="3" w:name="_GoBack"/>
            <w:bookmarkEnd w:id="3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661F5"/>
    <w:multiLevelType w:val="multilevel"/>
    <w:tmpl w:val="6C5661F5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54F0"/>
    <w:rsid w:val="0683246E"/>
    <w:rsid w:val="0D8854F0"/>
    <w:rsid w:val="2B6B07AF"/>
    <w:rsid w:val="2B752C4C"/>
    <w:rsid w:val="3DFA2C30"/>
    <w:rsid w:val="47721A9C"/>
    <w:rsid w:val="47830A56"/>
    <w:rsid w:val="533F9526"/>
    <w:rsid w:val="553B481E"/>
    <w:rsid w:val="56132FBC"/>
    <w:rsid w:val="59F57F54"/>
    <w:rsid w:val="6D75897B"/>
    <w:rsid w:val="77FFE213"/>
    <w:rsid w:val="7FBD931B"/>
    <w:rsid w:val="BF6F9850"/>
    <w:rsid w:val="DA3F687D"/>
    <w:rsid w:val="F4DFEF94"/>
    <w:rsid w:val="F4FF81EC"/>
    <w:rsid w:val="FFF7D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2021-03-03T18:11:00Z</dcterms:created>
  <dc:creator>alpha</dc:creator>
  <cp:lastModifiedBy>lfy</cp:lastModifiedBy>
  <dcterms:modified xsi:type="dcterms:W3CDTF">2022-03-14T15:24:52Z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