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承诺书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深圳市龙华区人民政府：</w:t>
      </w:r>
    </w:p>
    <w:p>
      <w:pPr>
        <w:ind w:firstLine="640" w:firstLineChars="200"/>
        <w:rPr>
          <w:rFonts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本公司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zh-CN"/>
        </w:rPr>
        <w:t xml:space="preserve">                                          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（统一社会信用代码：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zh-CN"/>
        </w:rPr>
        <w:t xml:space="preserve">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u w:val="single"/>
          <w:lang w:val="zh-CN"/>
        </w:rPr>
        <w:t xml:space="preserve">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/>
        </w:rPr>
        <w:t>根据《龙华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国际创新中心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（汇德大厦）入驻管理办法》第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第六款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，申请租用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国际创新中心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（汇德大厦）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办公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用房，在此向深圳市龙华区人民政府郑重承诺以下内容：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1.本公司对本申请材料的合法性、真实性、准确性和完整性负责。如有虚假，本公司依法承担相应的法律责任并退出所租赁的国际创新中心（汇德大厦）办公用房。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2.本公司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为注册地（登记地）和纳税登记地均在我区或承诺在签订租赁合同三个月内迁入我区，且符合市、区产业结构调整优化目录的金融企业、科技创新型企业及机构、现代服务业企业及行业协会、其他符合龙华区产业导向的优质企业或上市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. 在申请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入驻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次年纳入区统计的产值规模（或营业收入）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不低于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highlight w:val="none"/>
          <w:u w:val="none"/>
          <w:lang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人民币且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经济贡献不低于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人民币。承诺期满未兑现承诺的，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愿接受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不再享受租金优惠，并按市场评估价格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承租，且合同期满不再续约。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近3年内未发生严重违法违规行为，且未列入企业诚信异常名录、经营异常名录和严重违法失信企业名单。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已详细阅读以上内容，自愿签署此承诺书，并保证遵守上述承诺。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本承诺书自签署之日起生效。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承诺人：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>（填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>全称，加盖公章）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                        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签署日期：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日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办公电话：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              </w:t>
      </w:r>
    </w:p>
    <w:p>
      <w:pPr>
        <w:ind w:firstLine="3520" w:firstLineChars="1100"/>
        <w:rPr>
          <w:rFonts w:hint="eastAsia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移动电话：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 xml:space="preserve">   </w:t>
      </w:r>
      <w:r>
        <w:rPr>
          <w:rFonts w:hint="eastAsia"/>
          <w:b w:val="0"/>
          <w:bCs w:val="0"/>
          <w:color w:val="auto"/>
          <w:sz w:val="28"/>
          <w:szCs w:val="28"/>
          <w:highlight w:val="none"/>
        </w:rPr>
        <w:t xml:space="preserve">                </w:t>
      </w:r>
    </w:p>
    <w:p>
      <w:pPr>
        <w:rPr>
          <w:b w:val="0"/>
          <w:bCs w:val="0"/>
          <w:color w:val="auto"/>
          <w:sz w:val="28"/>
          <w:szCs w:val="28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F0"/>
    <w:rsid w:val="00011871"/>
    <w:rsid w:val="000318C3"/>
    <w:rsid w:val="000462C6"/>
    <w:rsid w:val="0007389E"/>
    <w:rsid w:val="00083D4A"/>
    <w:rsid w:val="000A5413"/>
    <w:rsid w:val="000A557A"/>
    <w:rsid w:val="00111428"/>
    <w:rsid w:val="00142438"/>
    <w:rsid w:val="0017353E"/>
    <w:rsid w:val="00185433"/>
    <w:rsid w:val="00194203"/>
    <w:rsid w:val="001954F7"/>
    <w:rsid w:val="002637E6"/>
    <w:rsid w:val="00292D9E"/>
    <w:rsid w:val="002D6FA3"/>
    <w:rsid w:val="002E0AFC"/>
    <w:rsid w:val="002E4B91"/>
    <w:rsid w:val="002F7B26"/>
    <w:rsid w:val="00306745"/>
    <w:rsid w:val="0032600B"/>
    <w:rsid w:val="00330FD5"/>
    <w:rsid w:val="003324A3"/>
    <w:rsid w:val="003D7353"/>
    <w:rsid w:val="003E22BC"/>
    <w:rsid w:val="003E7618"/>
    <w:rsid w:val="00421530"/>
    <w:rsid w:val="00437486"/>
    <w:rsid w:val="00441415"/>
    <w:rsid w:val="004719F0"/>
    <w:rsid w:val="004A3E29"/>
    <w:rsid w:val="004C3A3F"/>
    <w:rsid w:val="00541E14"/>
    <w:rsid w:val="00551AA2"/>
    <w:rsid w:val="00562617"/>
    <w:rsid w:val="00575981"/>
    <w:rsid w:val="0058745C"/>
    <w:rsid w:val="0061222F"/>
    <w:rsid w:val="00623350"/>
    <w:rsid w:val="006255C8"/>
    <w:rsid w:val="00632DC0"/>
    <w:rsid w:val="00670067"/>
    <w:rsid w:val="00697FE4"/>
    <w:rsid w:val="006D0A50"/>
    <w:rsid w:val="006D2557"/>
    <w:rsid w:val="00721342"/>
    <w:rsid w:val="00757B48"/>
    <w:rsid w:val="0077311A"/>
    <w:rsid w:val="007A5282"/>
    <w:rsid w:val="007B443C"/>
    <w:rsid w:val="007F48BE"/>
    <w:rsid w:val="008608DC"/>
    <w:rsid w:val="00883F11"/>
    <w:rsid w:val="00893307"/>
    <w:rsid w:val="009B054F"/>
    <w:rsid w:val="009B7741"/>
    <w:rsid w:val="009C4290"/>
    <w:rsid w:val="009E21A5"/>
    <w:rsid w:val="00A12EE4"/>
    <w:rsid w:val="00A216A2"/>
    <w:rsid w:val="00A2579F"/>
    <w:rsid w:val="00AB4B52"/>
    <w:rsid w:val="00AD1388"/>
    <w:rsid w:val="00AF063A"/>
    <w:rsid w:val="00B13B04"/>
    <w:rsid w:val="00BA33BD"/>
    <w:rsid w:val="00BC1A86"/>
    <w:rsid w:val="00BD10CF"/>
    <w:rsid w:val="00C53ADE"/>
    <w:rsid w:val="00C61F75"/>
    <w:rsid w:val="00CB0EF2"/>
    <w:rsid w:val="00CE66A0"/>
    <w:rsid w:val="00CF280E"/>
    <w:rsid w:val="00D0666F"/>
    <w:rsid w:val="00D64193"/>
    <w:rsid w:val="00D743A7"/>
    <w:rsid w:val="00D746D0"/>
    <w:rsid w:val="00D807CC"/>
    <w:rsid w:val="00DE6A17"/>
    <w:rsid w:val="00E14530"/>
    <w:rsid w:val="00E72C7F"/>
    <w:rsid w:val="00E769E4"/>
    <w:rsid w:val="00E77187"/>
    <w:rsid w:val="00F65357"/>
    <w:rsid w:val="00F97963"/>
    <w:rsid w:val="00FB61AD"/>
    <w:rsid w:val="00FD7C65"/>
    <w:rsid w:val="00FF0118"/>
    <w:rsid w:val="02DC41F1"/>
    <w:rsid w:val="030555C8"/>
    <w:rsid w:val="07996DE6"/>
    <w:rsid w:val="095442C5"/>
    <w:rsid w:val="09F667C6"/>
    <w:rsid w:val="0A4E64C5"/>
    <w:rsid w:val="0BC823E7"/>
    <w:rsid w:val="10594507"/>
    <w:rsid w:val="12BE5974"/>
    <w:rsid w:val="12E11D13"/>
    <w:rsid w:val="188723D7"/>
    <w:rsid w:val="19B77F2E"/>
    <w:rsid w:val="1D562FB0"/>
    <w:rsid w:val="1E1D6B3C"/>
    <w:rsid w:val="1F655A41"/>
    <w:rsid w:val="1FD7105E"/>
    <w:rsid w:val="2A741577"/>
    <w:rsid w:val="2AB738AE"/>
    <w:rsid w:val="2AB74C82"/>
    <w:rsid w:val="31E319A2"/>
    <w:rsid w:val="31E70968"/>
    <w:rsid w:val="32801C63"/>
    <w:rsid w:val="368A7A86"/>
    <w:rsid w:val="38BD15A1"/>
    <w:rsid w:val="39333E81"/>
    <w:rsid w:val="3D3674B3"/>
    <w:rsid w:val="3F201EA3"/>
    <w:rsid w:val="3F2F2999"/>
    <w:rsid w:val="42AA7A3C"/>
    <w:rsid w:val="43B458C6"/>
    <w:rsid w:val="444D4C5F"/>
    <w:rsid w:val="466B3A74"/>
    <w:rsid w:val="466C6A23"/>
    <w:rsid w:val="4D691291"/>
    <w:rsid w:val="4E4056C9"/>
    <w:rsid w:val="4EF76E5E"/>
    <w:rsid w:val="51073F17"/>
    <w:rsid w:val="52153EFC"/>
    <w:rsid w:val="524A6E9F"/>
    <w:rsid w:val="5B955CE3"/>
    <w:rsid w:val="5CA2039D"/>
    <w:rsid w:val="5E8E586E"/>
    <w:rsid w:val="5F267375"/>
    <w:rsid w:val="5F3B4FDB"/>
    <w:rsid w:val="604D59D1"/>
    <w:rsid w:val="620922C5"/>
    <w:rsid w:val="650B38B4"/>
    <w:rsid w:val="65E21BA0"/>
    <w:rsid w:val="65EC6C73"/>
    <w:rsid w:val="6ABD6F6F"/>
    <w:rsid w:val="6F8C77A8"/>
    <w:rsid w:val="6FFC20D1"/>
    <w:rsid w:val="735E0EBB"/>
    <w:rsid w:val="751F3C43"/>
    <w:rsid w:val="78212320"/>
    <w:rsid w:val="7DD77A77"/>
    <w:rsid w:val="7E53471D"/>
    <w:rsid w:val="7EF65F40"/>
    <w:rsid w:val="CFFBB338"/>
    <w:rsid w:val="DFD9B115"/>
    <w:rsid w:val="FD75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502</Words>
  <Characters>506</Characters>
  <Lines>4</Lines>
  <Paragraphs>1</Paragraphs>
  <TotalTime>0</TotalTime>
  <ScaleCrop>false</ScaleCrop>
  <LinksUpToDate>false</LinksUpToDate>
  <CharactersWithSpaces>717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2018-10-27T11:16:00Z</dcterms:created>
  <dc:creator>管理员</dc:creator>
  <cp:lastModifiedBy>cui</cp:lastModifiedBy>
  <cp:lastPrinted>2019-10-10T17:46:00Z</cp:lastPrinted>
  <dcterms:modified xsi:type="dcterms:W3CDTF">2023-01-05T16:05:41Z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