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6"/>
        <w:tblW w:w="85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895"/>
        <w:gridCol w:w="2286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龙华区大型商超名单（56家）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企业简称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龙华星河cococity商场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龙华星河CCT商场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华润万家有限公司民治民乐店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华润万家（民治民乐店）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深圳市皇嘉物业管理有限公司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优城购物中心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深圳市绿景房地产开发有限公司佐阾香颂分公司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佐邻香颂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华润万家有限公司民治店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华润万家有限公司民治店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龙华天虹购物中心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深圳康润华商贸有限公司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大润发（民治店）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深圳市八号仓奥特莱斯有限公司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八号仓奥特莱斯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深圳市书香门第商业物业服务管理有限公司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上河坊欢乐小镇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深圳市益田联商投资管理有限公司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缤果空间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沃尔玛民治店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沃尔玛购物广场（水榭春天店）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深圳市惠三多实业发展有限公司福到来购物中心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福到来龙悦城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深圳市爱特商业管理有限公司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ATMALL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天虹商场股份有限公司民治店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天虹商场民治店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深圳市合万盛实业有限公司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深圳市方鼎达投资发展有限公司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1881MALL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深圳市民乐润家美百货有限公司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家和乐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深圳市玖珑荟商业管理有限公司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玖珑荟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深圳融创商业管理有限公司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融创荟购物中心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华润万家有限公司民治梅陇店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华润万家（梅陇店）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深圳招商华侨城投资有限公司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红山六九七九商业中心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鸿荣源壹方商用置业有限公司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壹方天地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深圳市中执商业管理有限公司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星河ICO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深圳市大润发商业有限公司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大润发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深圳市益彩深华商业管理有限公司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龙华益田假日广场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深圳市百佳华百货有限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百佳华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天虹商场股份有限公司（龙华商场）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龙华天虹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天虹商场股份有限公司（东环天虹商场）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东环天虹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沃尔玛（深圳）百货有限公司龙华山姆会员商店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山姆会员店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深圳市人人乐百货有限公司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人人乐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深圳市合万盛实业有限公司万盛百货清湖店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万盛百货（清湖店）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深圳市大唐时代投资有限公司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大唐时代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深圳市龙华大江南百货商场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深圳观澜湖房地产开发有限公司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观澜湖新城MH MALL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深圳市益广丰实业有限公司观澜民乐福商场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民乐福新天地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深圳市巴迪奥商业有限公司（观澜湖新城内）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巴迪奥超市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深圳市为盛百货有限公司观澜分店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为盛百货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深圳上悦汇商业管理有限公司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兴万达广场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深圳美佳华首誉商业管理有限公司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美佳华首誉(比邻新天地)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天虹商场股份有限公司福城天虹购物中心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福城天虹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深圳市合汇隆投资发展有限公司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汇隆百货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深圳市港湾百货有限公司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港湾百货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新万悦购物中心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新万悦购物中心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深圳市万悦城百货有限公司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万悦城百货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深圳市龙华新区观澜盛世华联百货店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盛世华联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深圳市龙华区福城万盈佳农产品百货商场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万盈佳（惠乐购）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深圳市南通邦投资有限公司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深圳佳兆业商业有限公司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佳纷天地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深圳市百佳华商业管理有限公司观澜佳华领域广场店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百佳华观澜领域广场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伟禄商业管理（深圳）有限公司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先施购物中心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天虹商场股份有限公司观澜天虹商场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观澜天虹商场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深圳市恒冠投资发展有限公司（大浪商业中心内）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纷享城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深圳市康雅达实业有限公司华信购物广场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华信购物广场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深圳市合万盛实业有限公司万盛百货大浪中心店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万盛百货大浪中心店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港铁物业发展（深圳）有限公司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TIA颂荟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</w:tbl>
    <w:p>
      <w:pPr>
        <w:pStyle w:val="2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tbl>
      <w:tblPr>
        <w:tblW w:w="7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81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龙华区限额以上汽车经销店名单（96家）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所在街道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深圳市众深联红商汽车销售有限公司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深圳市汇成洋汽车销售有限公司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深圳市凌跑汽车销售服务有限公司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深圳路宏汽车销售服务有限公司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深圳大路汽车销售服务有限公司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深圳市鸿叶汽车贸易有限公司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深圳市广诚行汽车销售服务有限公司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奥宝国际投资控股（深圳）有限公司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深圳中升民康丰田汽车销售服务有限公司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深圳市北奇建捷众贸易有限公司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深圳市誉成汽车有限公司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深圳宝之杰汽车销售服务有限公司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深圳市奥宝汽车销售服务有限公司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深圳中升润丰汽车销售服务有限公司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深圳市誉成汽车销售服务有限公司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深圳中升宏达汽车销售服务有限公司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深圳广物君奥汽车销售服务有限公司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深圳驰星汽车销售服务有限公司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深圳市大昌行深业东本汽车销售服务有限公司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深圳市安骅新拉特汽车有限公司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深圳市深业隆华丰田汽车销售服务有限公司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深圳市安进誉隆汽车销售服务有限公司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深圳市森那美富悦汽车销售服务有限公司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深圳市安骅汽车销售服务有限公司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深圳市骏跑之星汽车销售服务有限公司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深圳市美威行汽车销售服务有限公司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深圳市车锂子新能源汽车销售有限公司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深圳广旗汽车销售服务有限公司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深圳市有道汽车销售服务有限公司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深圳市汇天源汽车服务有限公司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深圳龙华埃安汽车销售服务有限公司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深圳市标华汽车有限公司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深圳市油松奔爵汽车销售服务有限公司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深圳市恒泰昌汽车销售服务有限公司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深圳市众瑞通汽车服务有限公司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深圳市网益汽车贸易有限公司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深圳中升星辉汽车销售服务有限公司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深圳宝能汽车销售服务有限公司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深圳市增特巨晟汽车销售服务有限公司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深圳市标远同和汽车有限公司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深圳市科发汽车销售有限公司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深圳市深国威新能源汽车销售服务有限公司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深圳观澜中升雷克萨斯汽车销售服务有限公司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深圳市顺众汽车销售服务有限公司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深圳市吉顺汽车销售有限公司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深圳市金达汽车贸易有限公司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深圳中升浩丰汽车销售服务有限公司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深圳市大兴宝兴汽车销售服务有限公司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深圳市大兴宝腾汽车销售服务有限公司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深圳市大兴宝旺汽车有限公司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深圳市腾达汽车贸易有限公司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深圳长安新能源销售服务有限公司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深圳众利通实业有限公司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深圳龙观汽车科技有限公司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深圳市龙兴汽车科技有限公司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鹏星行汽车服务（深圳）有限公司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深圳宝通行汽车销售服务有限公司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深圳宝泽汽车销售服务有限公司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深圳市捷成机动车服务有限公司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深圳市大兴宝汇汽车销售服务有限公司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深圳市瑞华汽车贸易有限公司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深圳市昊天林安琪汽车有限公司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深圳市国顺鹏汽车有限公司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深圳市铭昌汽车销售服务有限公司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深圳东风南方华盛汽车销售服务有限公司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深圳市大兴观澜丰田汽车销售服务有限公司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深圳怡悦宝致汽车销售服务有限公司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深圳安智实业发展有限公司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深圳市枫兴汽车销售服务有限公司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深圳市宏信汽车销售有限公司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深圳市安浩汽车销售服务有限公司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深圳市龙南汽车贸易有限公司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深圳市铭达汽车销售服务有限公司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深圳众盛通实业有限公司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深圳市新恒创汽车销售服务有限公司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深圳长欧贸易有限公司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深圳星越国际汽车销售有限公司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深圳冠威达汽车销售有限公司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深圳市越顺汽贸有限公司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深圳辰世代汽车有限公司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灿运新能源（深圳）有限公司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深圳市百达顺汽车销售有限公司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深圳市华贵汽车服务有限公司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深圳市粤升汽车贸易有限公司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深圳市帝国汽车销售有限公司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深圳市顺和盈新能源汽车销售服务有限公司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深圳市锦昊投资发展有限公司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深圳市顺途实业有限公司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深圳市骏源汽车销售服务有限公司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深圳市鹏鑫盛汽车销售服务有限公司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深圳市为众达汽车贸易有限公司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深圳市骏翔汽车销售服务有限公司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深圳市瑞浩汽车有限公司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B17A0"/>
    <w:rsid w:val="08FF2E11"/>
    <w:rsid w:val="17DFB035"/>
    <w:rsid w:val="1F7FD205"/>
    <w:rsid w:val="267574D5"/>
    <w:rsid w:val="280B17A0"/>
    <w:rsid w:val="29FA0887"/>
    <w:rsid w:val="2F1A3BD6"/>
    <w:rsid w:val="36FDA384"/>
    <w:rsid w:val="3AFA2D3D"/>
    <w:rsid w:val="3FFFD89F"/>
    <w:rsid w:val="47EF66A8"/>
    <w:rsid w:val="576A647E"/>
    <w:rsid w:val="58E72303"/>
    <w:rsid w:val="5C1316DF"/>
    <w:rsid w:val="5C70645A"/>
    <w:rsid w:val="5C7945C0"/>
    <w:rsid w:val="5DFBF047"/>
    <w:rsid w:val="5EAA4393"/>
    <w:rsid w:val="5FD38FBF"/>
    <w:rsid w:val="61014291"/>
    <w:rsid w:val="699F331F"/>
    <w:rsid w:val="6FBE0B5D"/>
    <w:rsid w:val="6FF90487"/>
    <w:rsid w:val="76DEF4F3"/>
    <w:rsid w:val="76FBA146"/>
    <w:rsid w:val="774FE811"/>
    <w:rsid w:val="77DD7B59"/>
    <w:rsid w:val="7ADFDE7A"/>
    <w:rsid w:val="7AFBE3A7"/>
    <w:rsid w:val="7F327A42"/>
    <w:rsid w:val="7F75C748"/>
    <w:rsid w:val="7FACD9DF"/>
    <w:rsid w:val="7FF6DB44"/>
    <w:rsid w:val="8BB83359"/>
    <w:rsid w:val="9BECD607"/>
    <w:rsid w:val="9FBE0C0F"/>
    <w:rsid w:val="A7BF13C9"/>
    <w:rsid w:val="A7F6F259"/>
    <w:rsid w:val="AF6A1250"/>
    <w:rsid w:val="AF7B5FF7"/>
    <w:rsid w:val="B3EEAF4D"/>
    <w:rsid w:val="BAFFDF33"/>
    <w:rsid w:val="BBEDFE5C"/>
    <w:rsid w:val="C5FF6A92"/>
    <w:rsid w:val="C7FECB41"/>
    <w:rsid w:val="CC5F20A4"/>
    <w:rsid w:val="CFC7F439"/>
    <w:rsid w:val="DC7F70F4"/>
    <w:rsid w:val="DE7FDB68"/>
    <w:rsid w:val="E7171D85"/>
    <w:rsid w:val="EBDEBF46"/>
    <w:rsid w:val="EDF966C2"/>
    <w:rsid w:val="EFA4535B"/>
    <w:rsid w:val="F2C1F671"/>
    <w:rsid w:val="F3EF6C52"/>
    <w:rsid w:val="F5FFA149"/>
    <w:rsid w:val="F92A60AD"/>
    <w:rsid w:val="F96B342C"/>
    <w:rsid w:val="FC7D17DC"/>
    <w:rsid w:val="FCFFFD74"/>
    <w:rsid w:val="FDBF2963"/>
    <w:rsid w:val="FECFE8E7"/>
    <w:rsid w:val="FEED26CF"/>
    <w:rsid w:val="FEF99778"/>
    <w:rsid w:val="FF7998BF"/>
    <w:rsid w:val="FFC7F09C"/>
    <w:rsid w:val="FFE746A2"/>
    <w:rsid w:val="FFED0907"/>
    <w:rsid w:val="FFFF9651"/>
    <w:rsid w:val="FFFFF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2018-08-31T09:12:00Z</dcterms:created>
  <dc:creator>LENOVO</dc:creator>
  <cp:lastModifiedBy>菡^O^</cp:lastModifiedBy>
  <cp:lastPrinted>2023-06-20T13:10:31Z</cp:lastPrinted>
  <dcterms:modified xsi:type="dcterms:W3CDTF">2023-06-20T14:49:22Z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