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317" w:rsidRPr="00CF4201" w:rsidRDefault="00D75317" w:rsidP="005E520F">
      <w:pPr>
        <w:spacing w:line="560" w:lineRule="exact"/>
        <w:jc w:val="center"/>
        <w:rPr>
          <w:rFonts w:ascii="方正小标宋简体" w:eastAsia="方正小标宋简体" w:hAnsi="宋体"/>
          <w:b/>
          <w:color w:val="000000"/>
          <w:sz w:val="44"/>
          <w:szCs w:val="44"/>
        </w:rPr>
      </w:pPr>
    </w:p>
    <w:p w:rsidR="00D75317" w:rsidRPr="00CF4201" w:rsidRDefault="0051355D" w:rsidP="005E520F">
      <w:pPr>
        <w:spacing w:line="560" w:lineRule="exact"/>
        <w:jc w:val="center"/>
        <w:rPr>
          <w:rFonts w:ascii="仿宋_GB2312" w:eastAsia="仿宋_GB2312" w:hAnsi="宋体"/>
          <w:b/>
          <w:color w:val="000000"/>
          <w:sz w:val="44"/>
          <w:szCs w:val="44"/>
        </w:rPr>
      </w:pPr>
      <w:r w:rsidRPr="00CF4201">
        <w:rPr>
          <w:rFonts w:ascii="仿宋_GB2312" w:eastAsia="仿宋_GB2312" w:hAnsi="宋体" w:hint="eastAsia"/>
          <w:b/>
          <w:color w:val="000000"/>
          <w:sz w:val="44"/>
          <w:szCs w:val="44"/>
        </w:rPr>
        <w:t>深圳市</w:t>
      </w:r>
      <w:r w:rsidR="00D75317" w:rsidRPr="00CF4201">
        <w:rPr>
          <w:rFonts w:ascii="仿宋_GB2312" w:eastAsia="仿宋_GB2312" w:hAnsi="宋体" w:hint="eastAsia"/>
          <w:b/>
          <w:color w:val="000000"/>
          <w:sz w:val="44"/>
          <w:szCs w:val="44"/>
        </w:rPr>
        <w:t>龙华</w:t>
      </w:r>
      <w:r w:rsidRPr="00CF4201">
        <w:rPr>
          <w:rFonts w:ascii="仿宋_GB2312" w:eastAsia="仿宋_GB2312" w:hAnsi="宋体"/>
          <w:b/>
          <w:color w:val="000000"/>
          <w:sz w:val="44"/>
          <w:szCs w:val="44"/>
        </w:rPr>
        <w:t>区</w:t>
      </w:r>
      <w:r w:rsidR="0037640E">
        <w:rPr>
          <w:rFonts w:ascii="仿宋_GB2312" w:eastAsia="仿宋_GB2312" w:hAnsi="宋体" w:hint="eastAsia"/>
          <w:b/>
          <w:color w:val="000000"/>
          <w:sz w:val="44"/>
          <w:szCs w:val="44"/>
        </w:rPr>
        <w:t>重大</w:t>
      </w:r>
      <w:r w:rsidR="00D75317" w:rsidRPr="00CF4201">
        <w:rPr>
          <w:rFonts w:ascii="仿宋_GB2312" w:eastAsia="仿宋_GB2312" w:hAnsi="宋体" w:hint="eastAsia"/>
          <w:b/>
          <w:color w:val="000000"/>
          <w:sz w:val="44"/>
          <w:szCs w:val="44"/>
        </w:rPr>
        <w:t>项目管理办法</w:t>
      </w:r>
    </w:p>
    <w:p w:rsidR="00D75317" w:rsidRPr="00CF4201" w:rsidRDefault="00D75317" w:rsidP="005E520F">
      <w:pPr>
        <w:spacing w:line="560" w:lineRule="exact"/>
        <w:jc w:val="center"/>
        <w:rPr>
          <w:rFonts w:ascii="仿宋_GB2312" w:eastAsia="仿宋_GB2312" w:hAnsi="宋体"/>
          <w:b/>
          <w:color w:val="000000"/>
          <w:sz w:val="44"/>
          <w:szCs w:val="44"/>
        </w:rPr>
      </w:pPr>
      <w:r w:rsidRPr="00CF4201">
        <w:rPr>
          <w:rFonts w:ascii="仿宋_GB2312" w:eastAsia="仿宋_GB2312" w:hAnsi="宋体" w:hint="eastAsia"/>
          <w:b/>
          <w:color w:val="000000"/>
          <w:sz w:val="44"/>
          <w:szCs w:val="44"/>
        </w:rPr>
        <w:t>（征求意见稿）</w:t>
      </w:r>
    </w:p>
    <w:p w:rsidR="00D75317" w:rsidRPr="00CF4201" w:rsidRDefault="00D75317">
      <w:pPr>
        <w:pStyle w:val="a3"/>
        <w:rPr>
          <w:rFonts w:ascii="仿宋_GB2312" w:eastAsia="仿宋_GB2312" w:hAnsi="宋体"/>
          <w:b w:val="0"/>
          <w:bCs w:val="0"/>
          <w:color w:val="000000"/>
          <w:kern w:val="2"/>
        </w:rPr>
      </w:pPr>
    </w:p>
    <w:p w:rsidR="00D75317" w:rsidRPr="00CF4201" w:rsidRDefault="00D75317">
      <w:pPr>
        <w:pStyle w:val="a3"/>
        <w:rPr>
          <w:rFonts w:ascii="仿宋_GB2312" w:eastAsia="仿宋_GB2312" w:hAnsi="宋体"/>
          <w:bCs w:val="0"/>
          <w:color w:val="000000"/>
          <w:kern w:val="2"/>
        </w:rPr>
      </w:pPr>
      <w:r w:rsidRPr="00CF4201">
        <w:rPr>
          <w:rFonts w:ascii="仿宋_GB2312" w:eastAsia="仿宋_GB2312" w:hAnsi="宋体" w:hint="eastAsia"/>
          <w:bCs w:val="0"/>
          <w:color w:val="000000"/>
          <w:kern w:val="2"/>
        </w:rPr>
        <w:t>第一章总则</w:t>
      </w:r>
    </w:p>
    <w:p w:rsidR="00D75317" w:rsidRPr="00CF4201" w:rsidRDefault="00D75317">
      <w:pPr>
        <w:spacing w:line="560" w:lineRule="exact"/>
        <w:ind w:firstLine="560"/>
        <w:jc w:val="left"/>
        <w:rPr>
          <w:rFonts w:ascii="仿宋_GB2312" w:eastAsia="仿宋_GB2312" w:hAnsi="宋体"/>
          <w:color w:val="000000"/>
          <w:sz w:val="32"/>
          <w:szCs w:val="32"/>
        </w:rPr>
      </w:pPr>
      <w:r w:rsidRPr="00CF4201">
        <w:rPr>
          <w:rFonts w:ascii="仿宋_GB2312" w:eastAsia="仿宋_GB2312" w:hAnsi="宋体" w:hint="eastAsia"/>
          <w:color w:val="000000"/>
          <w:sz w:val="32"/>
          <w:szCs w:val="32"/>
        </w:rPr>
        <w:t>第一条</w:t>
      </w:r>
      <w:r w:rsidRPr="00CF4201">
        <w:rPr>
          <w:rFonts w:ascii="仿宋_GB2312" w:eastAsia="仿宋_GB2312" w:hAnsi="宋体" w:hint="eastAsia"/>
          <w:b/>
          <w:color w:val="000000"/>
          <w:sz w:val="32"/>
          <w:szCs w:val="32"/>
        </w:rPr>
        <w:t>【目的依据】</w:t>
      </w:r>
      <w:r w:rsidR="00E20E06">
        <w:rPr>
          <w:rFonts w:ascii="仿宋_GB2312" w:eastAsia="仿宋_GB2312" w:hAnsi="宋体" w:hint="eastAsia"/>
          <w:color w:val="000000"/>
          <w:sz w:val="32"/>
          <w:szCs w:val="32"/>
        </w:rPr>
        <w:t>为加强龙华区重大项目</w:t>
      </w:r>
      <w:r w:rsidR="00DB4493">
        <w:rPr>
          <w:rFonts w:ascii="仿宋_GB2312" w:eastAsia="仿宋_GB2312" w:hAnsi="宋体" w:hint="eastAsia"/>
          <w:color w:val="000000"/>
          <w:sz w:val="32"/>
          <w:szCs w:val="32"/>
        </w:rPr>
        <w:t>的协调</w:t>
      </w:r>
      <w:r w:rsidR="00E20E06" w:rsidRPr="00E20E06">
        <w:rPr>
          <w:rFonts w:ascii="仿宋_GB2312" w:eastAsia="仿宋_GB2312" w:hAnsi="宋体" w:hint="eastAsia"/>
          <w:color w:val="000000"/>
          <w:sz w:val="32"/>
          <w:szCs w:val="32"/>
        </w:rPr>
        <w:t>管理，保障重大项目加快推进，充分发挥重大项目对</w:t>
      </w:r>
      <w:r w:rsidR="00DB4493">
        <w:rPr>
          <w:rFonts w:ascii="仿宋_GB2312" w:eastAsia="仿宋_GB2312" w:hAnsi="宋体" w:hint="eastAsia"/>
          <w:color w:val="000000"/>
          <w:sz w:val="32"/>
          <w:szCs w:val="32"/>
        </w:rPr>
        <w:t>龙华</w:t>
      </w:r>
      <w:r w:rsidR="00E20E06" w:rsidRPr="00E20E06">
        <w:rPr>
          <w:rFonts w:ascii="仿宋_GB2312" w:eastAsia="仿宋_GB2312" w:hAnsi="宋体" w:hint="eastAsia"/>
          <w:color w:val="000000"/>
          <w:sz w:val="32"/>
          <w:szCs w:val="32"/>
        </w:rPr>
        <w:t>区经济社会发展的带动作用，根据</w:t>
      </w:r>
      <w:r w:rsidR="00436724">
        <w:rPr>
          <w:rFonts w:ascii="仿宋_GB2312" w:eastAsia="仿宋_GB2312" w:hAnsi="宋体" w:hint="eastAsia"/>
          <w:color w:val="000000"/>
          <w:sz w:val="32"/>
          <w:szCs w:val="32"/>
        </w:rPr>
        <w:t>国家、省</w:t>
      </w:r>
      <w:r w:rsidR="00E20E06" w:rsidRPr="00E20E06">
        <w:rPr>
          <w:rFonts w:ascii="仿宋_GB2312" w:eastAsia="仿宋_GB2312" w:hAnsi="宋体" w:hint="eastAsia"/>
          <w:color w:val="000000"/>
          <w:sz w:val="32"/>
          <w:szCs w:val="32"/>
        </w:rPr>
        <w:t>有关法律、法规</w:t>
      </w:r>
      <w:r w:rsidR="00436724">
        <w:rPr>
          <w:rFonts w:ascii="仿宋_GB2312" w:eastAsia="仿宋_GB2312" w:hAnsi="宋体" w:hint="eastAsia"/>
          <w:color w:val="000000"/>
          <w:sz w:val="32"/>
          <w:szCs w:val="32"/>
        </w:rPr>
        <w:t>的规定</w:t>
      </w:r>
      <w:r w:rsidR="00E20E06" w:rsidRPr="00E20E06">
        <w:rPr>
          <w:rFonts w:ascii="仿宋_GB2312" w:eastAsia="仿宋_GB2312" w:hAnsi="宋体" w:hint="eastAsia"/>
          <w:color w:val="000000"/>
          <w:sz w:val="32"/>
          <w:szCs w:val="32"/>
        </w:rPr>
        <w:t>和</w:t>
      </w:r>
      <w:r w:rsidR="00436724">
        <w:rPr>
          <w:rFonts w:ascii="仿宋_GB2312" w:eastAsia="仿宋_GB2312" w:hAnsi="宋体" w:hint="eastAsia"/>
          <w:color w:val="000000"/>
          <w:sz w:val="32"/>
          <w:szCs w:val="32"/>
        </w:rPr>
        <w:t>《深圳市重大建设</w:t>
      </w:r>
      <w:r w:rsidR="0062000E">
        <w:rPr>
          <w:rFonts w:ascii="仿宋_GB2312" w:eastAsia="仿宋_GB2312" w:hAnsi="宋体" w:hint="eastAsia"/>
          <w:color w:val="000000"/>
          <w:sz w:val="32"/>
          <w:szCs w:val="32"/>
        </w:rPr>
        <w:t>项目</w:t>
      </w:r>
      <w:r w:rsidR="00436724">
        <w:rPr>
          <w:rFonts w:ascii="仿宋_GB2312" w:eastAsia="仿宋_GB2312" w:hAnsi="宋体" w:hint="eastAsia"/>
          <w:color w:val="000000"/>
          <w:sz w:val="32"/>
          <w:szCs w:val="32"/>
        </w:rPr>
        <w:t>管理办法》</w:t>
      </w:r>
      <w:r w:rsidR="00E20E06" w:rsidRPr="00E20E06">
        <w:rPr>
          <w:rFonts w:ascii="仿宋_GB2312" w:eastAsia="仿宋_GB2312" w:hAnsi="宋体" w:hint="eastAsia"/>
          <w:color w:val="000000"/>
          <w:sz w:val="32"/>
          <w:szCs w:val="32"/>
        </w:rPr>
        <w:t>，结合区实际情况，制定本办法。</w:t>
      </w:r>
    </w:p>
    <w:p w:rsidR="00E971AB" w:rsidRPr="00157D27" w:rsidRDefault="00D75317" w:rsidP="00E04498">
      <w:pPr>
        <w:spacing w:line="560" w:lineRule="exact"/>
        <w:ind w:firstLine="560"/>
        <w:jc w:val="left"/>
        <w:rPr>
          <w:rFonts w:ascii="仿宋_GB2312" w:eastAsia="仿宋_GB2312" w:hAnsi="宋体"/>
          <w:color w:val="000000"/>
          <w:sz w:val="32"/>
          <w:szCs w:val="32"/>
        </w:rPr>
      </w:pPr>
      <w:r w:rsidRPr="00CF4201">
        <w:rPr>
          <w:rFonts w:ascii="仿宋_GB2312" w:eastAsia="仿宋_GB2312" w:hAnsi="宋体" w:hint="eastAsia"/>
          <w:color w:val="000000"/>
          <w:sz w:val="32"/>
          <w:szCs w:val="32"/>
        </w:rPr>
        <w:t>第二条</w:t>
      </w:r>
      <w:r w:rsidRPr="00CF4201">
        <w:rPr>
          <w:rFonts w:ascii="仿宋_GB2312" w:eastAsia="仿宋_GB2312" w:hAnsi="宋体" w:hint="eastAsia"/>
          <w:b/>
          <w:color w:val="000000"/>
          <w:sz w:val="32"/>
          <w:szCs w:val="32"/>
        </w:rPr>
        <w:t>【适用范围】</w:t>
      </w:r>
      <w:r w:rsidR="00157D27">
        <w:rPr>
          <w:rFonts w:ascii="仿宋_GB2312" w:eastAsia="仿宋_GB2312" w:hAnsi="宋体" w:hint="eastAsia"/>
          <w:color w:val="000000"/>
          <w:sz w:val="32"/>
          <w:szCs w:val="32"/>
        </w:rPr>
        <w:t>本办法适用于龙华区行政区域内</w:t>
      </w:r>
      <w:r w:rsidR="005817D8">
        <w:rPr>
          <w:rFonts w:ascii="仿宋_GB2312" w:eastAsia="仿宋_GB2312" w:hAnsi="宋体" w:hint="eastAsia"/>
          <w:color w:val="000000"/>
          <w:sz w:val="32"/>
          <w:szCs w:val="32"/>
        </w:rPr>
        <w:t>列入当年度重大项目计划的</w:t>
      </w:r>
      <w:r w:rsidR="00157D27">
        <w:rPr>
          <w:rFonts w:ascii="仿宋_GB2312" w:eastAsia="仿宋_GB2312" w:hAnsi="宋体" w:hint="eastAsia"/>
          <w:color w:val="000000"/>
          <w:sz w:val="32"/>
          <w:szCs w:val="32"/>
        </w:rPr>
        <w:t>重大项目的管理、</w:t>
      </w:r>
      <w:r w:rsidR="00BB1C2F">
        <w:rPr>
          <w:rFonts w:ascii="仿宋_GB2312" w:eastAsia="仿宋_GB2312" w:hAnsi="宋体" w:hint="eastAsia"/>
          <w:color w:val="000000"/>
          <w:sz w:val="32"/>
          <w:szCs w:val="32"/>
        </w:rPr>
        <w:t>组织实施、</w:t>
      </w:r>
      <w:r w:rsidR="00157D27">
        <w:rPr>
          <w:rFonts w:ascii="仿宋_GB2312" w:eastAsia="仿宋_GB2312" w:hAnsi="宋体" w:hint="eastAsia"/>
          <w:color w:val="000000"/>
          <w:sz w:val="32"/>
          <w:szCs w:val="32"/>
        </w:rPr>
        <w:t>服务和保障。</w:t>
      </w:r>
    </w:p>
    <w:p w:rsidR="00E04498" w:rsidRDefault="00D75317">
      <w:pPr>
        <w:spacing w:line="560" w:lineRule="exact"/>
        <w:ind w:firstLine="560"/>
        <w:jc w:val="left"/>
        <w:rPr>
          <w:rFonts w:ascii="仿宋_GB2312" w:eastAsia="仿宋_GB2312" w:hAnsi="宋体"/>
          <w:color w:val="000000"/>
          <w:sz w:val="32"/>
          <w:szCs w:val="32"/>
        </w:rPr>
      </w:pPr>
      <w:r w:rsidRPr="00CF4201">
        <w:rPr>
          <w:rFonts w:ascii="仿宋_GB2312" w:eastAsia="仿宋_GB2312" w:hAnsi="宋体" w:hint="eastAsia"/>
          <w:color w:val="000000"/>
          <w:sz w:val="32"/>
          <w:szCs w:val="32"/>
        </w:rPr>
        <w:t>第三条</w:t>
      </w:r>
      <w:r w:rsidR="00E04498">
        <w:rPr>
          <w:rFonts w:ascii="仿宋_GB2312" w:eastAsia="仿宋_GB2312" w:hAnsi="宋体" w:hint="eastAsia"/>
          <w:b/>
          <w:color w:val="000000"/>
          <w:sz w:val="32"/>
          <w:szCs w:val="32"/>
        </w:rPr>
        <w:t>【重大项目界定</w:t>
      </w:r>
      <w:r w:rsidRPr="00CF4201">
        <w:rPr>
          <w:rFonts w:ascii="仿宋_GB2312" w:eastAsia="仿宋_GB2312" w:hAnsi="宋体" w:hint="eastAsia"/>
          <w:b/>
          <w:color w:val="000000"/>
          <w:sz w:val="32"/>
          <w:szCs w:val="32"/>
        </w:rPr>
        <w:t>】</w:t>
      </w:r>
      <w:r w:rsidR="00E04498" w:rsidRPr="00E04498">
        <w:rPr>
          <w:rFonts w:ascii="仿宋_GB2312" w:eastAsia="仿宋_GB2312" w:hAnsi="宋体" w:hint="eastAsia"/>
          <w:color w:val="000000"/>
          <w:sz w:val="32"/>
          <w:szCs w:val="32"/>
        </w:rPr>
        <w:t>本办法所称重大项目，是指符合国家、</w:t>
      </w:r>
      <w:r w:rsidR="00E04498">
        <w:rPr>
          <w:rFonts w:ascii="仿宋_GB2312" w:eastAsia="仿宋_GB2312" w:hAnsi="宋体" w:hint="eastAsia"/>
          <w:color w:val="000000"/>
          <w:sz w:val="32"/>
          <w:szCs w:val="32"/>
        </w:rPr>
        <w:t>广东省、</w:t>
      </w:r>
      <w:r w:rsidR="00E04498" w:rsidRPr="00E04498">
        <w:rPr>
          <w:rFonts w:ascii="仿宋_GB2312" w:eastAsia="仿宋_GB2312" w:hAnsi="宋体" w:hint="eastAsia"/>
          <w:color w:val="000000"/>
          <w:sz w:val="32"/>
          <w:szCs w:val="32"/>
        </w:rPr>
        <w:t>深圳市和</w:t>
      </w:r>
      <w:r w:rsidR="00E04498">
        <w:rPr>
          <w:rFonts w:ascii="仿宋_GB2312" w:eastAsia="仿宋_GB2312" w:hAnsi="宋体" w:hint="eastAsia"/>
          <w:color w:val="000000"/>
          <w:sz w:val="32"/>
          <w:szCs w:val="32"/>
        </w:rPr>
        <w:t>龙华</w:t>
      </w:r>
      <w:r w:rsidR="00E04498" w:rsidRPr="00E04498">
        <w:rPr>
          <w:rFonts w:ascii="仿宋_GB2312" w:eastAsia="仿宋_GB2312" w:hAnsi="宋体" w:hint="eastAsia"/>
          <w:color w:val="000000"/>
          <w:sz w:val="32"/>
          <w:szCs w:val="32"/>
        </w:rPr>
        <w:t>区产业政策、国民经济和社会发展规划，对</w:t>
      </w:r>
      <w:r w:rsidR="00E04498">
        <w:rPr>
          <w:rFonts w:ascii="仿宋_GB2312" w:eastAsia="仿宋_GB2312" w:hAnsi="宋体" w:hint="eastAsia"/>
          <w:color w:val="000000"/>
          <w:sz w:val="32"/>
          <w:szCs w:val="32"/>
        </w:rPr>
        <w:t>龙华</w:t>
      </w:r>
      <w:r w:rsidR="0062506D">
        <w:rPr>
          <w:rFonts w:ascii="仿宋_GB2312" w:eastAsia="仿宋_GB2312" w:hAnsi="宋体" w:hint="eastAsia"/>
          <w:color w:val="000000"/>
          <w:sz w:val="32"/>
          <w:szCs w:val="32"/>
        </w:rPr>
        <w:t>区国民经济和社会发展有重大影响的项目，</w:t>
      </w:r>
      <w:r w:rsidR="00E04498">
        <w:rPr>
          <w:rFonts w:ascii="仿宋_GB2312" w:eastAsia="仿宋_GB2312" w:hAnsi="宋体" w:hint="eastAsia"/>
          <w:color w:val="000000"/>
          <w:sz w:val="32"/>
          <w:szCs w:val="32"/>
        </w:rPr>
        <w:t>主要包括：</w:t>
      </w:r>
    </w:p>
    <w:p w:rsidR="00E04498" w:rsidRDefault="00D43CD7" w:rsidP="00E04498">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（一）</w:t>
      </w:r>
      <w:r w:rsidR="00BE0E3E" w:rsidRPr="00BE0E3E">
        <w:rPr>
          <w:rFonts w:ascii="仿宋_GB2312" w:eastAsia="仿宋_GB2312" w:hAnsi="宋体" w:hint="eastAsia"/>
          <w:color w:val="000000"/>
          <w:sz w:val="32"/>
          <w:szCs w:val="32"/>
        </w:rPr>
        <w:t>市</w:t>
      </w:r>
      <w:r w:rsidR="00943CA5" w:rsidRPr="00BE0E3E">
        <w:rPr>
          <w:rFonts w:ascii="仿宋_GB2312" w:eastAsia="仿宋_GB2312" w:hAnsi="宋体" w:hint="eastAsia"/>
          <w:color w:val="000000"/>
          <w:sz w:val="32"/>
          <w:szCs w:val="32"/>
        </w:rPr>
        <w:t>政府</w:t>
      </w:r>
      <w:r w:rsidR="00943CA5">
        <w:rPr>
          <w:rFonts w:ascii="仿宋_GB2312" w:eastAsia="仿宋_GB2312" w:hAnsi="宋体" w:hint="eastAsia"/>
          <w:color w:val="000000"/>
          <w:sz w:val="32"/>
          <w:szCs w:val="32"/>
        </w:rPr>
        <w:t>在区布局的</w:t>
      </w:r>
      <w:r w:rsidR="005817D8">
        <w:rPr>
          <w:rFonts w:ascii="仿宋_GB2312" w:eastAsia="仿宋_GB2312" w:hAnsi="宋体" w:hint="eastAsia"/>
          <w:color w:val="000000"/>
          <w:sz w:val="32"/>
          <w:szCs w:val="32"/>
        </w:rPr>
        <w:t>市属</w:t>
      </w:r>
      <w:r w:rsidR="00943CA5">
        <w:rPr>
          <w:rFonts w:ascii="仿宋_GB2312" w:eastAsia="仿宋_GB2312" w:hAnsi="宋体" w:hint="eastAsia"/>
          <w:color w:val="000000"/>
          <w:sz w:val="32"/>
          <w:szCs w:val="32"/>
        </w:rPr>
        <w:t>重大项目，但</w:t>
      </w:r>
      <w:r w:rsidR="00BE0E3E" w:rsidRPr="00BE0E3E">
        <w:rPr>
          <w:rFonts w:ascii="仿宋_GB2312" w:eastAsia="仿宋_GB2312" w:hAnsi="宋体" w:hint="eastAsia"/>
          <w:color w:val="000000"/>
          <w:sz w:val="32"/>
          <w:szCs w:val="32"/>
        </w:rPr>
        <w:t>市</w:t>
      </w:r>
      <w:r w:rsidR="00943CA5" w:rsidRPr="00BE0E3E">
        <w:rPr>
          <w:rFonts w:ascii="仿宋_GB2312" w:eastAsia="仿宋_GB2312" w:hAnsi="宋体" w:hint="eastAsia"/>
          <w:color w:val="000000"/>
          <w:sz w:val="32"/>
          <w:szCs w:val="32"/>
        </w:rPr>
        <w:t>有关</w:t>
      </w:r>
      <w:r w:rsidR="00943CA5">
        <w:rPr>
          <w:rFonts w:ascii="仿宋_GB2312" w:eastAsia="仿宋_GB2312" w:hAnsi="宋体" w:hint="eastAsia"/>
          <w:color w:val="000000"/>
          <w:sz w:val="32"/>
          <w:szCs w:val="32"/>
        </w:rPr>
        <w:t>部门牵头实施的</w:t>
      </w:r>
      <w:r w:rsidR="00E04498" w:rsidRPr="00E04498">
        <w:rPr>
          <w:rFonts w:ascii="仿宋_GB2312" w:eastAsia="仿宋_GB2312" w:hAnsi="宋体" w:hint="eastAsia"/>
          <w:color w:val="000000"/>
          <w:sz w:val="32"/>
          <w:szCs w:val="32"/>
        </w:rPr>
        <w:t>政府投资项目或大型跨区项目除外；</w:t>
      </w:r>
    </w:p>
    <w:p w:rsidR="00E04498" w:rsidRDefault="00E04498" w:rsidP="00E04498">
      <w:pPr>
        <w:spacing w:line="560" w:lineRule="exact"/>
        <w:ind w:firstLine="560"/>
        <w:jc w:val="left"/>
        <w:rPr>
          <w:rFonts w:ascii="仿宋_GB2312" w:eastAsia="仿宋_GB2312" w:hAnsi="宋体"/>
          <w:color w:val="000000"/>
          <w:sz w:val="32"/>
          <w:szCs w:val="32"/>
        </w:rPr>
      </w:pPr>
      <w:r w:rsidRPr="00E04498">
        <w:rPr>
          <w:rFonts w:ascii="仿宋_GB2312" w:eastAsia="仿宋_GB2312" w:hAnsi="宋体" w:hint="eastAsia"/>
          <w:color w:val="000000"/>
          <w:sz w:val="32"/>
          <w:szCs w:val="32"/>
        </w:rPr>
        <w:t>（二）有利于促进经济发展方式转变，提升自主创新能力，优化产业结构，培育战略性新兴产业和发展总部经济的项目；</w:t>
      </w:r>
    </w:p>
    <w:p w:rsidR="00E04498" w:rsidRDefault="00E04498" w:rsidP="00E04498">
      <w:pPr>
        <w:spacing w:line="560" w:lineRule="exact"/>
        <w:ind w:firstLine="560"/>
        <w:jc w:val="left"/>
        <w:rPr>
          <w:rFonts w:ascii="仿宋_GB2312" w:eastAsia="仿宋_GB2312" w:hAnsi="宋体"/>
          <w:color w:val="000000"/>
          <w:sz w:val="32"/>
          <w:szCs w:val="32"/>
        </w:rPr>
      </w:pPr>
      <w:r w:rsidRPr="00E04498">
        <w:rPr>
          <w:rFonts w:ascii="仿宋_GB2312" w:eastAsia="仿宋_GB2312" w:hAnsi="宋体" w:hint="eastAsia"/>
          <w:color w:val="000000"/>
          <w:sz w:val="32"/>
          <w:szCs w:val="32"/>
        </w:rPr>
        <w:t>（三）有利于改善民生福利，打造宜居宜业环境，提高公共服务水平的项目；</w:t>
      </w:r>
    </w:p>
    <w:p w:rsidR="00E04498" w:rsidRPr="00E04498" w:rsidRDefault="00E04498" w:rsidP="00E04498">
      <w:pPr>
        <w:spacing w:line="560" w:lineRule="exact"/>
        <w:ind w:firstLine="560"/>
        <w:jc w:val="left"/>
        <w:rPr>
          <w:rFonts w:ascii="仿宋_GB2312" w:eastAsia="仿宋_GB2312" w:hAnsi="宋体"/>
          <w:color w:val="000000"/>
          <w:sz w:val="32"/>
          <w:szCs w:val="32"/>
        </w:rPr>
      </w:pPr>
      <w:r w:rsidRPr="00E04498">
        <w:rPr>
          <w:rFonts w:ascii="仿宋_GB2312" w:eastAsia="仿宋_GB2312" w:hAnsi="宋体" w:hint="eastAsia"/>
          <w:color w:val="000000"/>
          <w:sz w:val="32"/>
          <w:szCs w:val="32"/>
        </w:rPr>
        <w:t>（四）有利于提升城市功能，推进城市更新，促进特区一体化发展的项目；</w:t>
      </w:r>
    </w:p>
    <w:p w:rsidR="00E04498" w:rsidRPr="00CF4201" w:rsidRDefault="00E04498" w:rsidP="0062506D">
      <w:pPr>
        <w:spacing w:line="560" w:lineRule="exact"/>
        <w:ind w:firstLine="560"/>
        <w:jc w:val="left"/>
        <w:rPr>
          <w:rFonts w:ascii="仿宋_GB2312" w:eastAsia="仿宋_GB2312" w:hAnsi="宋体"/>
          <w:color w:val="000000"/>
          <w:sz w:val="32"/>
          <w:szCs w:val="32"/>
        </w:rPr>
      </w:pPr>
      <w:r w:rsidRPr="00E04498">
        <w:rPr>
          <w:rFonts w:ascii="仿宋_GB2312" w:eastAsia="仿宋_GB2312" w:hAnsi="宋体" w:hint="eastAsia"/>
          <w:color w:val="000000"/>
          <w:sz w:val="32"/>
          <w:szCs w:val="32"/>
        </w:rPr>
        <w:t>（五）</w:t>
      </w:r>
      <w:r w:rsidR="0062506D">
        <w:rPr>
          <w:rFonts w:ascii="仿宋_GB2312" w:eastAsia="仿宋_GB2312" w:hAnsi="宋体" w:hint="eastAsia"/>
          <w:color w:val="000000"/>
          <w:sz w:val="32"/>
          <w:szCs w:val="32"/>
        </w:rPr>
        <w:t>区委</w:t>
      </w:r>
      <w:r w:rsidR="007D1164">
        <w:rPr>
          <w:rFonts w:ascii="仿宋_GB2312" w:eastAsia="仿宋_GB2312" w:hAnsi="宋体" w:hint="eastAsia"/>
          <w:color w:val="000000"/>
          <w:sz w:val="32"/>
          <w:szCs w:val="32"/>
        </w:rPr>
        <w:t>区政府决定</w:t>
      </w:r>
      <w:r w:rsidRPr="00E04498">
        <w:rPr>
          <w:rFonts w:ascii="仿宋_GB2312" w:eastAsia="仿宋_GB2312" w:hAnsi="宋体" w:hint="eastAsia"/>
          <w:color w:val="000000"/>
          <w:sz w:val="32"/>
          <w:szCs w:val="32"/>
        </w:rPr>
        <w:t>的其他项目。</w:t>
      </w:r>
    </w:p>
    <w:p w:rsidR="0062506D" w:rsidRDefault="00D75317" w:rsidP="0062506D">
      <w:pPr>
        <w:spacing w:line="560" w:lineRule="exact"/>
        <w:ind w:firstLine="560"/>
        <w:jc w:val="left"/>
        <w:rPr>
          <w:rFonts w:ascii="仿宋_GB2312" w:eastAsia="仿宋_GB2312" w:hAnsi="宋体"/>
          <w:color w:val="000000"/>
          <w:sz w:val="32"/>
          <w:szCs w:val="32"/>
        </w:rPr>
      </w:pPr>
      <w:r w:rsidRPr="00CF4201">
        <w:rPr>
          <w:rFonts w:ascii="仿宋_GB2312" w:eastAsia="仿宋_GB2312" w:hAnsi="宋体" w:hint="eastAsia"/>
          <w:color w:val="000000"/>
          <w:sz w:val="32"/>
          <w:szCs w:val="32"/>
        </w:rPr>
        <w:t>第四条</w:t>
      </w:r>
      <w:r w:rsidR="0062506D">
        <w:rPr>
          <w:rFonts w:ascii="仿宋_GB2312" w:eastAsia="仿宋_GB2312" w:hAnsi="宋体" w:hint="eastAsia"/>
          <w:b/>
          <w:color w:val="000000"/>
          <w:sz w:val="32"/>
          <w:szCs w:val="32"/>
        </w:rPr>
        <w:t>【重大项目分类</w:t>
      </w:r>
      <w:r w:rsidRPr="00CF4201">
        <w:rPr>
          <w:rFonts w:ascii="仿宋_GB2312" w:eastAsia="仿宋_GB2312" w:hAnsi="宋体" w:hint="eastAsia"/>
          <w:b/>
          <w:color w:val="000000"/>
          <w:sz w:val="32"/>
          <w:szCs w:val="32"/>
        </w:rPr>
        <w:t>】</w:t>
      </w:r>
      <w:r w:rsidR="00C747AC">
        <w:rPr>
          <w:rFonts w:ascii="仿宋_GB2312" w:eastAsia="仿宋_GB2312" w:hAnsi="宋体" w:hint="eastAsia"/>
          <w:color w:val="000000"/>
          <w:sz w:val="32"/>
          <w:szCs w:val="32"/>
        </w:rPr>
        <w:t>按</w:t>
      </w:r>
      <w:r w:rsidR="00FE3A6A">
        <w:rPr>
          <w:rFonts w:ascii="仿宋_GB2312" w:eastAsia="仿宋_GB2312" w:hAnsi="宋体" w:hint="eastAsia"/>
          <w:color w:val="000000"/>
          <w:sz w:val="32"/>
          <w:szCs w:val="32"/>
        </w:rPr>
        <w:t>照项目进展情况，重大项目分为重大建设项目和重大前期项目</w:t>
      </w:r>
      <w:r w:rsidR="0062506D" w:rsidRPr="0062506D">
        <w:rPr>
          <w:rFonts w:ascii="仿宋_GB2312" w:eastAsia="仿宋_GB2312" w:hAnsi="宋体" w:hint="eastAsia"/>
          <w:color w:val="000000"/>
          <w:sz w:val="32"/>
          <w:szCs w:val="32"/>
        </w:rPr>
        <w:t>。</w:t>
      </w:r>
    </w:p>
    <w:p w:rsidR="0062506D" w:rsidRDefault="0062506D" w:rsidP="0062506D">
      <w:pPr>
        <w:spacing w:line="560" w:lineRule="exact"/>
        <w:ind w:firstLine="560"/>
        <w:jc w:val="left"/>
        <w:rPr>
          <w:rFonts w:ascii="仿宋_GB2312" w:eastAsia="仿宋_GB2312" w:hAnsi="宋体"/>
          <w:color w:val="000000"/>
          <w:sz w:val="32"/>
          <w:szCs w:val="32"/>
        </w:rPr>
      </w:pPr>
      <w:r w:rsidRPr="0062506D">
        <w:rPr>
          <w:rFonts w:ascii="仿宋_GB2312" w:eastAsia="仿宋_GB2312" w:hAnsi="宋体" w:hint="eastAsia"/>
          <w:color w:val="000000"/>
          <w:sz w:val="32"/>
          <w:szCs w:val="32"/>
        </w:rPr>
        <w:t>（一）重大建设项目包括重大续建项目和重大新建项目。重大续建项目是指已经开工需要继续建设的项目。</w:t>
      </w:r>
      <w:r w:rsidR="00E97D99">
        <w:rPr>
          <w:rFonts w:ascii="仿宋_GB2312" w:eastAsia="仿宋_GB2312" w:hAnsi="宋体" w:hint="eastAsia"/>
          <w:color w:val="000000"/>
          <w:sz w:val="32"/>
          <w:szCs w:val="32"/>
        </w:rPr>
        <w:t>重大新建项目是指项目用地已落实（已取得《建设用地规划许可证》）且</w:t>
      </w:r>
      <w:r w:rsidR="00C747AC">
        <w:rPr>
          <w:rFonts w:ascii="仿宋_GB2312" w:eastAsia="仿宋_GB2312" w:hAnsi="宋体" w:hint="eastAsia"/>
          <w:color w:val="000000"/>
          <w:sz w:val="32"/>
          <w:szCs w:val="32"/>
        </w:rPr>
        <w:t>本年度</w:t>
      </w:r>
      <w:r w:rsidRPr="0062506D">
        <w:rPr>
          <w:rFonts w:ascii="仿宋_GB2312" w:eastAsia="仿宋_GB2312" w:hAnsi="宋体" w:hint="eastAsia"/>
          <w:color w:val="000000"/>
          <w:sz w:val="32"/>
          <w:szCs w:val="32"/>
        </w:rPr>
        <w:t>具备开工条件的项目</w:t>
      </w:r>
      <w:ins w:id="0" w:author="zlwd-wh" w:date="2018-07-04T14:26:00Z">
        <w:r w:rsidR="000464CD" w:rsidRPr="000464CD">
          <w:rPr>
            <w:rFonts w:ascii="仿宋_GB2312" w:eastAsia="仿宋_GB2312" w:hAnsi="宋体" w:hint="eastAsia"/>
            <w:color w:val="000000"/>
            <w:sz w:val="32"/>
            <w:szCs w:val="32"/>
          </w:rPr>
          <w:t>或暂未完成前期工作但确保本年度能够开工的项目</w:t>
        </w:r>
      </w:ins>
      <w:r w:rsidRPr="0062506D">
        <w:rPr>
          <w:rFonts w:ascii="仿宋_GB2312" w:eastAsia="仿宋_GB2312" w:hAnsi="宋体" w:hint="eastAsia"/>
          <w:color w:val="000000"/>
          <w:sz w:val="32"/>
          <w:szCs w:val="32"/>
        </w:rPr>
        <w:t>。</w:t>
      </w:r>
    </w:p>
    <w:p w:rsidR="0062506D" w:rsidRDefault="00E97D99" w:rsidP="0062506D">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（二）重大前期项目是指已取得政府投资项目立项</w:t>
      </w:r>
      <w:r w:rsidR="0062506D" w:rsidRPr="0062506D">
        <w:rPr>
          <w:rFonts w:ascii="仿宋_GB2312" w:eastAsia="仿宋_GB2312" w:hAnsi="宋体" w:hint="eastAsia"/>
          <w:color w:val="000000"/>
          <w:sz w:val="32"/>
          <w:szCs w:val="32"/>
        </w:rPr>
        <w:t>批复、社会投资项目核准或备案批复，正在开展建设前期各项筹备</w:t>
      </w:r>
      <w:r w:rsidR="00C747AC">
        <w:rPr>
          <w:rFonts w:ascii="仿宋_GB2312" w:eastAsia="仿宋_GB2312" w:hAnsi="宋体" w:hint="eastAsia"/>
          <w:color w:val="000000"/>
          <w:sz w:val="32"/>
          <w:szCs w:val="32"/>
        </w:rPr>
        <w:t>但本年度</w:t>
      </w:r>
      <w:r w:rsidR="00943CA5">
        <w:rPr>
          <w:rFonts w:ascii="仿宋_GB2312" w:eastAsia="仿宋_GB2312" w:hAnsi="宋体" w:hint="eastAsia"/>
          <w:color w:val="000000"/>
          <w:sz w:val="32"/>
          <w:szCs w:val="32"/>
        </w:rPr>
        <w:t>尚</w:t>
      </w:r>
      <w:r w:rsidR="0062506D" w:rsidRPr="0062506D">
        <w:rPr>
          <w:rFonts w:ascii="仿宋_GB2312" w:eastAsia="仿宋_GB2312" w:hAnsi="宋体" w:hint="eastAsia"/>
          <w:color w:val="000000"/>
          <w:sz w:val="32"/>
          <w:szCs w:val="32"/>
        </w:rPr>
        <w:t>不具备开工条件的项目。</w:t>
      </w:r>
    </w:p>
    <w:p w:rsidR="00D75317" w:rsidRPr="00CF4201" w:rsidRDefault="00D75317">
      <w:pPr>
        <w:spacing w:line="560" w:lineRule="exact"/>
        <w:ind w:firstLine="560"/>
        <w:jc w:val="left"/>
        <w:rPr>
          <w:rFonts w:ascii="仿宋_GB2312" w:eastAsia="仿宋_GB2312" w:hAnsi="宋体"/>
          <w:color w:val="000000"/>
          <w:sz w:val="32"/>
          <w:szCs w:val="32"/>
        </w:rPr>
      </w:pPr>
    </w:p>
    <w:p w:rsidR="00D75317" w:rsidRPr="00CF4201" w:rsidRDefault="00D75317">
      <w:pPr>
        <w:pStyle w:val="a3"/>
        <w:rPr>
          <w:rFonts w:ascii="仿宋_GB2312" w:eastAsia="仿宋_GB2312"/>
          <w:color w:val="000000"/>
        </w:rPr>
      </w:pPr>
      <w:r w:rsidRPr="00CF4201">
        <w:rPr>
          <w:rFonts w:ascii="仿宋_GB2312" w:eastAsia="仿宋_GB2312" w:hAnsi="宋体" w:hint="eastAsia"/>
          <w:color w:val="000000"/>
        </w:rPr>
        <w:t>第二章</w:t>
      </w:r>
      <w:r w:rsidR="006372C7">
        <w:rPr>
          <w:rFonts w:ascii="仿宋_GB2312" w:eastAsia="仿宋_GB2312" w:hAnsi="宋体" w:hint="eastAsia"/>
          <w:color w:val="000000"/>
        </w:rPr>
        <w:t>管理机构与职责</w:t>
      </w:r>
    </w:p>
    <w:p w:rsidR="00491EA1" w:rsidRDefault="00BA18F9" w:rsidP="00C113B6">
      <w:pPr>
        <w:spacing w:line="560" w:lineRule="exact"/>
        <w:ind w:firstLineChars="225" w:firstLine="720"/>
        <w:jc w:val="left"/>
        <w:rPr>
          <w:rFonts w:ascii="仿宋_GB2312" w:eastAsia="仿宋_GB2312" w:hAnsi="宋体"/>
          <w:color w:val="000000"/>
          <w:sz w:val="32"/>
          <w:szCs w:val="32"/>
        </w:rPr>
      </w:pPr>
      <w:r>
        <w:rPr>
          <w:rFonts w:ascii="仿宋_GB2312" w:eastAsia="仿宋_GB2312" w:hAnsi="宋体" w:hint="eastAsia"/>
          <w:color w:val="000000"/>
          <w:sz w:val="32"/>
          <w:szCs w:val="32"/>
        </w:rPr>
        <w:t>第五</w:t>
      </w:r>
      <w:r w:rsidR="00D75317" w:rsidRPr="00CF4201">
        <w:rPr>
          <w:rFonts w:ascii="仿宋_GB2312" w:eastAsia="仿宋_GB2312" w:hAnsi="宋体" w:hint="eastAsia"/>
          <w:color w:val="000000"/>
          <w:sz w:val="32"/>
          <w:szCs w:val="32"/>
        </w:rPr>
        <w:t>条</w:t>
      </w:r>
      <w:r w:rsidR="006514E5">
        <w:rPr>
          <w:rFonts w:ascii="仿宋_GB2312" w:eastAsia="仿宋_GB2312" w:hAnsi="宋体" w:hint="eastAsia"/>
          <w:b/>
          <w:color w:val="000000"/>
          <w:sz w:val="32"/>
          <w:szCs w:val="32"/>
        </w:rPr>
        <w:t>【</w:t>
      </w:r>
      <w:r w:rsidR="00FF21A7">
        <w:rPr>
          <w:rFonts w:ascii="仿宋_GB2312" w:eastAsia="仿宋_GB2312" w:hAnsi="宋体" w:hint="eastAsia"/>
          <w:b/>
          <w:color w:val="000000"/>
          <w:sz w:val="32"/>
          <w:szCs w:val="32"/>
        </w:rPr>
        <w:t>主管部门职责</w:t>
      </w:r>
      <w:r w:rsidR="00D75317" w:rsidRPr="00CF4201">
        <w:rPr>
          <w:rFonts w:ascii="仿宋_GB2312" w:eastAsia="仿宋_GB2312" w:hAnsi="宋体" w:hint="eastAsia"/>
          <w:b/>
          <w:color w:val="000000"/>
          <w:sz w:val="32"/>
          <w:szCs w:val="32"/>
        </w:rPr>
        <w:t>】</w:t>
      </w:r>
      <w:r w:rsidR="00C113B6" w:rsidRPr="00E97D99">
        <w:rPr>
          <w:rFonts w:ascii="仿宋_GB2312" w:eastAsia="仿宋_GB2312" w:hAnsi="宋体" w:hint="eastAsia"/>
          <w:color w:val="000000"/>
          <w:sz w:val="32"/>
          <w:szCs w:val="32"/>
        </w:rPr>
        <w:t>龙华区发展和改革局（以下简称</w:t>
      </w:r>
      <w:r w:rsidR="006617C3">
        <w:rPr>
          <w:rFonts w:ascii="仿宋_GB2312" w:eastAsia="仿宋_GB2312" w:hAnsi="宋体" w:hint="eastAsia"/>
          <w:color w:val="000000"/>
          <w:sz w:val="32"/>
          <w:szCs w:val="32"/>
        </w:rPr>
        <w:t>“</w:t>
      </w:r>
      <w:r w:rsidR="00C113B6" w:rsidRPr="00E97D99">
        <w:rPr>
          <w:rFonts w:ascii="仿宋_GB2312" w:eastAsia="仿宋_GB2312" w:hAnsi="宋体"/>
          <w:color w:val="000000"/>
          <w:sz w:val="32"/>
          <w:szCs w:val="32"/>
        </w:rPr>
        <w:t>区</w:t>
      </w:r>
      <w:r w:rsidR="00C113B6" w:rsidRPr="00E97D99">
        <w:rPr>
          <w:rFonts w:ascii="Calibri" w:eastAsia="仿宋_GB2312" w:hAnsi="Calibri" w:cs="Calibri" w:hint="eastAsia"/>
          <w:color w:val="000000"/>
          <w:sz w:val="32"/>
          <w:szCs w:val="32"/>
        </w:rPr>
        <w:t>发改</w:t>
      </w:r>
      <w:r w:rsidR="00C113B6" w:rsidRPr="00E97D99">
        <w:rPr>
          <w:rFonts w:ascii="仿宋_GB2312" w:eastAsia="仿宋_GB2312" w:hAnsi="宋体" w:hint="eastAsia"/>
          <w:color w:val="000000"/>
          <w:sz w:val="32"/>
          <w:szCs w:val="32"/>
        </w:rPr>
        <w:t>部门</w:t>
      </w:r>
      <w:r w:rsidR="006617C3">
        <w:rPr>
          <w:rFonts w:ascii="仿宋_GB2312" w:eastAsia="仿宋_GB2312" w:hAnsi="宋体" w:hint="eastAsia"/>
          <w:color w:val="000000"/>
          <w:sz w:val="32"/>
          <w:szCs w:val="32"/>
        </w:rPr>
        <w:t>”</w:t>
      </w:r>
      <w:r w:rsidR="00C113B6" w:rsidRPr="00E97D99">
        <w:rPr>
          <w:rFonts w:ascii="仿宋_GB2312" w:eastAsia="仿宋_GB2312" w:hAnsi="宋体" w:hint="eastAsia"/>
          <w:color w:val="000000"/>
          <w:sz w:val="32"/>
          <w:szCs w:val="32"/>
        </w:rPr>
        <w:t>）</w:t>
      </w:r>
      <w:r w:rsidR="000A0FEB" w:rsidRPr="00E97D99">
        <w:rPr>
          <w:rFonts w:ascii="仿宋_GB2312" w:eastAsia="仿宋_GB2312" w:hAnsi="宋体" w:hint="eastAsia"/>
          <w:color w:val="000000"/>
          <w:sz w:val="32"/>
          <w:szCs w:val="32"/>
        </w:rPr>
        <w:t>是区重大项目的主管部门，</w:t>
      </w:r>
      <w:r w:rsidR="00C113B6" w:rsidRPr="00E97D99">
        <w:rPr>
          <w:rFonts w:ascii="仿宋_GB2312" w:eastAsia="仿宋_GB2312" w:hAnsi="宋体" w:hint="eastAsia"/>
          <w:color w:val="000000"/>
          <w:sz w:val="32"/>
          <w:szCs w:val="32"/>
        </w:rPr>
        <w:t>承担重大项目的日常管理工作，</w:t>
      </w:r>
      <w:r w:rsidR="00A247E3">
        <w:rPr>
          <w:rFonts w:ascii="仿宋_GB2312" w:eastAsia="仿宋_GB2312" w:hAnsi="宋体" w:hint="eastAsia"/>
          <w:color w:val="000000"/>
          <w:sz w:val="32"/>
          <w:szCs w:val="32"/>
        </w:rPr>
        <w:t>主要职责包括：</w:t>
      </w:r>
    </w:p>
    <w:p w:rsidR="00A247E3" w:rsidRDefault="00A247E3" w:rsidP="00351452">
      <w:pPr>
        <w:spacing w:line="560" w:lineRule="exact"/>
        <w:ind w:firstLineChars="225" w:firstLine="720"/>
        <w:jc w:val="left"/>
        <w:rPr>
          <w:rFonts w:ascii="仿宋_GB2312" w:eastAsia="仿宋_GB2312" w:hAnsi="宋体"/>
          <w:color w:val="000000"/>
          <w:sz w:val="32"/>
          <w:szCs w:val="32"/>
        </w:rPr>
      </w:pPr>
      <w:r>
        <w:rPr>
          <w:rFonts w:ascii="仿宋_GB2312" w:eastAsia="仿宋_GB2312" w:hAnsi="宋体" w:hint="eastAsia"/>
          <w:color w:val="000000"/>
          <w:sz w:val="32"/>
          <w:szCs w:val="32"/>
        </w:rPr>
        <w:t>（一）承担区重大项目的综合管理，拟订重大项目年度工作计划，统筹协调重大项目，</w:t>
      </w:r>
      <w:commentRangeStart w:id="1"/>
      <w:r>
        <w:rPr>
          <w:rFonts w:ascii="仿宋_GB2312" w:eastAsia="仿宋_GB2312" w:hAnsi="宋体" w:hint="eastAsia"/>
          <w:color w:val="000000"/>
          <w:sz w:val="32"/>
          <w:szCs w:val="32"/>
        </w:rPr>
        <w:t>研提</w:t>
      </w:r>
      <w:commentRangeEnd w:id="1"/>
      <w:r w:rsidR="00C130AC">
        <w:rPr>
          <w:rStyle w:val="a8"/>
        </w:rPr>
        <w:commentReference w:id="1"/>
      </w:r>
      <w:r>
        <w:rPr>
          <w:rFonts w:ascii="仿宋_GB2312" w:eastAsia="仿宋_GB2312" w:hAnsi="宋体" w:hint="eastAsia"/>
          <w:color w:val="000000"/>
          <w:sz w:val="32"/>
          <w:szCs w:val="32"/>
        </w:rPr>
        <w:t>重大项目建设管理的相关政策；</w:t>
      </w:r>
    </w:p>
    <w:p w:rsidR="00A247E3" w:rsidRDefault="00132927" w:rsidP="00351452">
      <w:pPr>
        <w:spacing w:line="560" w:lineRule="exact"/>
        <w:ind w:firstLineChars="225" w:firstLine="720"/>
        <w:jc w:val="left"/>
        <w:rPr>
          <w:rFonts w:ascii="仿宋_GB2312" w:eastAsia="仿宋_GB2312" w:hAnsi="宋体"/>
          <w:color w:val="000000"/>
          <w:sz w:val="32"/>
          <w:szCs w:val="32"/>
        </w:rPr>
      </w:pPr>
      <w:r>
        <w:rPr>
          <w:rFonts w:ascii="仿宋_GB2312" w:eastAsia="仿宋_GB2312" w:hAnsi="宋体" w:hint="eastAsia"/>
          <w:color w:val="000000"/>
          <w:sz w:val="32"/>
          <w:szCs w:val="32"/>
        </w:rPr>
        <w:t>（二）组织</w:t>
      </w:r>
      <w:r w:rsidR="00A247E3">
        <w:rPr>
          <w:rFonts w:ascii="仿宋_GB2312" w:eastAsia="仿宋_GB2312" w:hAnsi="宋体" w:hint="eastAsia"/>
          <w:color w:val="000000"/>
          <w:sz w:val="32"/>
          <w:szCs w:val="32"/>
        </w:rPr>
        <w:t>开展重大项目检查、督促和指导工作，并对重大项目推进过程中发现的重大问题，提出相关的措施和建议；</w:t>
      </w:r>
    </w:p>
    <w:p w:rsidR="00A247E3" w:rsidRDefault="00A247E3" w:rsidP="00351452">
      <w:pPr>
        <w:spacing w:line="560" w:lineRule="exact"/>
        <w:ind w:firstLineChars="225" w:firstLine="720"/>
        <w:jc w:val="left"/>
        <w:rPr>
          <w:rFonts w:ascii="仿宋_GB2312" w:eastAsia="仿宋_GB2312" w:hAnsi="宋体"/>
          <w:color w:val="000000"/>
          <w:sz w:val="32"/>
          <w:szCs w:val="32"/>
        </w:rPr>
      </w:pPr>
      <w:r>
        <w:rPr>
          <w:rFonts w:ascii="仿宋_GB2312" w:eastAsia="仿宋_GB2312" w:hAnsi="宋体" w:hint="eastAsia"/>
          <w:color w:val="000000"/>
          <w:sz w:val="32"/>
          <w:szCs w:val="32"/>
        </w:rPr>
        <w:t>（三）负责重大项目前期工作的综合协调和重大项目的储备、培育工作；</w:t>
      </w:r>
    </w:p>
    <w:p w:rsidR="00A247E3" w:rsidRDefault="00A247E3" w:rsidP="00351452">
      <w:pPr>
        <w:spacing w:line="560" w:lineRule="exact"/>
        <w:ind w:firstLineChars="225" w:firstLine="720"/>
        <w:jc w:val="left"/>
        <w:rPr>
          <w:rFonts w:ascii="仿宋_GB2312" w:eastAsia="仿宋_GB2312" w:hAnsi="宋体"/>
          <w:color w:val="000000"/>
          <w:sz w:val="32"/>
          <w:szCs w:val="32"/>
        </w:rPr>
      </w:pPr>
      <w:r>
        <w:rPr>
          <w:rFonts w:ascii="仿宋_GB2312" w:eastAsia="仿宋_GB2312" w:hAnsi="宋体" w:hint="eastAsia"/>
          <w:color w:val="000000"/>
          <w:sz w:val="32"/>
          <w:szCs w:val="32"/>
        </w:rPr>
        <w:t>（四）会同有关部门编制重大前期项目的规划、计划，协调推进重大项目前期工作；</w:t>
      </w:r>
    </w:p>
    <w:p w:rsidR="00A247E3" w:rsidRDefault="00EA084B" w:rsidP="00351452">
      <w:pPr>
        <w:spacing w:line="560" w:lineRule="exact"/>
        <w:ind w:firstLineChars="225" w:firstLine="720"/>
        <w:jc w:val="left"/>
        <w:rPr>
          <w:rFonts w:ascii="仿宋_GB2312" w:eastAsia="仿宋_GB2312" w:hAnsi="宋体"/>
          <w:color w:val="000000"/>
          <w:sz w:val="32"/>
          <w:szCs w:val="32"/>
        </w:rPr>
      </w:pPr>
      <w:r>
        <w:rPr>
          <w:rFonts w:ascii="仿宋_GB2312" w:eastAsia="仿宋_GB2312" w:hAnsi="宋体" w:hint="eastAsia"/>
          <w:color w:val="000000"/>
          <w:sz w:val="32"/>
          <w:szCs w:val="32"/>
        </w:rPr>
        <w:t>（五）承担区委区政府交办的其他</w:t>
      </w:r>
      <w:r w:rsidR="00A247E3">
        <w:rPr>
          <w:rFonts w:ascii="仿宋_GB2312" w:eastAsia="仿宋_GB2312" w:hAnsi="宋体" w:hint="eastAsia"/>
          <w:color w:val="000000"/>
          <w:sz w:val="32"/>
          <w:szCs w:val="32"/>
        </w:rPr>
        <w:t>工作。</w:t>
      </w:r>
    </w:p>
    <w:p w:rsidR="00A247E3" w:rsidRDefault="00BA18F9" w:rsidP="00A247E3">
      <w:pPr>
        <w:spacing w:line="560" w:lineRule="exact"/>
        <w:ind w:firstLineChars="225" w:firstLine="720"/>
        <w:jc w:val="left"/>
        <w:rPr>
          <w:rFonts w:ascii="仿宋_GB2312" w:eastAsia="仿宋_GB2312" w:hAnsi="宋体"/>
          <w:color w:val="000000"/>
          <w:sz w:val="32"/>
          <w:szCs w:val="32"/>
        </w:rPr>
      </w:pPr>
      <w:r>
        <w:rPr>
          <w:rFonts w:ascii="仿宋_GB2312" w:eastAsia="仿宋_GB2312" w:hAnsi="宋体" w:hint="eastAsia"/>
          <w:color w:val="000000"/>
          <w:sz w:val="32"/>
          <w:szCs w:val="32"/>
        </w:rPr>
        <w:t>第六</w:t>
      </w:r>
      <w:r w:rsidR="00D75317" w:rsidRPr="00CF4201">
        <w:rPr>
          <w:rFonts w:ascii="仿宋_GB2312" w:eastAsia="仿宋_GB2312" w:hAnsi="宋体" w:hint="eastAsia"/>
          <w:color w:val="000000"/>
          <w:sz w:val="32"/>
          <w:szCs w:val="32"/>
        </w:rPr>
        <w:t>条</w:t>
      </w:r>
      <w:r w:rsidR="00A247E3">
        <w:rPr>
          <w:rFonts w:ascii="仿宋_GB2312" w:eastAsia="仿宋_GB2312" w:hAnsi="宋体" w:hint="eastAsia"/>
          <w:b/>
          <w:color w:val="000000"/>
          <w:sz w:val="32"/>
          <w:szCs w:val="32"/>
        </w:rPr>
        <w:t>【其他机构职责</w:t>
      </w:r>
      <w:r w:rsidR="00D75317" w:rsidRPr="00CF4201">
        <w:rPr>
          <w:rFonts w:ascii="仿宋_GB2312" w:eastAsia="仿宋_GB2312" w:hAnsi="宋体" w:hint="eastAsia"/>
          <w:b/>
          <w:color w:val="000000"/>
          <w:sz w:val="32"/>
          <w:szCs w:val="32"/>
        </w:rPr>
        <w:t>】</w:t>
      </w:r>
      <w:r w:rsidR="00A728B2" w:rsidRPr="00C242FB">
        <w:rPr>
          <w:rFonts w:ascii="仿宋_GB2312" w:eastAsia="仿宋_GB2312" w:hAnsi="宋体" w:hint="eastAsia"/>
          <w:color w:val="000000"/>
          <w:sz w:val="32"/>
          <w:szCs w:val="32"/>
        </w:rPr>
        <w:t>区</w:t>
      </w:r>
      <w:r w:rsidR="00F7464E">
        <w:rPr>
          <w:rFonts w:ascii="仿宋_GB2312" w:eastAsia="仿宋_GB2312" w:hAnsi="宋体" w:hint="eastAsia"/>
          <w:color w:val="000000"/>
          <w:sz w:val="32"/>
          <w:szCs w:val="32"/>
        </w:rPr>
        <w:t>各有关部门按照各自职责和有关法律、法规规定，做好重大项目相关管理、协调和服务保障等工作。</w:t>
      </w:r>
    </w:p>
    <w:p w:rsidR="00D75317" w:rsidRPr="00CF4201" w:rsidRDefault="00D75317" w:rsidP="001155E8">
      <w:pPr>
        <w:spacing w:line="560" w:lineRule="exact"/>
        <w:jc w:val="left"/>
        <w:rPr>
          <w:rFonts w:ascii="仿宋_GB2312" w:eastAsia="仿宋_GB2312" w:hAnsi="宋体"/>
          <w:color w:val="000000"/>
          <w:sz w:val="32"/>
          <w:szCs w:val="32"/>
        </w:rPr>
      </w:pPr>
    </w:p>
    <w:p w:rsidR="00D75317" w:rsidRPr="00CF4201" w:rsidRDefault="00D75317">
      <w:pPr>
        <w:spacing w:line="560" w:lineRule="exact"/>
        <w:jc w:val="center"/>
        <w:rPr>
          <w:rFonts w:ascii="仿宋_GB2312" w:eastAsia="仿宋_GB2312" w:hAnsi="宋体"/>
          <w:b/>
          <w:color w:val="000000"/>
          <w:sz w:val="32"/>
          <w:szCs w:val="32"/>
        </w:rPr>
      </w:pPr>
      <w:r w:rsidRPr="00CF4201">
        <w:rPr>
          <w:rFonts w:ascii="仿宋_GB2312" w:eastAsia="仿宋_GB2312" w:hAnsi="宋体" w:hint="eastAsia"/>
          <w:b/>
          <w:color w:val="000000"/>
          <w:sz w:val="32"/>
          <w:szCs w:val="32"/>
        </w:rPr>
        <w:t>第三章</w:t>
      </w:r>
      <w:r w:rsidR="006372C7">
        <w:rPr>
          <w:rFonts w:ascii="仿宋_GB2312" w:eastAsia="仿宋_GB2312" w:hAnsi="宋体" w:hint="eastAsia"/>
          <w:b/>
          <w:color w:val="000000"/>
          <w:sz w:val="32"/>
          <w:szCs w:val="32"/>
        </w:rPr>
        <w:t>重大项目申报与确定</w:t>
      </w:r>
    </w:p>
    <w:p w:rsidR="00540589" w:rsidRDefault="00D75317">
      <w:pPr>
        <w:spacing w:line="560" w:lineRule="exact"/>
        <w:ind w:firstLine="560"/>
        <w:jc w:val="left"/>
        <w:rPr>
          <w:rFonts w:ascii="仿宋_GB2312" w:eastAsia="仿宋_GB2312" w:hAnsi="宋体"/>
          <w:color w:val="000000"/>
          <w:sz w:val="32"/>
          <w:szCs w:val="32"/>
        </w:rPr>
      </w:pPr>
      <w:r w:rsidRPr="00CF4201">
        <w:rPr>
          <w:rFonts w:ascii="仿宋_GB2312" w:eastAsia="仿宋_GB2312" w:hAnsi="宋体" w:hint="eastAsia"/>
          <w:color w:val="000000"/>
          <w:sz w:val="32"/>
          <w:szCs w:val="32"/>
        </w:rPr>
        <w:t>第</w:t>
      </w:r>
      <w:r w:rsidR="00BA18F9">
        <w:rPr>
          <w:rFonts w:ascii="仿宋_GB2312" w:eastAsia="仿宋_GB2312" w:hAnsi="宋体" w:hint="eastAsia"/>
          <w:color w:val="000000"/>
          <w:sz w:val="32"/>
          <w:szCs w:val="32"/>
        </w:rPr>
        <w:t>七</w:t>
      </w:r>
      <w:r w:rsidRPr="00CF4201">
        <w:rPr>
          <w:rFonts w:ascii="仿宋_GB2312" w:eastAsia="仿宋_GB2312" w:hAnsi="宋体" w:hint="eastAsia"/>
          <w:color w:val="000000"/>
          <w:sz w:val="32"/>
          <w:szCs w:val="32"/>
        </w:rPr>
        <w:t>条</w:t>
      </w:r>
      <w:r w:rsidR="00540589">
        <w:rPr>
          <w:rFonts w:ascii="仿宋_GB2312" w:eastAsia="仿宋_GB2312" w:hAnsi="宋体" w:hint="eastAsia"/>
          <w:b/>
          <w:color w:val="000000"/>
          <w:sz w:val="32"/>
          <w:szCs w:val="32"/>
        </w:rPr>
        <w:t>【投资规模</w:t>
      </w:r>
      <w:r w:rsidRPr="00CF4201">
        <w:rPr>
          <w:rFonts w:ascii="仿宋_GB2312" w:eastAsia="仿宋_GB2312" w:hAnsi="宋体" w:hint="eastAsia"/>
          <w:b/>
          <w:color w:val="000000"/>
          <w:sz w:val="32"/>
          <w:szCs w:val="32"/>
        </w:rPr>
        <w:t>】</w:t>
      </w:r>
      <w:r w:rsidR="00540589">
        <w:rPr>
          <w:rFonts w:ascii="仿宋_GB2312" w:eastAsia="仿宋_GB2312" w:hAnsi="宋体" w:hint="eastAsia"/>
          <w:color w:val="000000"/>
          <w:sz w:val="32"/>
          <w:szCs w:val="32"/>
        </w:rPr>
        <w:t>列为区重大项目的</w:t>
      </w:r>
      <w:r w:rsidR="009B06D8">
        <w:rPr>
          <w:rFonts w:ascii="仿宋_GB2312" w:eastAsia="仿宋_GB2312" w:hAnsi="宋体" w:hint="eastAsia"/>
          <w:color w:val="000000"/>
          <w:sz w:val="32"/>
          <w:szCs w:val="32"/>
        </w:rPr>
        <w:t>投资规模原则</w:t>
      </w:r>
      <w:r w:rsidR="008670CE">
        <w:rPr>
          <w:rFonts w:ascii="仿宋_GB2312" w:eastAsia="仿宋_GB2312" w:hAnsi="宋体" w:hint="eastAsia"/>
          <w:color w:val="000000"/>
          <w:sz w:val="32"/>
          <w:szCs w:val="32"/>
        </w:rPr>
        <w:t>上</w:t>
      </w:r>
      <w:r w:rsidR="009B06D8">
        <w:rPr>
          <w:rFonts w:ascii="仿宋_GB2312" w:eastAsia="仿宋_GB2312" w:hAnsi="宋体" w:hint="eastAsia"/>
          <w:color w:val="000000"/>
          <w:sz w:val="32"/>
          <w:szCs w:val="32"/>
        </w:rPr>
        <w:t>要求</w:t>
      </w:r>
      <w:r w:rsidR="00AA5E39">
        <w:rPr>
          <w:rFonts w:ascii="仿宋_GB2312" w:eastAsia="仿宋_GB2312" w:hAnsi="宋体" w:hint="eastAsia"/>
          <w:color w:val="000000"/>
          <w:sz w:val="32"/>
          <w:szCs w:val="32"/>
        </w:rPr>
        <w:t>如下</w:t>
      </w:r>
      <w:r w:rsidR="009B06D8">
        <w:rPr>
          <w:rFonts w:ascii="仿宋_GB2312" w:eastAsia="仿宋_GB2312" w:hAnsi="宋体" w:hint="eastAsia"/>
          <w:color w:val="000000"/>
          <w:sz w:val="32"/>
          <w:szCs w:val="32"/>
        </w:rPr>
        <w:t>：</w:t>
      </w:r>
    </w:p>
    <w:p w:rsidR="009B06D8" w:rsidRDefault="009B06D8">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（一）</w:t>
      </w:r>
      <w:r w:rsidR="004265FE">
        <w:rPr>
          <w:rFonts w:ascii="仿宋_GB2312" w:eastAsia="仿宋_GB2312" w:hAnsi="宋体" w:hint="eastAsia"/>
          <w:color w:val="000000"/>
          <w:sz w:val="32"/>
          <w:szCs w:val="32"/>
        </w:rPr>
        <w:t>政府投资项目总投资不低于人民币5000万元；</w:t>
      </w:r>
    </w:p>
    <w:p w:rsidR="004265FE" w:rsidRDefault="004265FE">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（二）社会投资项目总投资不低于人民币1亿元（或外币折合）；</w:t>
      </w:r>
    </w:p>
    <w:p w:rsidR="001B3FF1" w:rsidRDefault="00D75317">
      <w:pPr>
        <w:spacing w:line="560" w:lineRule="exact"/>
        <w:ind w:firstLine="560"/>
        <w:jc w:val="left"/>
        <w:rPr>
          <w:rFonts w:ascii="仿宋_GB2312" w:eastAsia="仿宋_GB2312" w:hAnsi="宋体"/>
          <w:color w:val="000000"/>
          <w:sz w:val="32"/>
          <w:szCs w:val="32"/>
        </w:rPr>
      </w:pPr>
      <w:r w:rsidRPr="00CF4201">
        <w:rPr>
          <w:rFonts w:ascii="仿宋_GB2312" w:eastAsia="仿宋_GB2312" w:hAnsi="宋体" w:hint="eastAsia"/>
          <w:color w:val="000000"/>
          <w:sz w:val="32"/>
          <w:szCs w:val="32"/>
        </w:rPr>
        <w:t>第</w:t>
      </w:r>
      <w:r w:rsidR="00F55289">
        <w:rPr>
          <w:rFonts w:ascii="仿宋_GB2312" w:eastAsia="仿宋_GB2312" w:hAnsi="宋体" w:hint="eastAsia"/>
          <w:color w:val="000000"/>
          <w:sz w:val="32"/>
          <w:szCs w:val="32"/>
        </w:rPr>
        <w:t>八</w:t>
      </w:r>
      <w:r w:rsidRPr="00CF4201">
        <w:rPr>
          <w:rFonts w:ascii="仿宋_GB2312" w:eastAsia="仿宋_GB2312" w:hAnsi="宋体" w:hint="eastAsia"/>
          <w:color w:val="000000"/>
          <w:sz w:val="32"/>
          <w:szCs w:val="32"/>
        </w:rPr>
        <w:t>条</w:t>
      </w:r>
      <w:r w:rsidR="00030F8B">
        <w:rPr>
          <w:rFonts w:ascii="仿宋_GB2312" w:eastAsia="仿宋_GB2312" w:hAnsi="宋体" w:hint="eastAsia"/>
          <w:b/>
          <w:color w:val="000000"/>
          <w:sz w:val="32"/>
          <w:szCs w:val="32"/>
        </w:rPr>
        <w:t>【申报主体</w:t>
      </w:r>
      <w:r w:rsidRPr="00CF4201">
        <w:rPr>
          <w:rFonts w:ascii="仿宋_GB2312" w:eastAsia="仿宋_GB2312" w:hAnsi="宋体" w:hint="eastAsia"/>
          <w:b/>
          <w:color w:val="000000"/>
          <w:sz w:val="32"/>
          <w:szCs w:val="32"/>
        </w:rPr>
        <w:t>】</w:t>
      </w:r>
      <w:r w:rsidR="003D7B4B">
        <w:rPr>
          <w:rFonts w:ascii="仿宋_GB2312" w:eastAsia="仿宋_GB2312" w:hAnsi="宋体" w:hint="eastAsia"/>
          <w:color w:val="000000"/>
          <w:sz w:val="32"/>
          <w:szCs w:val="32"/>
        </w:rPr>
        <w:t>政府投资重大项目的申报主体是项目前期单位或</w:t>
      </w:r>
      <w:r w:rsidR="00CB6000">
        <w:rPr>
          <w:rFonts w:ascii="仿宋_GB2312" w:eastAsia="仿宋_GB2312" w:hAnsi="宋体" w:hint="eastAsia"/>
          <w:color w:val="000000"/>
          <w:sz w:val="32"/>
          <w:szCs w:val="32"/>
        </w:rPr>
        <w:t>项目建设单位</w:t>
      </w:r>
      <w:r w:rsidR="005E45FF">
        <w:rPr>
          <w:rFonts w:ascii="仿宋_GB2312" w:eastAsia="仿宋_GB2312" w:hAnsi="宋体" w:hint="eastAsia"/>
          <w:color w:val="000000"/>
          <w:sz w:val="32"/>
          <w:szCs w:val="32"/>
        </w:rPr>
        <w:t>。</w:t>
      </w:r>
    </w:p>
    <w:p w:rsidR="005E45FF" w:rsidRDefault="005E45FF">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社会投资重大项目的申报主体是社会投资建设方。</w:t>
      </w:r>
    </w:p>
    <w:p w:rsidR="00F1766C" w:rsidRDefault="008670CE">
      <w:pPr>
        <w:spacing w:line="560" w:lineRule="exact"/>
        <w:ind w:firstLine="560"/>
        <w:jc w:val="left"/>
        <w:rPr>
          <w:rFonts w:ascii="Calibri" w:eastAsia="仿宋_GB2312" w:hAnsi="Calibri" w:cs="Calibri"/>
          <w:color w:val="000000"/>
          <w:sz w:val="32"/>
          <w:szCs w:val="32"/>
        </w:rPr>
      </w:pPr>
      <w:r>
        <w:rPr>
          <w:rFonts w:ascii="仿宋_GB2312" w:eastAsia="仿宋_GB2312" w:hAnsi="宋体" w:hint="eastAsia"/>
          <w:color w:val="000000"/>
          <w:sz w:val="32"/>
          <w:szCs w:val="32"/>
        </w:rPr>
        <w:t>第</w:t>
      </w:r>
      <w:r w:rsidR="00F55289">
        <w:rPr>
          <w:rFonts w:ascii="仿宋_GB2312" w:eastAsia="仿宋_GB2312" w:hAnsi="宋体" w:hint="eastAsia"/>
          <w:color w:val="000000"/>
          <w:sz w:val="32"/>
          <w:szCs w:val="32"/>
        </w:rPr>
        <w:t>九</w:t>
      </w:r>
      <w:r w:rsidR="00D75317" w:rsidRPr="00CF4201">
        <w:rPr>
          <w:rFonts w:ascii="仿宋_GB2312" w:eastAsia="仿宋_GB2312" w:hAnsi="宋体" w:hint="eastAsia"/>
          <w:color w:val="000000"/>
          <w:sz w:val="32"/>
          <w:szCs w:val="32"/>
        </w:rPr>
        <w:t>条</w:t>
      </w:r>
      <w:r w:rsidR="00C62D84">
        <w:rPr>
          <w:rFonts w:ascii="仿宋_GB2312" w:eastAsia="仿宋_GB2312" w:hAnsi="宋体" w:hint="eastAsia"/>
          <w:b/>
          <w:color w:val="000000"/>
          <w:sz w:val="32"/>
          <w:szCs w:val="32"/>
        </w:rPr>
        <w:t>【</w:t>
      </w:r>
      <w:r w:rsidR="00F1766C">
        <w:rPr>
          <w:rFonts w:ascii="仿宋_GB2312" w:eastAsia="仿宋_GB2312" w:hAnsi="宋体" w:hint="eastAsia"/>
          <w:b/>
          <w:color w:val="000000"/>
          <w:sz w:val="32"/>
          <w:szCs w:val="32"/>
        </w:rPr>
        <w:t>集中</w:t>
      </w:r>
      <w:r w:rsidR="00C62D84">
        <w:rPr>
          <w:rFonts w:ascii="仿宋_GB2312" w:eastAsia="仿宋_GB2312" w:hAnsi="宋体" w:hint="eastAsia"/>
          <w:b/>
          <w:color w:val="000000"/>
          <w:sz w:val="32"/>
          <w:szCs w:val="32"/>
        </w:rPr>
        <w:t>申报</w:t>
      </w:r>
      <w:r w:rsidR="00433282">
        <w:rPr>
          <w:rFonts w:ascii="仿宋_GB2312" w:eastAsia="仿宋_GB2312" w:hAnsi="宋体" w:hint="eastAsia"/>
          <w:b/>
          <w:color w:val="000000"/>
          <w:sz w:val="32"/>
          <w:szCs w:val="32"/>
        </w:rPr>
        <w:t>时间</w:t>
      </w:r>
      <w:r w:rsidR="00D75317" w:rsidRPr="00CF4201">
        <w:rPr>
          <w:rFonts w:ascii="仿宋_GB2312" w:eastAsia="仿宋_GB2312" w:hAnsi="宋体" w:hint="eastAsia"/>
          <w:b/>
          <w:color w:val="000000"/>
          <w:sz w:val="32"/>
          <w:szCs w:val="32"/>
        </w:rPr>
        <w:t>】</w:t>
      </w:r>
      <w:r w:rsidR="00822458">
        <w:rPr>
          <w:rFonts w:ascii="仿宋_GB2312" w:eastAsia="仿宋_GB2312" w:hAnsi="宋体" w:hint="eastAsia"/>
          <w:color w:val="000000"/>
          <w:sz w:val="32"/>
          <w:szCs w:val="32"/>
        </w:rPr>
        <w:t>区发改部门</w:t>
      </w:r>
      <w:r w:rsidR="006C4700">
        <w:rPr>
          <w:rFonts w:ascii="仿宋_GB2312" w:eastAsia="仿宋_GB2312" w:hAnsi="宋体" w:hint="eastAsia"/>
          <w:color w:val="000000"/>
          <w:sz w:val="32"/>
          <w:szCs w:val="32"/>
        </w:rPr>
        <w:t>于每年第四季度</w:t>
      </w:r>
      <w:r w:rsidR="006C4700">
        <w:rPr>
          <w:rFonts w:ascii="Calibri" w:eastAsia="仿宋_GB2312" w:hAnsi="Calibri" w:cs="Calibri" w:hint="eastAsia"/>
          <w:color w:val="000000"/>
          <w:sz w:val="32"/>
          <w:szCs w:val="32"/>
        </w:rPr>
        <w:t>开展下一年度重大项目</w:t>
      </w:r>
      <w:r w:rsidR="006355AB">
        <w:rPr>
          <w:rFonts w:ascii="Calibri" w:eastAsia="仿宋_GB2312" w:hAnsi="Calibri" w:cs="Calibri" w:hint="eastAsia"/>
          <w:color w:val="000000"/>
          <w:sz w:val="32"/>
          <w:szCs w:val="32"/>
        </w:rPr>
        <w:t>集中</w:t>
      </w:r>
      <w:r w:rsidR="006C4700">
        <w:rPr>
          <w:rFonts w:ascii="Calibri" w:eastAsia="仿宋_GB2312" w:hAnsi="Calibri" w:cs="Calibri" w:hint="eastAsia"/>
          <w:color w:val="000000"/>
          <w:sz w:val="32"/>
          <w:szCs w:val="32"/>
        </w:rPr>
        <w:t>申报和汇总，</w:t>
      </w:r>
      <w:r w:rsidR="000F0B2A">
        <w:rPr>
          <w:rFonts w:ascii="Calibri" w:eastAsia="仿宋_GB2312" w:hAnsi="Calibri" w:cs="Calibri" w:hint="eastAsia"/>
          <w:color w:val="000000"/>
          <w:sz w:val="32"/>
          <w:szCs w:val="32"/>
        </w:rPr>
        <w:t>组织开展</w:t>
      </w:r>
      <w:r w:rsidR="00E1762C">
        <w:rPr>
          <w:rFonts w:ascii="Calibri" w:eastAsia="仿宋_GB2312" w:hAnsi="Calibri" w:cs="Calibri" w:hint="eastAsia"/>
          <w:color w:val="000000"/>
          <w:sz w:val="32"/>
          <w:szCs w:val="32"/>
        </w:rPr>
        <w:t>项目调研、论证和筛选等</w:t>
      </w:r>
      <w:r w:rsidR="000F0B2A">
        <w:rPr>
          <w:rFonts w:ascii="Calibri" w:eastAsia="仿宋_GB2312" w:hAnsi="Calibri" w:cs="Calibri" w:hint="eastAsia"/>
          <w:color w:val="000000"/>
          <w:sz w:val="32"/>
          <w:szCs w:val="32"/>
        </w:rPr>
        <w:t>相关工作</w:t>
      </w:r>
      <w:r w:rsidR="00E1762C">
        <w:rPr>
          <w:rFonts w:ascii="Calibri" w:eastAsia="仿宋_GB2312" w:hAnsi="Calibri" w:cs="Calibri" w:hint="eastAsia"/>
          <w:color w:val="000000"/>
          <w:sz w:val="32"/>
          <w:szCs w:val="32"/>
        </w:rPr>
        <w:t>。</w:t>
      </w:r>
    </w:p>
    <w:p w:rsidR="00EF2626" w:rsidRPr="006C4700" w:rsidRDefault="00947CB7">
      <w:pPr>
        <w:spacing w:line="560" w:lineRule="exact"/>
        <w:ind w:firstLine="560"/>
        <w:jc w:val="left"/>
        <w:rPr>
          <w:rFonts w:ascii="Calibri" w:eastAsia="仿宋_GB2312" w:hAnsi="Calibri" w:cs="Calibri"/>
          <w:color w:val="000000"/>
          <w:sz w:val="32"/>
          <w:szCs w:val="32"/>
        </w:rPr>
      </w:pPr>
      <w:r>
        <w:rPr>
          <w:rFonts w:ascii="仿宋_GB2312" w:eastAsia="仿宋_GB2312" w:hAnsi="宋体" w:hint="eastAsia"/>
          <w:color w:val="000000"/>
          <w:sz w:val="32"/>
          <w:szCs w:val="32"/>
        </w:rPr>
        <w:t>各申报主体应对符合本办法第三条和第七条规定的项目进行汇总后集中向</w:t>
      </w:r>
      <w:r>
        <w:rPr>
          <w:rFonts w:ascii="仿宋_GB2312" w:eastAsia="仿宋_GB2312" w:hAnsi="宋体"/>
          <w:color w:val="000000"/>
          <w:sz w:val="32"/>
          <w:szCs w:val="32"/>
        </w:rPr>
        <w:t>区发改部门</w:t>
      </w:r>
      <w:r>
        <w:rPr>
          <w:rFonts w:ascii="仿宋_GB2312" w:eastAsia="仿宋_GB2312" w:hAnsi="宋体" w:hint="eastAsia"/>
          <w:color w:val="000000"/>
          <w:sz w:val="32"/>
          <w:szCs w:val="32"/>
        </w:rPr>
        <w:t>申报重大项目。</w:t>
      </w:r>
    </w:p>
    <w:p w:rsidR="00EB6BE1" w:rsidRDefault="00F55289">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第十</w:t>
      </w:r>
      <w:r w:rsidR="00661895" w:rsidRPr="00CF4201">
        <w:rPr>
          <w:rFonts w:ascii="仿宋_GB2312" w:eastAsia="仿宋_GB2312" w:hAnsi="宋体" w:hint="eastAsia"/>
          <w:color w:val="000000"/>
          <w:sz w:val="32"/>
          <w:szCs w:val="32"/>
        </w:rPr>
        <w:t>条</w:t>
      </w:r>
      <w:r w:rsidR="00661895">
        <w:rPr>
          <w:rFonts w:ascii="仿宋_GB2312" w:eastAsia="仿宋_GB2312" w:hAnsi="宋体" w:hint="eastAsia"/>
          <w:b/>
          <w:color w:val="000000"/>
          <w:sz w:val="32"/>
          <w:szCs w:val="32"/>
        </w:rPr>
        <w:t>【</w:t>
      </w:r>
      <w:r w:rsidR="00134E33">
        <w:rPr>
          <w:rFonts w:ascii="仿宋_GB2312" w:eastAsia="仿宋_GB2312" w:hAnsi="宋体" w:hint="eastAsia"/>
          <w:b/>
          <w:color w:val="000000"/>
          <w:sz w:val="32"/>
          <w:szCs w:val="32"/>
        </w:rPr>
        <w:t>重大建设项目</w:t>
      </w:r>
      <w:r w:rsidR="00661895">
        <w:rPr>
          <w:rFonts w:ascii="仿宋_GB2312" w:eastAsia="仿宋_GB2312" w:hAnsi="宋体" w:hint="eastAsia"/>
          <w:b/>
          <w:color w:val="000000"/>
          <w:sz w:val="32"/>
          <w:szCs w:val="32"/>
        </w:rPr>
        <w:t>申报</w:t>
      </w:r>
      <w:r w:rsidR="00134E33">
        <w:rPr>
          <w:rFonts w:ascii="仿宋_GB2312" w:eastAsia="仿宋_GB2312" w:hAnsi="宋体" w:hint="eastAsia"/>
          <w:b/>
          <w:color w:val="000000"/>
          <w:sz w:val="32"/>
          <w:szCs w:val="32"/>
        </w:rPr>
        <w:t>材料</w:t>
      </w:r>
      <w:r w:rsidR="00661895" w:rsidRPr="00CF4201">
        <w:rPr>
          <w:rFonts w:ascii="仿宋_GB2312" w:eastAsia="仿宋_GB2312" w:hAnsi="宋体" w:hint="eastAsia"/>
          <w:b/>
          <w:color w:val="000000"/>
          <w:sz w:val="32"/>
          <w:szCs w:val="32"/>
        </w:rPr>
        <w:t>】</w:t>
      </w:r>
      <w:r w:rsidR="0097784D">
        <w:rPr>
          <w:rFonts w:ascii="仿宋_GB2312" w:eastAsia="仿宋_GB2312" w:hAnsi="宋体" w:hint="eastAsia"/>
          <w:color w:val="000000"/>
          <w:sz w:val="32"/>
          <w:szCs w:val="32"/>
        </w:rPr>
        <w:t>申报重大建设项目应提交下列材料：</w:t>
      </w:r>
    </w:p>
    <w:p w:rsidR="0097784D" w:rsidRDefault="0097784D">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（一）</w:t>
      </w:r>
      <w:r w:rsidR="00634512">
        <w:rPr>
          <w:rFonts w:ascii="仿宋_GB2312" w:eastAsia="仿宋_GB2312" w:hAnsi="宋体" w:hint="eastAsia"/>
          <w:color w:val="000000"/>
          <w:sz w:val="32"/>
          <w:szCs w:val="32"/>
        </w:rPr>
        <w:t>重大建设项目申请表及项目情况说明；</w:t>
      </w:r>
    </w:p>
    <w:p w:rsidR="00634512" w:rsidRDefault="00634512">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（二）</w:t>
      </w:r>
      <w:r w:rsidR="006E5636">
        <w:rPr>
          <w:rFonts w:ascii="仿宋_GB2312" w:eastAsia="仿宋_GB2312" w:hAnsi="宋体" w:hint="eastAsia"/>
          <w:color w:val="000000"/>
          <w:sz w:val="32"/>
          <w:szCs w:val="32"/>
        </w:rPr>
        <w:t>已完成各类行政审批等前期工作的项目，提供规划选址（或规划批准书）、用地预审、环境影响评价以及立项批复等</w:t>
      </w:r>
      <w:ins w:id="3" w:author="zlwd-wh" w:date="2018-07-04T14:26:00Z">
        <w:r w:rsidR="000464CD">
          <w:rPr>
            <w:rFonts w:ascii="仿宋_GB2312" w:eastAsia="仿宋_GB2312" w:hAnsi="宋体" w:hint="eastAsia"/>
            <w:color w:val="000000"/>
            <w:sz w:val="32"/>
            <w:szCs w:val="32"/>
          </w:rPr>
          <w:t>批复</w:t>
        </w:r>
      </w:ins>
      <w:del w:id="4" w:author="zlwd-wh" w:date="2018-07-04T14:26:00Z">
        <w:r w:rsidR="006E5636" w:rsidDel="000464CD">
          <w:rPr>
            <w:rFonts w:ascii="仿宋_GB2312" w:eastAsia="仿宋_GB2312" w:hAnsi="宋体" w:hint="eastAsia"/>
            <w:color w:val="000000"/>
            <w:sz w:val="32"/>
            <w:szCs w:val="32"/>
          </w:rPr>
          <w:delText>证明</w:delText>
        </w:r>
      </w:del>
      <w:r w:rsidR="006E5636">
        <w:rPr>
          <w:rFonts w:ascii="仿宋_GB2312" w:eastAsia="仿宋_GB2312" w:hAnsi="宋体" w:hint="eastAsia"/>
          <w:color w:val="000000"/>
          <w:sz w:val="32"/>
          <w:szCs w:val="32"/>
        </w:rPr>
        <w:t>文件；</w:t>
      </w:r>
    </w:p>
    <w:p w:rsidR="006E5636" w:rsidRDefault="006E5636">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（三）</w:t>
      </w:r>
      <w:r w:rsidR="009B0A10">
        <w:rPr>
          <w:rFonts w:ascii="仿宋_GB2312" w:eastAsia="仿宋_GB2312" w:hAnsi="宋体" w:hint="eastAsia"/>
          <w:color w:val="000000"/>
          <w:sz w:val="32"/>
          <w:szCs w:val="32"/>
        </w:rPr>
        <w:t>暂未完成前期工作但确保</w:t>
      </w:r>
      <w:ins w:id="5" w:author="zlwd-wh" w:date="2018-07-04T14:29:00Z">
        <w:r w:rsidR="000464CD">
          <w:rPr>
            <w:rFonts w:ascii="仿宋_GB2312" w:eastAsia="仿宋_GB2312" w:hAnsi="宋体" w:hint="eastAsia"/>
            <w:color w:val="000000"/>
            <w:sz w:val="32"/>
            <w:szCs w:val="32"/>
          </w:rPr>
          <w:t>本</w:t>
        </w:r>
      </w:ins>
      <w:del w:id="6" w:author="zlwd-wh" w:date="2018-07-04T14:29:00Z">
        <w:r w:rsidR="00C20CF3" w:rsidDel="000464CD">
          <w:rPr>
            <w:rFonts w:ascii="仿宋_GB2312" w:eastAsia="仿宋_GB2312" w:hAnsi="宋体" w:hint="eastAsia"/>
            <w:color w:val="000000"/>
            <w:sz w:val="32"/>
            <w:szCs w:val="32"/>
          </w:rPr>
          <w:delText>该</w:delText>
        </w:r>
      </w:del>
      <w:r w:rsidR="009B0A10">
        <w:rPr>
          <w:rFonts w:ascii="仿宋_GB2312" w:eastAsia="仿宋_GB2312" w:hAnsi="宋体" w:hint="eastAsia"/>
          <w:color w:val="000000"/>
          <w:sz w:val="32"/>
          <w:szCs w:val="32"/>
        </w:rPr>
        <w:t>年度</w:t>
      </w:r>
      <w:r w:rsidR="009B0A10" w:rsidRPr="009B0A10">
        <w:rPr>
          <w:rFonts w:ascii="仿宋_GB2312" w:eastAsia="仿宋_GB2312" w:hAnsi="宋体" w:hint="eastAsia"/>
          <w:color w:val="000000"/>
          <w:sz w:val="32"/>
          <w:szCs w:val="32"/>
        </w:rPr>
        <w:t>能够开工的项目，提供项目可行性研究报告（或项目建议书）、资金落实证明和项目选址符合城规、土规、生态</w:t>
      </w:r>
      <w:r w:rsidR="00C20CF3">
        <w:rPr>
          <w:rFonts w:ascii="仿宋_GB2312" w:eastAsia="仿宋_GB2312" w:hAnsi="宋体" w:hint="eastAsia"/>
          <w:color w:val="000000"/>
          <w:sz w:val="32"/>
          <w:szCs w:val="32"/>
        </w:rPr>
        <w:t>控制线、水源保护、环保要求等书面证明以及开展前期工作的节点计划；</w:t>
      </w:r>
    </w:p>
    <w:p w:rsidR="00820510" w:rsidRDefault="00C20CF3" w:rsidP="008470C0">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（四）</w:t>
      </w:r>
      <w:r w:rsidR="00701107">
        <w:rPr>
          <w:rFonts w:ascii="仿宋_GB2312" w:eastAsia="仿宋_GB2312" w:hAnsi="宋体" w:hint="eastAsia"/>
          <w:color w:val="000000"/>
          <w:sz w:val="32"/>
          <w:szCs w:val="32"/>
        </w:rPr>
        <w:t>其他</w:t>
      </w:r>
      <w:r w:rsidR="00544350">
        <w:rPr>
          <w:rFonts w:ascii="仿宋_GB2312" w:eastAsia="仿宋_GB2312" w:hAnsi="宋体" w:hint="eastAsia"/>
          <w:color w:val="000000"/>
          <w:sz w:val="32"/>
          <w:szCs w:val="32"/>
        </w:rPr>
        <w:t>证明项目相关信息的材料。</w:t>
      </w:r>
    </w:p>
    <w:p w:rsidR="008470C0" w:rsidRDefault="00F55289" w:rsidP="008470C0">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第十一</w:t>
      </w:r>
      <w:r w:rsidR="00134E33" w:rsidRPr="00CF4201">
        <w:rPr>
          <w:rFonts w:ascii="仿宋_GB2312" w:eastAsia="仿宋_GB2312" w:hAnsi="宋体" w:hint="eastAsia"/>
          <w:color w:val="000000"/>
          <w:sz w:val="32"/>
          <w:szCs w:val="32"/>
        </w:rPr>
        <w:t>条</w:t>
      </w:r>
      <w:r w:rsidR="00134E33">
        <w:rPr>
          <w:rFonts w:ascii="仿宋_GB2312" w:eastAsia="仿宋_GB2312" w:hAnsi="宋体" w:hint="eastAsia"/>
          <w:b/>
          <w:color w:val="000000"/>
          <w:sz w:val="32"/>
          <w:szCs w:val="32"/>
        </w:rPr>
        <w:t>【重大前期项目申报材料</w:t>
      </w:r>
      <w:r w:rsidR="00134E33" w:rsidRPr="00CF4201">
        <w:rPr>
          <w:rFonts w:ascii="仿宋_GB2312" w:eastAsia="仿宋_GB2312" w:hAnsi="宋体" w:hint="eastAsia"/>
          <w:b/>
          <w:color w:val="000000"/>
          <w:sz w:val="32"/>
          <w:szCs w:val="32"/>
        </w:rPr>
        <w:t>】</w:t>
      </w:r>
      <w:r w:rsidR="008470C0">
        <w:rPr>
          <w:rFonts w:ascii="仿宋_GB2312" w:eastAsia="仿宋_GB2312" w:hAnsi="宋体" w:hint="eastAsia"/>
          <w:color w:val="000000"/>
          <w:sz w:val="32"/>
          <w:szCs w:val="32"/>
        </w:rPr>
        <w:t>申报重大前期项目应提交下列材料：</w:t>
      </w:r>
    </w:p>
    <w:p w:rsidR="008470C0" w:rsidRDefault="008470C0" w:rsidP="008470C0">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（一）重大</w:t>
      </w:r>
      <w:r w:rsidR="00A76499">
        <w:rPr>
          <w:rFonts w:ascii="仿宋_GB2312" w:eastAsia="仿宋_GB2312" w:hAnsi="宋体" w:hint="eastAsia"/>
          <w:color w:val="000000"/>
          <w:sz w:val="32"/>
          <w:szCs w:val="32"/>
        </w:rPr>
        <w:t>前期</w:t>
      </w:r>
      <w:r>
        <w:rPr>
          <w:rFonts w:ascii="仿宋_GB2312" w:eastAsia="仿宋_GB2312" w:hAnsi="宋体" w:hint="eastAsia"/>
          <w:color w:val="000000"/>
          <w:sz w:val="32"/>
          <w:szCs w:val="32"/>
        </w:rPr>
        <w:t>项目申请表及项目情况说明；</w:t>
      </w:r>
    </w:p>
    <w:p w:rsidR="007C3D6B" w:rsidRDefault="008470C0" w:rsidP="008470C0">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（二）</w:t>
      </w:r>
      <w:r w:rsidR="007C3D6B">
        <w:rPr>
          <w:rFonts w:ascii="仿宋_GB2312" w:eastAsia="仿宋_GB2312" w:hAnsi="宋体" w:hint="eastAsia"/>
          <w:color w:val="000000"/>
          <w:sz w:val="32"/>
          <w:szCs w:val="32"/>
        </w:rPr>
        <w:t>立项批复文件，如已取得政府投资项目</w:t>
      </w:r>
      <w:r w:rsidR="00544350">
        <w:rPr>
          <w:rFonts w:ascii="仿宋_GB2312" w:eastAsia="仿宋_GB2312" w:hAnsi="宋体" w:hint="eastAsia"/>
          <w:color w:val="000000"/>
          <w:sz w:val="32"/>
          <w:szCs w:val="32"/>
        </w:rPr>
        <w:t>立项</w:t>
      </w:r>
      <w:r w:rsidR="007C3D6B">
        <w:rPr>
          <w:rFonts w:ascii="仿宋_GB2312" w:eastAsia="仿宋_GB2312" w:hAnsi="宋体" w:hint="eastAsia"/>
          <w:color w:val="000000"/>
          <w:sz w:val="32"/>
          <w:szCs w:val="32"/>
        </w:rPr>
        <w:t>批复、社会投资项目核准或备案批复；</w:t>
      </w:r>
    </w:p>
    <w:p w:rsidR="008470C0" w:rsidRDefault="008470C0" w:rsidP="008470C0">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（三）开展前期工作的节点计划；</w:t>
      </w:r>
    </w:p>
    <w:p w:rsidR="00EB6BE1" w:rsidRDefault="008470C0" w:rsidP="007C3D6B">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（四）其他</w:t>
      </w:r>
      <w:r w:rsidR="00544350">
        <w:rPr>
          <w:rFonts w:ascii="仿宋_GB2312" w:eastAsia="仿宋_GB2312" w:hAnsi="宋体" w:hint="eastAsia"/>
          <w:color w:val="000000"/>
          <w:sz w:val="32"/>
          <w:szCs w:val="32"/>
        </w:rPr>
        <w:t>证明项目相关信息的</w:t>
      </w:r>
      <w:r>
        <w:rPr>
          <w:rFonts w:ascii="仿宋_GB2312" w:eastAsia="仿宋_GB2312" w:hAnsi="宋体" w:hint="eastAsia"/>
          <w:color w:val="000000"/>
          <w:sz w:val="32"/>
          <w:szCs w:val="32"/>
        </w:rPr>
        <w:t>材料。</w:t>
      </w:r>
    </w:p>
    <w:p w:rsidR="00EB6BE1" w:rsidRDefault="00F55289" w:rsidP="0090603A">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第十二</w:t>
      </w:r>
      <w:r w:rsidR="008913CC" w:rsidRPr="00CF4201">
        <w:rPr>
          <w:rFonts w:ascii="仿宋_GB2312" w:eastAsia="仿宋_GB2312" w:hAnsi="宋体" w:hint="eastAsia"/>
          <w:color w:val="000000"/>
          <w:sz w:val="32"/>
          <w:szCs w:val="32"/>
        </w:rPr>
        <w:t>条</w:t>
      </w:r>
      <w:r w:rsidR="008913CC">
        <w:rPr>
          <w:rFonts w:ascii="仿宋_GB2312" w:eastAsia="仿宋_GB2312" w:hAnsi="宋体" w:hint="eastAsia"/>
          <w:b/>
          <w:color w:val="000000"/>
          <w:sz w:val="32"/>
          <w:szCs w:val="32"/>
        </w:rPr>
        <w:t>【</w:t>
      </w:r>
      <w:r w:rsidR="00013FC4">
        <w:rPr>
          <w:rFonts w:ascii="仿宋_GB2312" w:eastAsia="仿宋_GB2312" w:hAnsi="宋体" w:hint="eastAsia"/>
          <w:b/>
          <w:color w:val="000000"/>
          <w:sz w:val="32"/>
          <w:szCs w:val="32"/>
        </w:rPr>
        <w:t>年度</w:t>
      </w:r>
      <w:r w:rsidR="00544350">
        <w:rPr>
          <w:rFonts w:ascii="仿宋_GB2312" w:eastAsia="仿宋_GB2312" w:hAnsi="宋体" w:hint="eastAsia"/>
          <w:b/>
          <w:color w:val="000000"/>
          <w:sz w:val="32"/>
          <w:szCs w:val="32"/>
        </w:rPr>
        <w:t>重大项目</w:t>
      </w:r>
      <w:r w:rsidR="00013FC4">
        <w:rPr>
          <w:rFonts w:ascii="仿宋_GB2312" w:eastAsia="仿宋_GB2312" w:hAnsi="宋体" w:hint="eastAsia"/>
          <w:b/>
          <w:color w:val="000000"/>
          <w:sz w:val="32"/>
          <w:szCs w:val="32"/>
        </w:rPr>
        <w:t>计划</w:t>
      </w:r>
      <w:r w:rsidR="00544350">
        <w:rPr>
          <w:rFonts w:ascii="仿宋_GB2312" w:eastAsia="仿宋_GB2312" w:hAnsi="宋体" w:hint="eastAsia"/>
          <w:b/>
          <w:color w:val="000000"/>
          <w:sz w:val="32"/>
          <w:szCs w:val="32"/>
        </w:rPr>
        <w:t>编制</w:t>
      </w:r>
      <w:r w:rsidR="008913CC" w:rsidRPr="00CF4201">
        <w:rPr>
          <w:rFonts w:ascii="仿宋_GB2312" w:eastAsia="仿宋_GB2312" w:hAnsi="宋体" w:hint="eastAsia"/>
          <w:b/>
          <w:color w:val="000000"/>
          <w:sz w:val="32"/>
          <w:szCs w:val="32"/>
        </w:rPr>
        <w:t>】</w:t>
      </w:r>
      <w:r w:rsidR="00822458">
        <w:rPr>
          <w:rFonts w:ascii="仿宋_GB2312" w:eastAsia="仿宋_GB2312" w:hAnsi="宋体"/>
          <w:color w:val="000000"/>
          <w:sz w:val="32"/>
          <w:szCs w:val="32"/>
        </w:rPr>
        <w:t>区发改部门</w:t>
      </w:r>
      <w:r w:rsidR="005438AF">
        <w:rPr>
          <w:rFonts w:ascii="仿宋_GB2312" w:eastAsia="仿宋_GB2312" w:hAnsi="宋体" w:hint="eastAsia"/>
          <w:color w:val="000000"/>
          <w:sz w:val="32"/>
          <w:szCs w:val="32"/>
        </w:rPr>
        <w:t>负责</w:t>
      </w:r>
      <w:r w:rsidR="00701107">
        <w:rPr>
          <w:rFonts w:ascii="仿宋_GB2312" w:eastAsia="仿宋_GB2312" w:hAnsi="宋体" w:hint="eastAsia"/>
          <w:color w:val="000000"/>
          <w:sz w:val="32"/>
          <w:szCs w:val="32"/>
        </w:rPr>
        <w:t>对重大项目申报材料进行初审，必要时组织专家论证</w:t>
      </w:r>
      <w:r w:rsidR="007A7BCB">
        <w:rPr>
          <w:rFonts w:ascii="仿宋_GB2312" w:eastAsia="仿宋_GB2312" w:hAnsi="宋体" w:hint="eastAsia"/>
          <w:color w:val="000000"/>
          <w:sz w:val="32"/>
          <w:szCs w:val="32"/>
        </w:rPr>
        <w:t>，</w:t>
      </w:r>
      <w:r w:rsidR="00516AD5">
        <w:rPr>
          <w:rFonts w:ascii="仿宋_GB2312" w:eastAsia="仿宋_GB2312" w:hAnsi="宋体" w:hint="eastAsia"/>
          <w:color w:val="000000"/>
          <w:sz w:val="32"/>
          <w:szCs w:val="32"/>
        </w:rPr>
        <w:t>并</w:t>
      </w:r>
      <w:r w:rsidR="00E74A9C">
        <w:rPr>
          <w:rFonts w:ascii="仿宋_GB2312" w:eastAsia="仿宋_GB2312" w:hAnsi="宋体" w:hint="eastAsia"/>
          <w:color w:val="000000"/>
          <w:sz w:val="32"/>
          <w:szCs w:val="32"/>
        </w:rPr>
        <w:t>根据</w:t>
      </w:r>
      <w:r w:rsidR="00B86B38">
        <w:rPr>
          <w:rFonts w:ascii="仿宋_GB2312" w:eastAsia="仿宋_GB2312" w:hAnsi="宋体" w:hint="eastAsia"/>
          <w:color w:val="000000"/>
          <w:sz w:val="32"/>
          <w:szCs w:val="32"/>
        </w:rPr>
        <w:t>龙华区</w:t>
      </w:r>
      <w:r w:rsidR="009F3341">
        <w:rPr>
          <w:rFonts w:ascii="仿宋_GB2312" w:eastAsia="仿宋_GB2312" w:hAnsi="宋体" w:hint="eastAsia"/>
          <w:color w:val="000000"/>
          <w:sz w:val="32"/>
          <w:szCs w:val="32"/>
        </w:rPr>
        <w:t>经济社会发展需要，结合区政府投资项目计划、土地供应计划、</w:t>
      </w:r>
      <w:r w:rsidR="006B4851">
        <w:rPr>
          <w:rFonts w:ascii="仿宋_GB2312" w:eastAsia="仿宋_GB2312" w:hAnsi="宋体" w:hint="eastAsia"/>
          <w:color w:val="000000"/>
          <w:sz w:val="32"/>
          <w:szCs w:val="32"/>
        </w:rPr>
        <w:t>各专项规划近期建设任务与目标等</w:t>
      </w:r>
      <w:r w:rsidR="00E74A9C">
        <w:rPr>
          <w:rFonts w:ascii="仿宋_GB2312" w:eastAsia="仿宋_GB2312" w:hAnsi="宋体" w:hint="eastAsia"/>
          <w:color w:val="000000"/>
          <w:sz w:val="32"/>
          <w:szCs w:val="32"/>
        </w:rPr>
        <w:t>，进行综合平衡，拟订年度</w:t>
      </w:r>
      <w:r w:rsidR="00B86B38">
        <w:rPr>
          <w:rFonts w:ascii="仿宋_GB2312" w:eastAsia="仿宋_GB2312" w:hAnsi="宋体" w:hint="eastAsia"/>
          <w:color w:val="000000"/>
          <w:sz w:val="32"/>
          <w:szCs w:val="32"/>
        </w:rPr>
        <w:t>重大项目</w:t>
      </w:r>
      <w:r w:rsidR="006B4851">
        <w:rPr>
          <w:rFonts w:ascii="仿宋_GB2312" w:eastAsia="仿宋_GB2312" w:hAnsi="宋体" w:hint="eastAsia"/>
          <w:color w:val="000000"/>
          <w:sz w:val="32"/>
          <w:szCs w:val="32"/>
        </w:rPr>
        <w:t>计划，按程序征求意见后</w:t>
      </w:r>
      <w:r w:rsidR="00E74A9C">
        <w:rPr>
          <w:rFonts w:ascii="仿宋_GB2312" w:eastAsia="仿宋_GB2312" w:hAnsi="宋体" w:hint="eastAsia"/>
          <w:color w:val="000000"/>
          <w:sz w:val="32"/>
          <w:szCs w:val="32"/>
        </w:rPr>
        <w:t>报请区委区政府审定。</w:t>
      </w:r>
    </w:p>
    <w:p w:rsidR="00C2581C" w:rsidRDefault="00F55289" w:rsidP="00C2581C">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第十三</w:t>
      </w:r>
      <w:r w:rsidR="00C2581C" w:rsidRPr="00CF4201">
        <w:rPr>
          <w:rFonts w:ascii="仿宋_GB2312" w:eastAsia="仿宋_GB2312" w:hAnsi="宋体" w:hint="eastAsia"/>
          <w:color w:val="000000"/>
          <w:sz w:val="32"/>
          <w:szCs w:val="32"/>
        </w:rPr>
        <w:t>条</w:t>
      </w:r>
      <w:r w:rsidR="00C2581C">
        <w:rPr>
          <w:rFonts w:ascii="仿宋_GB2312" w:eastAsia="仿宋_GB2312" w:hAnsi="宋体" w:hint="eastAsia"/>
          <w:b/>
          <w:color w:val="000000"/>
          <w:sz w:val="32"/>
          <w:szCs w:val="32"/>
        </w:rPr>
        <w:t>【年度重大项目计划</w:t>
      </w:r>
      <w:r w:rsidR="00591311">
        <w:rPr>
          <w:rFonts w:ascii="仿宋_GB2312" w:eastAsia="仿宋_GB2312" w:hAnsi="宋体" w:hint="eastAsia"/>
          <w:b/>
          <w:color w:val="000000"/>
          <w:sz w:val="32"/>
          <w:szCs w:val="32"/>
        </w:rPr>
        <w:t>内容</w:t>
      </w:r>
      <w:r w:rsidR="00C2581C" w:rsidRPr="00CF4201">
        <w:rPr>
          <w:rFonts w:ascii="仿宋_GB2312" w:eastAsia="仿宋_GB2312" w:hAnsi="宋体" w:hint="eastAsia"/>
          <w:b/>
          <w:color w:val="000000"/>
          <w:sz w:val="32"/>
          <w:szCs w:val="32"/>
        </w:rPr>
        <w:t>】</w:t>
      </w:r>
      <w:r w:rsidR="0090603A">
        <w:rPr>
          <w:rFonts w:ascii="仿宋_GB2312" w:eastAsia="仿宋_GB2312" w:hAnsi="宋体" w:hint="eastAsia"/>
          <w:color w:val="000000"/>
          <w:sz w:val="32"/>
          <w:szCs w:val="32"/>
        </w:rPr>
        <w:t>年度重大项目计划包括年度重大建设项目计划和年度重大前期项目计划。</w:t>
      </w:r>
    </w:p>
    <w:p w:rsidR="0090603A" w:rsidRDefault="0090603A" w:rsidP="0090603A">
      <w:pPr>
        <w:spacing w:line="560" w:lineRule="exact"/>
        <w:ind w:firstLine="560"/>
        <w:jc w:val="left"/>
        <w:rPr>
          <w:rFonts w:ascii="仿宋_GB2312" w:eastAsia="仿宋_GB2312" w:hAnsi="宋体"/>
          <w:color w:val="000000"/>
          <w:sz w:val="32"/>
          <w:szCs w:val="32"/>
        </w:rPr>
      </w:pPr>
      <w:r w:rsidRPr="0090603A">
        <w:rPr>
          <w:rFonts w:ascii="仿宋_GB2312" w:eastAsia="仿宋_GB2312" w:hAnsi="宋体" w:hint="eastAsia"/>
          <w:color w:val="000000"/>
          <w:sz w:val="32"/>
          <w:szCs w:val="32"/>
        </w:rPr>
        <w:t>年度重大建设项目计划应包括项目代码、项目名称、项目建设单位、建设周期、建设规模、主要建设内容、建设地址、项目总投资、截止上年度累计完成投</w:t>
      </w:r>
      <w:r w:rsidR="009F3341">
        <w:rPr>
          <w:rFonts w:ascii="仿宋_GB2312" w:eastAsia="仿宋_GB2312" w:hAnsi="宋体" w:hint="eastAsia"/>
          <w:color w:val="000000"/>
          <w:sz w:val="32"/>
          <w:szCs w:val="32"/>
        </w:rPr>
        <w:t>资、本年度计划完成投资、资金来源</w:t>
      </w:r>
      <w:r w:rsidRPr="0090603A">
        <w:rPr>
          <w:rFonts w:ascii="仿宋_GB2312" w:eastAsia="仿宋_GB2312" w:hAnsi="宋体" w:hint="eastAsia"/>
          <w:color w:val="000000"/>
          <w:sz w:val="32"/>
          <w:szCs w:val="32"/>
        </w:rPr>
        <w:t>等内容。</w:t>
      </w:r>
    </w:p>
    <w:p w:rsidR="0090603A" w:rsidRPr="0090603A" w:rsidRDefault="0090603A" w:rsidP="0090603A">
      <w:pPr>
        <w:spacing w:line="560" w:lineRule="exact"/>
        <w:ind w:firstLine="560"/>
        <w:jc w:val="left"/>
        <w:rPr>
          <w:rFonts w:ascii="仿宋_GB2312" w:eastAsia="仿宋_GB2312" w:hAnsi="宋体"/>
          <w:color w:val="000000"/>
          <w:sz w:val="32"/>
          <w:szCs w:val="32"/>
        </w:rPr>
      </w:pPr>
      <w:r w:rsidRPr="0090603A">
        <w:rPr>
          <w:rFonts w:ascii="仿宋_GB2312" w:eastAsia="仿宋_GB2312" w:hAnsi="宋体" w:hint="eastAsia"/>
          <w:color w:val="000000"/>
          <w:sz w:val="32"/>
          <w:szCs w:val="32"/>
        </w:rPr>
        <w:t>年度重大前期项目计划应包括项目代码、项目名称、项目建设单位、建设规模、主要建设内容、建设地址、预计总投资、资金来源等内容。</w:t>
      </w:r>
    </w:p>
    <w:p w:rsidR="00EB6BE1" w:rsidRDefault="00F55289">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第十四</w:t>
      </w:r>
      <w:r w:rsidR="00452ADC" w:rsidRPr="00CF4201">
        <w:rPr>
          <w:rFonts w:ascii="仿宋_GB2312" w:eastAsia="仿宋_GB2312" w:hAnsi="宋体" w:hint="eastAsia"/>
          <w:color w:val="000000"/>
          <w:sz w:val="32"/>
          <w:szCs w:val="32"/>
        </w:rPr>
        <w:t>条</w:t>
      </w:r>
      <w:r w:rsidR="00452ADC">
        <w:rPr>
          <w:rFonts w:ascii="仿宋_GB2312" w:eastAsia="仿宋_GB2312" w:hAnsi="宋体" w:hint="eastAsia"/>
          <w:b/>
          <w:color w:val="000000"/>
          <w:sz w:val="32"/>
          <w:szCs w:val="32"/>
        </w:rPr>
        <w:t>【重大项目证书</w:t>
      </w:r>
      <w:r w:rsidR="00452ADC" w:rsidRPr="00CF4201">
        <w:rPr>
          <w:rFonts w:ascii="仿宋_GB2312" w:eastAsia="仿宋_GB2312" w:hAnsi="宋体" w:hint="eastAsia"/>
          <w:b/>
          <w:color w:val="000000"/>
          <w:sz w:val="32"/>
          <w:szCs w:val="32"/>
        </w:rPr>
        <w:t>】</w:t>
      </w:r>
      <w:r w:rsidR="00822458">
        <w:rPr>
          <w:rFonts w:ascii="仿宋_GB2312" w:eastAsia="仿宋_GB2312" w:hAnsi="宋体"/>
          <w:color w:val="000000"/>
          <w:sz w:val="32"/>
          <w:szCs w:val="32"/>
        </w:rPr>
        <w:t>区发改部门</w:t>
      </w:r>
      <w:r w:rsidR="009A347B">
        <w:rPr>
          <w:rFonts w:ascii="仿宋_GB2312" w:eastAsia="仿宋_GB2312" w:hAnsi="宋体" w:hint="eastAsia"/>
          <w:color w:val="000000"/>
          <w:sz w:val="32"/>
          <w:szCs w:val="32"/>
        </w:rPr>
        <w:t>向列入年度重大项目计划的项目</w:t>
      </w:r>
      <w:r w:rsidR="008670CE">
        <w:rPr>
          <w:rFonts w:ascii="仿宋_GB2312" w:eastAsia="仿宋_GB2312" w:hAnsi="宋体" w:hint="eastAsia"/>
          <w:color w:val="000000"/>
          <w:sz w:val="32"/>
          <w:szCs w:val="32"/>
        </w:rPr>
        <w:t>颁发</w:t>
      </w:r>
      <w:r w:rsidR="00452ADC">
        <w:rPr>
          <w:rFonts w:ascii="仿宋_GB2312" w:eastAsia="仿宋_GB2312" w:hAnsi="宋体" w:hint="eastAsia"/>
          <w:color w:val="000000"/>
          <w:sz w:val="32"/>
          <w:szCs w:val="32"/>
        </w:rPr>
        <w:t>《重大项目证书》，</w:t>
      </w:r>
      <w:r w:rsidR="00A35212">
        <w:rPr>
          <w:rFonts w:ascii="仿宋_GB2312" w:eastAsia="仿宋_GB2312" w:hAnsi="宋体" w:hint="eastAsia"/>
          <w:color w:val="000000"/>
          <w:sz w:val="32"/>
          <w:szCs w:val="32"/>
        </w:rPr>
        <w:t>有效期一年。需要在下一年度继续列入年度重大项目计划的，应按照本办法重新申报。</w:t>
      </w:r>
    </w:p>
    <w:p w:rsidR="006858C4" w:rsidRDefault="00F55289">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第十五</w:t>
      </w:r>
      <w:r w:rsidR="006858C4" w:rsidRPr="00CF4201">
        <w:rPr>
          <w:rFonts w:ascii="仿宋_GB2312" w:eastAsia="仿宋_GB2312" w:hAnsi="宋体" w:hint="eastAsia"/>
          <w:color w:val="000000"/>
          <w:sz w:val="32"/>
          <w:szCs w:val="32"/>
        </w:rPr>
        <w:t>条</w:t>
      </w:r>
      <w:r w:rsidR="006858C4">
        <w:rPr>
          <w:rFonts w:ascii="仿宋_GB2312" w:eastAsia="仿宋_GB2312" w:hAnsi="宋体" w:hint="eastAsia"/>
          <w:b/>
          <w:color w:val="000000"/>
          <w:sz w:val="32"/>
          <w:szCs w:val="32"/>
        </w:rPr>
        <w:t>【年度计划调整</w:t>
      </w:r>
      <w:r w:rsidR="006858C4" w:rsidRPr="00CF4201">
        <w:rPr>
          <w:rFonts w:ascii="仿宋_GB2312" w:eastAsia="仿宋_GB2312" w:hAnsi="宋体" w:hint="eastAsia"/>
          <w:b/>
          <w:color w:val="000000"/>
          <w:sz w:val="32"/>
          <w:szCs w:val="32"/>
        </w:rPr>
        <w:t>】</w:t>
      </w:r>
      <w:r w:rsidR="006858C4">
        <w:rPr>
          <w:rFonts w:ascii="仿宋_GB2312" w:eastAsia="仿宋_GB2312" w:hAnsi="宋体" w:hint="eastAsia"/>
          <w:color w:val="000000"/>
          <w:sz w:val="32"/>
          <w:szCs w:val="32"/>
        </w:rPr>
        <w:t>重大</w:t>
      </w:r>
      <w:r w:rsidR="00AA7F4F">
        <w:rPr>
          <w:rFonts w:ascii="仿宋_GB2312" w:eastAsia="仿宋_GB2312" w:hAnsi="宋体" w:hint="eastAsia"/>
          <w:color w:val="000000"/>
          <w:sz w:val="32"/>
          <w:szCs w:val="32"/>
        </w:rPr>
        <w:t>项目实行动态管理制度。</w:t>
      </w:r>
    </w:p>
    <w:p w:rsidR="00D93BE1" w:rsidRDefault="00822458">
      <w:pPr>
        <w:spacing w:line="560" w:lineRule="exact"/>
        <w:ind w:firstLine="560"/>
        <w:jc w:val="left"/>
        <w:rPr>
          <w:rFonts w:ascii="仿宋_GB2312" w:eastAsia="仿宋_GB2312" w:hAnsi="宋体"/>
          <w:color w:val="000000"/>
          <w:sz w:val="32"/>
          <w:szCs w:val="32"/>
        </w:rPr>
      </w:pPr>
      <w:r>
        <w:rPr>
          <w:rFonts w:ascii="仿宋_GB2312" w:eastAsia="仿宋_GB2312" w:hAnsi="宋体"/>
          <w:color w:val="000000"/>
          <w:sz w:val="32"/>
          <w:szCs w:val="32"/>
        </w:rPr>
        <w:t>区发改部门</w:t>
      </w:r>
      <w:r w:rsidR="00D72926">
        <w:rPr>
          <w:rFonts w:ascii="仿宋_GB2312" w:eastAsia="仿宋_GB2312" w:hAnsi="宋体" w:hint="eastAsia"/>
          <w:color w:val="000000"/>
          <w:sz w:val="32"/>
          <w:szCs w:val="32"/>
        </w:rPr>
        <w:t>根据项目进展的实际情况和新申报的项目，适时研究提出年度重大项目计划调整方案，</w:t>
      </w:r>
      <w:r w:rsidR="00AA5397">
        <w:rPr>
          <w:rFonts w:ascii="仿宋_GB2312" w:eastAsia="仿宋_GB2312" w:hAnsi="宋体" w:hint="eastAsia"/>
          <w:color w:val="000000"/>
          <w:sz w:val="32"/>
          <w:szCs w:val="32"/>
        </w:rPr>
        <w:t>按程序</w:t>
      </w:r>
      <w:r w:rsidR="008A0922" w:rsidRPr="00AA5397">
        <w:rPr>
          <w:rFonts w:ascii="仿宋_GB2312" w:eastAsia="仿宋_GB2312" w:hAnsi="宋体" w:hint="eastAsia"/>
          <w:color w:val="000000"/>
          <w:sz w:val="32"/>
          <w:szCs w:val="32"/>
        </w:rPr>
        <w:t>报请区委区政府审定</w:t>
      </w:r>
      <w:r w:rsidR="00D72926" w:rsidRPr="00AA5397">
        <w:rPr>
          <w:rFonts w:ascii="仿宋_GB2312" w:eastAsia="仿宋_GB2312" w:hAnsi="宋体" w:hint="eastAsia"/>
          <w:color w:val="000000"/>
          <w:sz w:val="32"/>
          <w:szCs w:val="32"/>
        </w:rPr>
        <w:t>后下发执行</w:t>
      </w:r>
      <w:r w:rsidR="00D72926">
        <w:rPr>
          <w:rFonts w:ascii="仿宋_GB2312" w:eastAsia="仿宋_GB2312" w:hAnsi="宋体" w:hint="eastAsia"/>
          <w:color w:val="000000"/>
          <w:sz w:val="32"/>
          <w:szCs w:val="32"/>
        </w:rPr>
        <w:t>。</w:t>
      </w:r>
    </w:p>
    <w:p w:rsidR="00D17F45" w:rsidRDefault="00F55289" w:rsidP="00EC4F2F">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第十六</w:t>
      </w:r>
      <w:r w:rsidR="00C31F2F" w:rsidRPr="00CF4201">
        <w:rPr>
          <w:rFonts w:ascii="仿宋_GB2312" w:eastAsia="仿宋_GB2312" w:hAnsi="宋体" w:hint="eastAsia"/>
          <w:color w:val="000000"/>
          <w:sz w:val="32"/>
          <w:szCs w:val="32"/>
        </w:rPr>
        <w:t>条</w:t>
      </w:r>
      <w:r w:rsidR="00C31F2F">
        <w:rPr>
          <w:rFonts w:ascii="仿宋_GB2312" w:eastAsia="仿宋_GB2312" w:hAnsi="宋体" w:hint="eastAsia"/>
          <w:b/>
          <w:color w:val="000000"/>
          <w:sz w:val="32"/>
          <w:szCs w:val="32"/>
        </w:rPr>
        <w:t>【申报上级重大项目</w:t>
      </w:r>
      <w:r w:rsidR="00C31F2F" w:rsidRPr="00CF4201">
        <w:rPr>
          <w:rFonts w:ascii="仿宋_GB2312" w:eastAsia="仿宋_GB2312" w:hAnsi="宋体" w:hint="eastAsia"/>
          <w:b/>
          <w:color w:val="000000"/>
          <w:sz w:val="32"/>
          <w:szCs w:val="32"/>
        </w:rPr>
        <w:t>】</w:t>
      </w:r>
      <w:r w:rsidR="00EC4F2F">
        <w:rPr>
          <w:rFonts w:ascii="仿宋_GB2312" w:eastAsia="仿宋_GB2312" w:hAnsi="宋体" w:hint="eastAsia"/>
          <w:color w:val="000000"/>
          <w:sz w:val="32"/>
          <w:szCs w:val="32"/>
        </w:rPr>
        <w:t>申报上级重大项目的，按上级有关部门的要求准备材料</w:t>
      </w:r>
      <w:r w:rsidR="009C42E3">
        <w:rPr>
          <w:rFonts w:ascii="仿宋_GB2312" w:eastAsia="仿宋_GB2312" w:hAnsi="宋体" w:hint="eastAsia"/>
          <w:color w:val="000000"/>
          <w:sz w:val="32"/>
          <w:szCs w:val="32"/>
        </w:rPr>
        <w:t>进行申报</w:t>
      </w:r>
      <w:r w:rsidR="00EC4F2F">
        <w:rPr>
          <w:rFonts w:ascii="仿宋_GB2312" w:eastAsia="仿宋_GB2312" w:hAnsi="宋体" w:hint="eastAsia"/>
          <w:color w:val="000000"/>
          <w:sz w:val="32"/>
          <w:szCs w:val="32"/>
        </w:rPr>
        <w:t>。</w:t>
      </w:r>
    </w:p>
    <w:p w:rsidR="00EC4F2F" w:rsidRDefault="00EC4F2F" w:rsidP="00EC4F2F">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社会投资重大项目</w:t>
      </w:r>
      <w:r w:rsidR="00A05FC0">
        <w:rPr>
          <w:rFonts w:ascii="仿宋_GB2312" w:eastAsia="仿宋_GB2312" w:hAnsi="宋体" w:hint="eastAsia"/>
          <w:color w:val="000000"/>
          <w:sz w:val="32"/>
          <w:szCs w:val="32"/>
        </w:rPr>
        <w:t>在申报上级重大项目时</w:t>
      </w:r>
      <w:r w:rsidR="00872B23">
        <w:rPr>
          <w:rFonts w:ascii="仿宋_GB2312" w:eastAsia="仿宋_GB2312" w:hAnsi="宋体" w:hint="eastAsia"/>
          <w:color w:val="000000"/>
          <w:sz w:val="32"/>
          <w:szCs w:val="32"/>
        </w:rPr>
        <w:t>须</w:t>
      </w:r>
      <w:r w:rsidR="003004BA">
        <w:rPr>
          <w:rFonts w:ascii="仿宋_GB2312" w:eastAsia="仿宋_GB2312" w:hAnsi="宋体" w:hint="eastAsia"/>
          <w:color w:val="000000"/>
          <w:sz w:val="32"/>
          <w:szCs w:val="32"/>
        </w:rPr>
        <w:t>将有关材料</w:t>
      </w:r>
      <w:r w:rsidR="00D17F45">
        <w:rPr>
          <w:rFonts w:ascii="仿宋_GB2312" w:eastAsia="仿宋_GB2312" w:hAnsi="宋体" w:hint="eastAsia"/>
          <w:color w:val="000000"/>
          <w:sz w:val="32"/>
          <w:szCs w:val="32"/>
        </w:rPr>
        <w:t>一并</w:t>
      </w:r>
      <w:r w:rsidR="003004BA">
        <w:rPr>
          <w:rFonts w:ascii="仿宋_GB2312" w:eastAsia="仿宋_GB2312" w:hAnsi="宋体" w:hint="eastAsia"/>
          <w:color w:val="000000"/>
          <w:sz w:val="32"/>
          <w:szCs w:val="32"/>
        </w:rPr>
        <w:t>报送</w:t>
      </w:r>
      <w:r w:rsidR="00822458">
        <w:rPr>
          <w:rFonts w:ascii="仿宋_GB2312" w:eastAsia="仿宋_GB2312" w:hAnsi="宋体"/>
          <w:color w:val="000000"/>
          <w:sz w:val="32"/>
          <w:szCs w:val="32"/>
        </w:rPr>
        <w:t>区发改部门</w:t>
      </w:r>
      <w:r w:rsidR="003004BA">
        <w:rPr>
          <w:rFonts w:ascii="仿宋_GB2312" w:eastAsia="仿宋_GB2312" w:hAnsi="宋体" w:hint="eastAsia"/>
          <w:color w:val="000000"/>
          <w:sz w:val="32"/>
          <w:szCs w:val="32"/>
        </w:rPr>
        <w:t>备案。</w:t>
      </w:r>
    </w:p>
    <w:p w:rsidR="00802B79" w:rsidRPr="00802B79" w:rsidRDefault="00802B79" w:rsidP="00760DAD">
      <w:pPr>
        <w:spacing w:line="560" w:lineRule="exact"/>
        <w:jc w:val="left"/>
        <w:rPr>
          <w:rFonts w:ascii="仿宋_GB2312" w:eastAsia="仿宋_GB2312" w:hAnsi="宋体"/>
          <w:color w:val="000000"/>
          <w:sz w:val="32"/>
          <w:szCs w:val="32"/>
          <w:u w:val="single"/>
        </w:rPr>
      </w:pPr>
    </w:p>
    <w:p w:rsidR="00D75317" w:rsidRPr="00CF4201" w:rsidRDefault="00D75317">
      <w:pPr>
        <w:spacing w:line="560" w:lineRule="exact"/>
        <w:jc w:val="center"/>
        <w:rPr>
          <w:rFonts w:ascii="仿宋_GB2312" w:eastAsia="仿宋_GB2312" w:hAnsi="宋体"/>
          <w:b/>
          <w:color w:val="000000"/>
          <w:sz w:val="32"/>
          <w:szCs w:val="32"/>
        </w:rPr>
      </w:pPr>
      <w:r w:rsidRPr="00CF4201">
        <w:rPr>
          <w:rFonts w:ascii="仿宋_GB2312" w:eastAsia="仿宋_GB2312" w:hAnsi="宋体" w:hint="eastAsia"/>
          <w:b/>
          <w:color w:val="000000"/>
          <w:sz w:val="32"/>
          <w:szCs w:val="32"/>
        </w:rPr>
        <w:t>第四章</w:t>
      </w:r>
      <w:r w:rsidR="006372C7">
        <w:rPr>
          <w:rFonts w:ascii="仿宋_GB2312" w:eastAsia="仿宋_GB2312" w:hAnsi="宋体" w:hint="eastAsia"/>
          <w:b/>
          <w:color w:val="000000"/>
          <w:sz w:val="32"/>
          <w:szCs w:val="32"/>
        </w:rPr>
        <w:t>重大项目</w:t>
      </w:r>
      <w:r w:rsidRPr="00CF4201">
        <w:rPr>
          <w:rFonts w:ascii="仿宋_GB2312" w:eastAsia="仿宋_GB2312" w:hAnsi="宋体" w:hint="eastAsia"/>
          <w:b/>
          <w:color w:val="000000"/>
          <w:sz w:val="32"/>
          <w:szCs w:val="32"/>
        </w:rPr>
        <w:t>管理</w:t>
      </w:r>
      <w:r w:rsidR="00760DAD">
        <w:rPr>
          <w:rFonts w:ascii="仿宋_GB2312" w:eastAsia="仿宋_GB2312" w:hAnsi="宋体" w:hint="eastAsia"/>
          <w:b/>
          <w:color w:val="000000"/>
          <w:sz w:val="32"/>
          <w:szCs w:val="32"/>
        </w:rPr>
        <w:t>与组织实施</w:t>
      </w:r>
    </w:p>
    <w:p w:rsidR="003163D9" w:rsidRDefault="00F55289" w:rsidP="003A4D17">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第十七</w:t>
      </w:r>
      <w:r w:rsidR="00D75317" w:rsidRPr="00CF4201">
        <w:rPr>
          <w:rFonts w:ascii="仿宋_GB2312" w:eastAsia="仿宋_GB2312" w:hAnsi="宋体" w:hint="eastAsia"/>
          <w:color w:val="000000"/>
          <w:sz w:val="32"/>
          <w:szCs w:val="32"/>
        </w:rPr>
        <w:t>条</w:t>
      </w:r>
      <w:r w:rsidR="00D41E60">
        <w:rPr>
          <w:rFonts w:ascii="仿宋_GB2312" w:eastAsia="仿宋_GB2312" w:hAnsi="宋体" w:hint="eastAsia"/>
          <w:b/>
          <w:color w:val="000000"/>
          <w:sz w:val="32"/>
          <w:szCs w:val="32"/>
        </w:rPr>
        <w:t>【分月实施</w:t>
      </w:r>
      <w:r w:rsidR="00370417">
        <w:rPr>
          <w:rFonts w:ascii="仿宋_GB2312" w:eastAsia="仿宋_GB2312" w:hAnsi="宋体" w:hint="eastAsia"/>
          <w:b/>
          <w:color w:val="000000"/>
          <w:sz w:val="32"/>
          <w:szCs w:val="32"/>
        </w:rPr>
        <w:t>方案</w:t>
      </w:r>
      <w:r w:rsidR="00D75317" w:rsidRPr="00CF4201">
        <w:rPr>
          <w:rFonts w:ascii="仿宋_GB2312" w:eastAsia="仿宋_GB2312" w:hAnsi="宋体" w:hint="eastAsia"/>
          <w:b/>
          <w:color w:val="000000"/>
          <w:sz w:val="32"/>
          <w:szCs w:val="32"/>
        </w:rPr>
        <w:t>】</w:t>
      </w:r>
      <w:r w:rsidR="00D41E60" w:rsidRPr="00D41E60">
        <w:rPr>
          <w:rFonts w:ascii="仿宋_GB2312" w:eastAsia="仿宋_GB2312" w:hAnsi="宋体" w:hint="eastAsia"/>
          <w:color w:val="000000"/>
          <w:sz w:val="32"/>
          <w:szCs w:val="32"/>
        </w:rPr>
        <w:t>列入</w:t>
      </w:r>
      <w:r w:rsidR="00BA17AE" w:rsidRPr="00D41E60">
        <w:rPr>
          <w:rFonts w:ascii="仿宋_GB2312" w:eastAsia="仿宋_GB2312" w:hAnsi="宋体" w:hint="eastAsia"/>
          <w:color w:val="000000"/>
          <w:sz w:val="32"/>
          <w:szCs w:val="32"/>
        </w:rPr>
        <w:t>年度重大项目</w:t>
      </w:r>
      <w:r w:rsidR="00550D58">
        <w:rPr>
          <w:rFonts w:ascii="仿宋_GB2312" w:eastAsia="仿宋_GB2312" w:hAnsi="宋体" w:hint="eastAsia"/>
          <w:color w:val="000000"/>
          <w:sz w:val="32"/>
          <w:szCs w:val="32"/>
        </w:rPr>
        <w:t>计划的，项目</w:t>
      </w:r>
      <w:r w:rsidR="00E1536F">
        <w:rPr>
          <w:rFonts w:ascii="仿宋_GB2312" w:eastAsia="仿宋_GB2312" w:hAnsi="宋体" w:hint="eastAsia"/>
          <w:color w:val="000000"/>
          <w:sz w:val="32"/>
          <w:szCs w:val="32"/>
        </w:rPr>
        <w:t>单位</w:t>
      </w:r>
      <w:r w:rsidR="00BA17AE" w:rsidRPr="00D41E60">
        <w:rPr>
          <w:rFonts w:ascii="仿宋_GB2312" w:eastAsia="仿宋_GB2312" w:hAnsi="宋体" w:hint="eastAsia"/>
          <w:color w:val="000000"/>
          <w:sz w:val="32"/>
          <w:szCs w:val="32"/>
        </w:rPr>
        <w:t>应按照年度计划完成投资额制定分月度实施方案</w:t>
      </w:r>
      <w:r w:rsidR="003163D9">
        <w:rPr>
          <w:rFonts w:ascii="仿宋_GB2312" w:eastAsia="仿宋_GB2312" w:hAnsi="宋体" w:hint="eastAsia"/>
          <w:color w:val="000000"/>
          <w:sz w:val="32"/>
          <w:szCs w:val="32"/>
        </w:rPr>
        <w:t>和任务分解方案，并报</w:t>
      </w:r>
      <w:r w:rsidR="00822458">
        <w:rPr>
          <w:rFonts w:ascii="仿宋_GB2312" w:eastAsia="仿宋_GB2312" w:hAnsi="宋体"/>
          <w:color w:val="000000"/>
          <w:sz w:val="32"/>
          <w:szCs w:val="32"/>
        </w:rPr>
        <w:t>区发改部门</w:t>
      </w:r>
      <w:r w:rsidR="003163D9">
        <w:rPr>
          <w:rFonts w:ascii="仿宋_GB2312" w:eastAsia="仿宋_GB2312" w:hAnsi="宋体" w:hint="eastAsia"/>
          <w:color w:val="000000"/>
          <w:sz w:val="32"/>
          <w:szCs w:val="32"/>
        </w:rPr>
        <w:t>备案。</w:t>
      </w:r>
    </w:p>
    <w:p w:rsidR="009D0622" w:rsidRDefault="00F55289" w:rsidP="009D0622">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第十八</w:t>
      </w:r>
      <w:r w:rsidR="00C466C8" w:rsidRPr="00CF4201">
        <w:rPr>
          <w:rFonts w:ascii="仿宋_GB2312" w:eastAsia="仿宋_GB2312" w:hAnsi="宋体" w:hint="eastAsia"/>
          <w:color w:val="000000"/>
          <w:sz w:val="32"/>
          <w:szCs w:val="32"/>
        </w:rPr>
        <w:t>条</w:t>
      </w:r>
      <w:r w:rsidR="00C466C8">
        <w:rPr>
          <w:rFonts w:ascii="仿宋_GB2312" w:eastAsia="仿宋_GB2312" w:hAnsi="宋体" w:hint="eastAsia"/>
          <w:b/>
          <w:color w:val="000000"/>
          <w:sz w:val="32"/>
          <w:szCs w:val="32"/>
        </w:rPr>
        <w:t>【信息</w:t>
      </w:r>
      <w:r w:rsidR="00370417">
        <w:rPr>
          <w:rFonts w:ascii="仿宋_GB2312" w:eastAsia="仿宋_GB2312" w:hAnsi="宋体" w:hint="eastAsia"/>
          <w:b/>
          <w:color w:val="000000"/>
          <w:sz w:val="32"/>
          <w:szCs w:val="32"/>
        </w:rPr>
        <w:t>跟踪与</w:t>
      </w:r>
      <w:r w:rsidR="00C466C8">
        <w:rPr>
          <w:rFonts w:ascii="仿宋_GB2312" w:eastAsia="仿宋_GB2312" w:hAnsi="宋体" w:hint="eastAsia"/>
          <w:b/>
          <w:color w:val="000000"/>
          <w:sz w:val="32"/>
          <w:szCs w:val="32"/>
        </w:rPr>
        <w:t>反馈</w:t>
      </w:r>
      <w:r w:rsidR="00C466C8" w:rsidRPr="00CF4201">
        <w:rPr>
          <w:rFonts w:ascii="仿宋_GB2312" w:eastAsia="仿宋_GB2312" w:hAnsi="宋体" w:hint="eastAsia"/>
          <w:b/>
          <w:color w:val="000000"/>
          <w:sz w:val="32"/>
          <w:szCs w:val="32"/>
        </w:rPr>
        <w:t>】</w:t>
      </w:r>
      <w:r w:rsidR="00C466C8" w:rsidRPr="00C466C8">
        <w:rPr>
          <w:rFonts w:ascii="仿宋_GB2312" w:eastAsia="仿宋_GB2312" w:hAnsi="宋体" w:hint="eastAsia"/>
          <w:color w:val="000000"/>
          <w:sz w:val="32"/>
          <w:szCs w:val="32"/>
        </w:rPr>
        <w:t>重大项目实行动态信息</w:t>
      </w:r>
      <w:r w:rsidR="00370417">
        <w:rPr>
          <w:rFonts w:ascii="仿宋_GB2312" w:eastAsia="仿宋_GB2312" w:hAnsi="宋体" w:hint="eastAsia"/>
          <w:color w:val="000000"/>
          <w:sz w:val="32"/>
          <w:szCs w:val="32"/>
        </w:rPr>
        <w:t>跟踪与</w:t>
      </w:r>
      <w:r w:rsidR="00C466C8" w:rsidRPr="00C466C8">
        <w:rPr>
          <w:rFonts w:ascii="仿宋_GB2312" w:eastAsia="仿宋_GB2312" w:hAnsi="宋体" w:hint="eastAsia"/>
          <w:color w:val="000000"/>
          <w:sz w:val="32"/>
          <w:szCs w:val="32"/>
        </w:rPr>
        <w:t>反馈制度。</w:t>
      </w:r>
      <w:r w:rsidR="00C466C8">
        <w:rPr>
          <w:rFonts w:ascii="仿宋_GB2312" w:eastAsia="仿宋_GB2312" w:hAnsi="宋体" w:hint="eastAsia"/>
          <w:color w:val="000000"/>
          <w:sz w:val="32"/>
          <w:szCs w:val="32"/>
        </w:rPr>
        <w:t>项目单位应</w:t>
      </w:r>
      <w:r w:rsidR="00C466C8" w:rsidRPr="00C466C8">
        <w:rPr>
          <w:rFonts w:ascii="仿宋_GB2312" w:eastAsia="仿宋_GB2312" w:hAnsi="宋体" w:hint="eastAsia"/>
          <w:color w:val="000000"/>
          <w:sz w:val="32"/>
          <w:szCs w:val="32"/>
        </w:rPr>
        <w:t>设立联络员，负责与</w:t>
      </w:r>
      <w:r w:rsidR="00822458">
        <w:rPr>
          <w:rFonts w:ascii="仿宋_GB2312" w:eastAsia="仿宋_GB2312" w:hAnsi="宋体"/>
          <w:color w:val="000000"/>
          <w:sz w:val="32"/>
          <w:szCs w:val="32"/>
        </w:rPr>
        <w:t>区发改部门</w:t>
      </w:r>
      <w:r w:rsidR="00C466C8" w:rsidRPr="00C466C8">
        <w:rPr>
          <w:rFonts w:ascii="仿宋_GB2312" w:eastAsia="仿宋_GB2312" w:hAnsi="宋体" w:hint="eastAsia"/>
          <w:color w:val="000000"/>
          <w:sz w:val="32"/>
          <w:szCs w:val="32"/>
        </w:rPr>
        <w:t>的日常工作联系，并在每月第一个工作周周末前向区</w:t>
      </w:r>
      <w:r w:rsidR="008A0922">
        <w:rPr>
          <w:rFonts w:ascii="仿宋_GB2312" w:eastAsia="仿宋_GB2312" w:hAnsi="宋体" w:hint="eastAsia"/>
          <w:color w:val="000000"/>
          <w:sz w:val="32"/>
          <w:szCs w:val="32"/>
        </w:rPr>
        <w:t>发改部门</w:t>
      </w:r>
      <w:r w:rsidR="00C466C8" w:rsidRPr="00C466C8">
        <w:rPr>
          <w:rFonts w:ascii="仿宋_GB2312" w:eastAsia="仿宋_GB2312" w:hAnsi="宋体" w:hint="eastAsia"/>
          <w:color w:val="000000"/>
          <w:sz w:val="32"/>
          <w:szCs w:val="32"/>
        </w:rPr>
        <w:t>报送上月项目完成投资、进展情况及存在问题等。</w:t>
      </w:r>
    </w:p>
    <w:p w:rsidR="00D75317" w:rsidRPr="009D0622" w:rsidRDefault="00FD6ABB" w:rsidP="009D0622">
      <w:pPr>
        <w:rPr>
          <w:rFonts w:ascii="仿宋_GB2312" w:eastAsia="仿宋_GB2312"/>
          <w:sz w:val="32"/>
          <w:szCs w:val="32"/>
        </w:rPr>
      </w:pPr>
      <w:r>
        <w:rPr>
          <w:rFonts w:ascii="仿宋_GB2312" w:eastAsia="仿宋_GB2312" w:hint="eastAsia"/>
          <w:sz w:val="32"/>
          <w:szCs w:val="32"/>
        </w:rPr>
        <w:t xml:space="preserve">　　</w:t>
      </w:r>
      <w:r w:rsidR="009D0622">
        <w:rPr>
          <w:rFonts w:ascii="仿宋_GB2312" w:eastAsia="仿宋_GB2312" w:hint="eastAsia"/>
          <w:sz w:val="32"/>
          <w:szCs w:val="32"/>
        </w:rPr>
        <w:t>项目</w:t>
      </w:r>
      <w:r w:rsidR="00997C14">
        <w:rPr>
          <w:rFonts w:ascii="仿宋_GB2312" w:eastAsia="仿宋_GB2312" w:hint="eastAsia"/>
          <w:sz w:val="32"/>
          <w:szCs w:val="32"/>
        </w:rPr>
        <w:t>单位</w:t>
      </w:r>
      <w:r w:rsidR="009D0622">
        <w:rPr>
          <w:rFonts w:ascii="仿宋_GB2312" w:eastAsia="仿宋_GB2312" w:hint="eastAsia"/>
          <w:sz w:val="32"/>
          <w:szCs w:val="32"/>
        </w:rPr>
        <w:t>推进责任人因岗位调动、职务变动等客观原因发生调整的，</w:t>
      </w:r>
      <w:r w:rsidR="00445710">
        <w:rPr>
          <w:rFonts w:ascii="仿宋_GB2312" w:eastAsia="仿宋_GB2312" w:hint="eastAsia"/>
          <w:sz w:val="32"/>
          <w:szCs w:val="32"/>
        </w:rPr>
        <w:t>项目</w:t>
      </w:r>
      <w:r w:rsidR="00FE08EB">
        <w:rPr>
          <w:rFonts w:ascii="仿宋_GB2312" w:eastAsia="仿宋_GB2312" w:hint="eastAsia"/>
          <w:sz w:val="32"/>
          <w:szCs w:val="32"/>
        </w:rPr>
        <w:t>单位</w:t>
      </w:r>
      <w:r w:rsidR="009D0622">
        <w:rPr>
          <w:rFonts w:ascii="仿宋_GB2312" w:eastAsia="仿宋_GB2312" w:hint="eastAsia"/>
          <w:sz w:val="32"/>
          <w:szCs w:val="32"/>
        </w:rPr>
        <w:t>应在相关责任人变更后的15</w:t>
      </w:r>
      <w:r w:rsidR="00997C14">
        <w:rPr>
          <w:rFonts w:ascii="仿宋_GB2312" w:eastAsia="仿宋_GB2312" w:hint="eastAsia"/>
          <w:sz w:val="32"/>
          <w:szCs w:val="32"/>
        </w:rPr>
        <w:t>日内，</w:t>
      </w:r>
      <w:r w:rsidR="009D0622">
        <w:rPr>
          <w:rFonts w:ascii="仿宋_GB2312" w:eastAsia="仿宋_GB2312" w:hint="eastAsia"/>
          <w:sz w:val="32"/>
          <w:szCs w:val="32"/>
        </w:rPr>
        <w:t>报区</w:t>
      </w:r>
      <w:r w:rsidR="008A0922">
        <w:rPr>
          <w:rFonts w:ascii="仿宋_GB2312" w:eastAsia="仿宋_GB2312" w:hint="eastAsia"/>
          <w:sz w:val="32"/>
          <w:szCs w:val="32"/>
        </w:rPr>
        <w:t>发改部门</w:t>
      </w:r>
      <w:r w:rsidR="009D0622">
        <w:rPr>
          <w:rFonts w:ascii="仿宋_GB2312" w:eastAsia="仿宋_GB2312" w:hint="eastAsia"/>
          <w:sz w:val="32"/>
          <w:szCs w:val="32"/>
        </w:rPr>
        <w:t>备案。</w:t>
      </w:r>
    </w:p>
    <w:p w:rsidR="00D41E60" w:rsidRDefault="00F55289">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第十九</w:t>
      </w:r>
      <w:r w:rsidR="008F7F4A" w:rsidRPr="00CF4201">
        <w:rPr>
          <w:rFonts w:ascii="仿宋_GB2312" w:eastAsia="仿宋_GB2312" w:hAnsi="宋体" w:hint="eastAsia"/>
          <w:color w:val="000000"/>
          <w:sz w:val="32"/>
          <w:szCs w:val="32"/>
        </w:rPr>
        <w:t>条</w:t>
      </w:r>
      <w:r w:rsidR="008F7F4A">
        <w:rPr>
          <w:rFonts w:ascii="仿宋_GB2312" w:eastAsia="仿宋_GB2312" w:hAnsi="宋体" w:hint="eastAsia"/>
          <w:b/>
          <w:color w:val="000000"/>
          <w:sz w:val="32"/>
          <w:szCs w:val="32"/>
        </w:rPr>
        <w:t>【责任包干</w:t>
      </w:r>
      <w:r w:rsidR="008F7F4A" w:rsidRPr="00CF4201">
        <w:rPr>
          <w:rFonts w:ascii="仿宋_GB2312" w:eastAsia="仿宋_GB2312" w:hAnsi="宋体" w:hint="eastAsia"/>
          <w:b/>
          <w:color w:val="000000"/>
          <w:sz w:val="32"/>
          <w:szCs w:val="32"/>
        </w:rPr>
        <w:t>】</w:t>
      </w:r>
      <w:r w:rsidR="00445710">
        <w:rPr>
          <w:rFonts w:ascii="仿宋_GB2312" w:eastAsia="仿宋_GB2312" w:hAnsi="宋体" w:hint="eastAsia"/>
          <w:color w:val="000000"/>
          <w:sz w:val="32"/>
          <w:szCs w:val="32"/>
        </w:rPr>
        <w:t>重大项目实行责任包干制。项目</w:t>
      </w:r>
      <w:r w:rsidR="008F7F4A" w:rsidRPr="008F7F4A">
        <w:rPr>
          <w:rFonts w:ascii="仿宋_GB2312" w:eastAsia="仿宋_GB2312" w:hAnsi="宋体" w:hint="eastAsia"/>
          <w:color w:val="000000"/>
          <w:sz w:val="32"/>
          <w:szCs w:val="32"/>
        </w:rPr>
        <w:t>单位应按照项目年度投资安排，科学合理安排</w:t>
      </w:r>
      <w:r w:rsidR="00997C14">
        <w:rPr>
          <w:rFonts w:ascii="仿宋_GB2312" w:eastAsia="仿宋_GB2312" w:hAnsi="宋体" w:hint="eastAsia"/>
          <w:color w:val="000000"/>
          <w:sz w:val="32"/>
          <w:szCs w:val="32"/>
        </w:rPr>
        <w:t>计划任务，落实“定人、定责、定时”的分工责任制，科学制定施工</w:t>
      </w:r>
      <w:r w:rsidR="008F7F4A" w:rsidRPr="008F7F4A">
        <w:rPr>
          <w:rFonts w:ascii="仿宋_GB2312" w:eastAsia="仿宋_GB2312" w:hAnsi="宋体" w:hint="eastAsia"/>
          <w:color w:val="000000"/>
          <w:sz w:val="32"/>
          <w:szCs w:val="32"/>
        </w:rPr>
        <w:t>计划，加强施工期项目管理，在保证工程质量和安全的前提下，加快建设进度。</w:t>
      </w:r>
    </w:p>
    <w:p w:rsidR="00692EFE" w:rsidRDefault="00F55289" w:rsidP="00762556">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第二十</w:t>
      </w:r>
      <w:r w:rsidR="002A2CF5" w:rsidRPr="00A17FE4">
        <w:rPr>
          <w:rFonts w:ascii="仿宋_GB2312" w:eastAsia="仿宋_GB2312" w:hAnsi="宋体" w:hint="eastAsia"/>
          <w:color w:val="000000"/>
          <w:sz w:val="32"/>
          <w:szCs w:val="32"/>
        </w:rPr>
        <w:t>条</w:t>
      </w:r>
      <w:r w:rsidR="003803AC" w:rsidRPr="00A17FE4">
        <w:rPr>
          <w:rFonts w:ascii="仿宋_GB2312" w:eastAsia="仿宋_GB2312" w:hAnsi="宋体" w:hint="eastAsia"/>
          <w:b/>
          <w:color w:val="000000"/>
          <w:sz w:val="32"/>
          <w:szCs w:val="32"/>
        </w:rPr>
        <w:t>【分级协调</w:t>
      </w:r>
      <w:r w:rsidR="002A2CF5" w:rsidRPr="00A17FE4">
        <w:rPr>
          <w:rFonts w:ascii="仿宋_GB2312" w:eastAsia="仿宋_GB2312" w:hAnsi="宋体" w:hint="eastAsia"/>
          <w:b/>
          <w:color w:val="000000"/>
          <w:sz w:val="32"/>
          <w:szCs w:val="32"/>
        </w:rPr>
        <w:t>】</w:t>
      </w:r>
      <w:r w:rsidR="003803AC" w:rsidRPr="00A17FE4">
        <w:rPr>
          <w:rFonts w:ascii="仿宋_GB2312" w:eastAsia="仿宋_GB2312" w:hAnsi="宋体" w:hint="eastAsia"/>
          <w:color w:val="000000"/>
          <w:sz w:val="32"/>
          <w:szCs w:val="32"/>
        </w:rPr>
        <w:t>重大项目实行分级协调</w:t>
      </w:r>
      <w:r w:rsidR="002A2CF5" w:rsidRPr="00A17FE4">
        <w:rPr>
          <w:rFonts w:ascii="仿宋_GB2312" w:eastAsia="仿宋_GB2312" w:hAnsi="宋体" w:hint="eastAsia"/>
          <w:color w:val="000000"/>
          <w:sz w:val="32"/>
          <w:szCs w:val="32"/>
        </w:rPr>
        <w:t>制度。</w:t>
      </w:r>
    </w:p>
    <w:p w:rsidR="007A55B0" w:rsidRDefault="007A55B0" w:rsidP="00BD3219">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（一）</w:t>
      </w:r>
      <w:r w:rsidR="00762556" w:rsidRPr="00A17FE4">
        <w:rPr>
          <w:rFonts w:ascii="仿宋_GB2312" w:eastAsia="仿宋_GB2312" w:hAnsi="宋体" w:hint="eastAsia"/>
          <w:color w:val="000000"/>
          <w:sz w:val="32"/>
          <w:szCs w:val="32"/>
        </w:rPr>
        <w:t>重大项目</w:t>
      </w:r>
      <w:r w:rsidR="00BD3219">
        <w:rPr>
          <w:rFonts w:ascii="仿宋_GB2312" w:eastAsia="仿宋_GB2312" w:hAnsi="宋体" w:hint="eastAsia"/>
          <w:color w:val="000000"/>
          <w:sz w:val="32"/>
          <w:szCs w:val="32"/>
        </w:rPr>
        <w:t>实行项目部门负责制，</w:t>
      </w:r>
      <w:r w:rsidR="002A2CF5" w:rsidRPr="00A17FE4">
        <w:rPr>
          <w:rFonts w:ascii="仿宋_GB2312" w:eastAsia="仿宋_GB2312" w:hAnsi="宋体" w:hint="eastAsia"/>
          <w:color w:val="000000"/>
          <w:sz w:val="32"/>
          <w:szCs w:val="32"/>
        </w:rPr>
        <w:t>在日常审批及建设过程中遇到的问题，由</w:t>
      </w:r>
      <w:r w:rsidR="00AC1BF7">
        <w:rPr>
          <w:rFonts w:ascii="仿宋_GB2312" w:eastAsia="仿宋_GB2312" w:hAnsi="宋体" w:hint="eastAsia"/>
          <w:color w:val="000000"/>
          <w:sz w:val="32"/>
          <w:szCs w:val="32"/>
        </w:rPr>
        <w:t>重大项目</w:t>
      </w:r>
      <w:r w:rsidR="00200A36" w:rsidRPr="00A17FE4">
        <w:rPr>
          <w:rFonts w:ascii="仿宋_GB2312" w:eastAsia="仿宋_GB2312" w:hAnsi="宋体" w:hint="eastAsia"/>
          <w:color w:val="000000"/>
          <w:sz w:val="32"/>
          <w:szCs w:val="32"/>
        </w:rPr>
        <w:t>单位</w:t>
      </w:r>
      <w:r w:rsidR="002A2CF5" w:rsidRPr="00A17FE4">
        <w:rPr>
          <w:rFonts w:ascii="仿宋_GB2312" w:eastAsia="仿宋_GB2312" w:hAnsi="宋体" w:hint="eastAsia"/>
          <w:color w:val="000000"/>
          <w:sz w:val="32"/>
          <w:szCs w:val="32"/>
        </w:rPr>
        <w:t>主要领导牵头，主动协调相关部门解决。</w:t>
      </w:r>
    </w:p>
    <w:p w:rsidR="008A2D93" w:rsidRDefault="00BD3219" w:rsidP="007E7C20">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（二）</w:t>
      </w:r>
      <w:r w:rsidR="00D5527F">
        <w:rPr>
          <w:rFonts w:ascii="仿宋_GB2312" w:eastAsia="仿宋_GB2312" w:hAnsi="宋体" w:hint="eastAsia"/>
          <w:color w:val="000000"/>
          <w:sz w:val="32"/>
          <w:szCs w:val="32"/>
        </w:rPr>
        <w:t>经重大项目单位</w:t>
      </w:r>
      <w:r w:rsidR="008A2D93">
        <w:rPr>
          <w:rFonts w:ascii="仿宋_GB2312" w:eastAsia="仿宋_GB2312" w:hAnsi="宋体" w:hint="eastAsia"/>
          <w:color w:val="000000"/>
          <w:sz w:val="32"/>
          <w:szCs w:val="32"/>
        </w:rPr>
        <w:t>主动协调无法解决的，</w:t>
      </w:r>
      <w:r w:rsidR="008A2D93" w:rsidRPr="00A17FE4">
        <w:rPr>
          <w:rFonts w:ascii="仿宋_GB2312" w:eastAsia="仿宋_GB2312" w:hAnsi="宋体" w:hint="eastAsia"/>
          <w:color w:val="000000"/>
          <w:sz w:val="32"/>
          <w:szCs w:val="32"/>
        </w:rPr>
        <w:t>根据项目推进需要，</w:t>
      </w:r>
      <w:r w:rsidR="002A2CF5" w:rsidRPr="00A17FE4">
        <w:rPr>
          <w:rFonts w:ascii="仿宋_GB2312" w:eastAsia="仿宋_GB2312" w:hAnsi="宋体" w:hint="eastAsia"/>
          <w:color w:val="000000"/>
          <w:sz w:val="32"/>
          <w:szCs w:val="32"/>
        </w:rPr>
        <w:t>必要时由</w:t>
      </w:r>
      <w:r w:rsidR="00822458" w:rsidRPr="00A17FE4">
        <w:rPr>
          <w:rFonts w:ascii="仿宋_GB2312" w:eastAsia="仿宋_GB2312" w:hAnsi="宋体"/>
          <w:color w:val="000000"/>
          <w:sz w:val="32"/>
          <w:szCs w:val="32"/>
        </w:rPr>
        <w:t>区发改部门</w:t>
      </w:r>
      <w:r w:rsidR="00200A36" w:rsidRPr="00A17FE4">
        <w:rPr>
          <w:rFonts w:ascii="仿宋_GB2312" w:eastAsia="仿宋_GB2312" w:hAnsi="宋体" w:hint="eastAsia"/>
          <w:color w:val="000000"/>
          <w:sz w:val="32"/>
          <w:szCs w:val="32"/>
        </w:rPr>
        <w:t>会同</w:t>
      </w:r>
      <w:r w:rsidR="003808FD">
        <w:rPr>
          <w:rFonts w:ascii="仿宋_GB2312" w:eastAsia="仿宋_GB2312" w:hAnsi="宋体" w:hint="eastAsia"/>
          <w:color w:val="000000"/>
          <w:sz w:val="32"/>
          <w:szCs w:val="32"/>
        </w:rPr>
        <w:t>重大项目单位组织召集</w:t>
      </w:r>
      <w:r w:rsidR="007E7C20">
        <w:rPr>
          <w:rFonts w:ascii="仿宋_GB2312" w:eastAsia="仿宋_GB2312" w:hAnsi="宋体" w:hint="eastAsia"/>
          <w:color w:val="000000"/>
          <w:sz w:val="32"/>
          <w:szCs w:val="32"/>
        </w:rPr>
        <w:t>相关部门，</w:t>
      </w:r>
      <w:r w:rsidR="003808FD">
        <w:rPr>
          <w:rFonts w:ascii="仿宋_GB2312" w:eastAsia="仿宋_GB2312" w:hAnsi="宋体" w:hint="eastAsia"/>
          <w:color w:val="000000"/>
          <w:sz w:val="32"/>
          <w:szCs w:val="32"/>
        </w:rPr>
        <w:t>进行专题协调</w:t>
      </w:r>
      <w:r w:rsidR="007E7C20">
        <w:rPr>
          <w:rFonts w:ascii="仿宋_GB2312" w:eastAsia="仿宋_GB2312" w:hAnsi="宋体" w:hint="eastAsia"/>
          <w:color w:val="000000"/>
          <w:sz w:val="32"/>
          <w:szCs w:val="32"/>
        </w:rPr>
        <w:t>。</w:t>
      </w:r>
    </w:p>
    <w:p w:rsidR="00DD1208" w:rsidRDefault="003808FD" w:rsidP="007E7C20">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（三）经专题协调</w:t>
      </w:r>
      <w:r w:rsidR="00A05FC0">
        <w:rPr>
          <w:rFonts w:ascii="仿宋_GB2312" w:eastAsia="仿宋_GB2312" w:hAnsi="宋体" w:hint="eastAsia"/>
          <w:color w:val="000000"/>
          <w:sz w:val="32"/>
          <w:szCs w:val="32"/>
        </w:rPr>
        <w:t>仍</w:t>
      </w:r>
      <w:r w:rsidR="007E7C20">
        <w:rPr>
          <w:rFonts w:ascii="仿宋_GB2312" w:eastAsia="仿宋_GB2312" w:hAnsi="宋体" w:hint="eastAsia"/>
          <w:color w:val="000000"/>
          <w:sz w:val="32"/>
          <w:szCs w:val="32"/>
        </w:rPr>
        <w:t>无法解决的，可由</w:t>
      </w:r>
      <w:ins w:id="7" w:author="zlwd-wh" w:date="2018-07-04T14:27:00Z">
        <w:r w:rsidR="000464CD">
          <w:rPr>
            <w:rFonts w:ascii="仿宋_GB2312" w:eastAsia="仿宋_GB2312" w:hAnsi="宋体" w:hint="eastAsia"/>
            <w:color w:val="000000"/>
            <w:sz w:val="32"/>
            <w:szCs w:val="32"/>
          </w:rPr>
          <w:t>区</w:t>
        </w:r>
      </w:ins>
      <w:r w:rsidR="007E7C20">
        <w:rPr>
          <w:rFonts w:ascii="仿宋_GB2312" w:eastAsia="仿宋_GB2312" w:hAnsi="宋体" w:hint="eastAsia"/>
          <w:color w:val="000000"/>
          <w:sz w:val="32"/>
          <w:szCs w:val="32"/>
        </w:rPr>
        <w:t>发改部门</w:t>
      </w:r>
      <w:r w:rsidR="003731F8">
        <w:rPr>
          <w:rFonts w:ascii="仿宋_GB2312" w:eastAsia="仿宋_GB2312" w:hAnsi="宋体" w:hint="eastAsia"/>
          <w:color w:val="000000"/>
          <w:sz w:val="32"/>
          <w:szCs w:val="32"/>
        </w:rPr>
        <w:t>或重大项目单位</w:t>
      </w:r>
      <w:r w:rsidR="007E7C20">
        <w:rPr>
          <w:rFonts w:ascii="仿宋_GB2312" w:eastAsia="仿宋_GB2312" w:hAnsi="宋体" w:hint="eastAsia"/>
          <w:color w:val="000000"/>
          <w:sz w:val="32"/>
          <w:szCs w:val="32"/>
        </w:rPr>
        <w:t>提请</w:t>
      </w:r>
      <w:r w:rsidR="00461048">
        <w:rPr>
          <w:rFonts w:ascii="仿宋_GB2312" w:eastAsia="仿宋_GB2312" w:hAnsi="宋体" w:hint="eastAsia"/>
          <w:color w:val="000000"/>
          <w:sz w:val="32"/>
          <w:szCs w:val="32"/>
        </w:rPr>
        <w:t>区</w:t>
      </w:r>
      <w:r w:rsidR="002351BB">
        <w:rPr>
          <w:rFonts w:ascii="仿宋_GB2312" w:eastAsia="仿宋_GB2312" w:hAnsi="宋体" w:hint="eastAsia"/>
          <w:color w:val="000000"/>
          <w:sz w:val="32"/>
          <w:szCs w:val="32"/>
        </w:rPr>
        <w:t>政府</w:t>
      </w:r>
      <w:r w:rsidR="00461048">
        <w:rPr>
          <w:rFonts w:ascii="仿宋_GB2312" w:eastAsia="仿宋_GB2312" w:hAnsi="宋体" w:hint="eastAsia"/>
          <w:color w:val="000000"/>
          <w:sz w:val="32"/>
          <w:szCs w:val="32"/>
        </w:rPr>
        <w:t>分管领导</w:t>
      </w:r>
      <w:r w:rsidR="000222ED">
        <w:rPr>
          <w:rFonts w:ascii="仿宋_GB2312" w:eastAsia="仿宋_GB2312" w:hAnsi="宋体" w:hint="eastAsia"/>
          <w:color w:val="000000"/>
          <w:sz w:val="32"/>
          <w:szCs w:val="32"/>
        </w:rPr>
        <w:t>研究。</w:t>
      </w:r>
    </w:p>
    <w:p w:rsidR="003731F8" w:rsidRDefault="003808FD" w:rsidP="00DD1208">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（四）</w:t>
      </w:r>
      <w:r w:rsidR="009C24B3">
        <w:rPr>
          <w:rFonts w:ascii="仿宋_GB2312" w:eastAsia="仿宋_GB2312" w:hAnsi="宋体" w:hint="eastAsia"/>
          <w:color w:val="000000"/>
          <w:sz w:val="32"/>
          <w:szCs w:val="32"/>
        </w:rPr>
        <w:t>经区政府分管领导研究</w:t>
      </w:r>
      <w:r w:rsidR="007D166C">
        <w:rPr>
          <w:rFonts w:ascii="仿宋_GB2312" w:eastAsia="仿宋_GB2312" w:hAnsi="宋体" w:hint="eastAsia"/>
          <w:color w:val="000000"/>
          <w:sz w:val="32"/>
          <w:szCs w:val="32"/>
        </w:rPr>
        <w:t>，</w:t>
      </w:r>
      <w:r w:rsidR="003731F8">
        <w:rPr>
          <w:rFonts w:ascii="仿宋_GB2312" w:eastAsia="仿宋_GB2312" w:hAnsi="宋体" w:hint="eastAsia"/>
          <w:color w:val="000000"/>
          <w:sz w:val="32"/>
          <w:szCs w:val="32"/>
        </w:rPr>
        <w:t>仍无法解决的，由</w:t>
      </w:r>
      <w:ins w:id="8" w:author="zlwd-wh" w:date="2018-07-04T14:27:00Z">
        <w:r w:rsidR="000464CD">
          <w:rPr>
            <w:rFonts w:ascii="仿宋_GB2312" w:eastAsia="仿宋_GB2312" w:hAnsi="宋体" w:hint="eastAsia"/>
            <w:color w:val="000000"/>
            <w:sz w:val="32"/>
            <w:szCs w:val="32"/>
          </w:rPr>
          <w:t>区</w:t>
        </w:r>
      </w:ins>
      <w:r w:rsidR="003731F8">
        <w:rPr>
          <w:rFonts w:ascii="仿宋_GB2312" w:eastAsia="仿宋_GB2312" w:hAnsi="宋体" w:hint="eastAsia"/>
          <w:color w:val="000000"/>
          <w:sz w:val="32"/>
          <w:szCs w:val="32"/>
        </w:rPr>
        <w:t>发改部门提请区主要领导研究。</w:t>
      </w:r>
    </w:p>
    <w:p w:rsidR="00AF629A" w:rsidRDefault="003731F8" w:rsidP="00AF629A">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（五）</w:t>
      </w:r>
      <w:r w:rsidR="002351BB">
        <w:rPr>
          <w:rFonts w:ascii="仿宋_GB2312" w:eastAsia="仿宋_GB2312" w:hAnsi="宋体" w:hint="eastAsia"/>
          <w:color w:val="000000"/>
          <w:sz w:val="32"/>
          <w:szCs w:val="32"/>
        </w:rPr>
        <w:t>重大项目</w:t>
      </w:r>
      <w:r w:rsidR="00B74E87">
        <w:rPr>
          <w:rFonts w:ascii="仿宋_GB2312" w:eastAsia="仿宋_GB2312" w:hAnsi="宋体" w:hint="eastAsia"/>
          <w:color w:val="000000"/>
          <w:sz w:val="32"/>
          <w:szCs w:val="32"/>
        </w:rPr>
        <w:t>因事权划分、政策和规划等因素，在区层面无法协调解决的问题，由区发改部门汇总上报市发改部门，争取纳入</w:t>
      </w:r>
      <w:r>
        <w:rPr>
          <w:rFonts w:ascii="仿宋_GB2312" w:eastAsia="仿宋_GB2312" w:hAnsi="宋体" w:hint="eastAsia"/>
          <w:color w:val="000000"/>
          <w:sz w:val="32"/>
          <w:szCs w:val="32"/>
        </w:rPr>
        <w:t>市政府相关会议</w:t>
      </w:r>
      <w:r w:rsidR="00B74E87">
        <w:rPr>
          <w:rFonts w:ascii="仿宋_GB2312" w:eastAsia="仿宋_GB2312" w:hAnsi="宋体" w:hint="eastAsia"/>
          <w:color w:val="000000"/>
          <w:sz w:val="32"/>
          <w:szCs w:val="32"/>
        </w:rPr>
        <w:t>进行协调。</w:t>
      </w:r>
    </w:p>
    <w:p w:rsidR="00DD1208" w:rsidRPr="00A17FE4" w:rsidRDefault="003731F8" w:rsidP="00AF629A">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（六）</w:t>
      </w:r>
      <w:r w:rsidR="002A2CF5" w:rsidRPr="00A17FE4">
        <w:rPr>
          <w:rFonts w:ascii="仿宋_GB2312" w:eastAsia="仿宋_GB2312" w:hAnsi="宋体" w:hint="eastAsia"/>
          <w:color w:val="000000"/>
          <w:sz w:val="32"/>
          <w:szCs w:val="32"/>
        </w:rPr>
        <w:t>对于重要、紧急的重大项目，根据项目推进需要，随时提请区政府专题协调。</w:t>
      </w:r>
    </w:p>
    <w:p w:rsidR="004C064A" w:rsidRDefault="004C064A" w:rsidP="00250483">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各级协调会议及</w:t>
      </w:r>
      <w:r w:rsidR="00A05FC0">
        <w:rPr>
          <w:rFonts w:ascii="仿宋_GB2312" w:eastAsia="仿宋_GB2312" w:hAnsi="宋体" w:hint="eastAsia"/>
          <w:color w:val="000000"/>
          <w:sz w:val="32"/>
          <w:szCs w:val="32"/>
        </w:rPr>
        <w:t>现场调研议定的事项，各有关部门应按照议定事项布置的任务</w:t>
      </w:r>
      <w:r w:rsidR="00762E44">
        <w:rPr>
          <w:rFonts w:ascii="仿宋_GB2312" w:eastAsia="仿宋_GB2312" w:hAnsi="宋体" w:hint="eastAsia"/>
          <w:color w:val="000000"/>
          <w:sz w:val="32"/>
          <w:szCs w:val="32"/>
        </w:rPr>
        <w:t>要求组织落实，</w:t>
      </w:r>
      <w:r w:rsidR="00762E44" w:rsidRPr="00A17FE4">
        <w:rPr>
          <w:rFonts w:ascii="仿宋_GB2312" w:eastAsia="仿宋_GB2312" w:hAnsi="宋体" w:hint="eastAsia"/>
          <w:color w:val="000000"/>
          <w:sz w:val="32"/>
          <w:szCs w:val="32"/>
        </w:rPr>
        <w:t>由区发改部门</w:t>
      </w:r>
      <w:r w:rsidR="00762E44">
        <w:rPr>
          <w:rFonts w:ascii="仿宋_GB2312" w:eastAsia="仿宋_GB2312" w:hAnsi="宋体" w:hint="eastAsia"/>
          <w:color w:val="000000"/>
          <w:sz w:val="32"/>
          <w:szCs w:val="32"/>
        </w:rPr>
        <w:t>负责会同相关部门对议定</w:t>
      </w:r>
      <w:r w:rsidR="00762E44" w:rsidRPr="00A17FE4">
        <w:rPr>
          <w:rFonts w:ascii="仿宋_GB2312" w:eastAsia="仿宋_GB2312" w:hAnsi="宋体" w:hint="eastAsia"/>
          <w:color w:val="000000"/>
          <w:sz w:val="32"/>
          <w:szCs w:val="32"/>
        </w:rPr>
        <w:t>事项的落实情况进行跟踪、检查和督促。</w:t>
      </w:r>
    </w:p>
    <w:p w:rsidR="00D41E60" w:rsidRPr="00CF4201" w:rsidRDefault="00D41E60">
      <w:pPr>
        <w:spacing w:line="560" w:lineRule="exact"/>
        <w:ind w:firstLine="560"/>
        <w:jc w:val="left"/>
        <w:rPr>
          <w:rFonts w:ascii="仿宋_GB2312" w:eastAsia="仿宋_GB2312" w:hAnsi="宋体"/>
          <w:color w:val="000000"/>
          <w:sz w:val="32"/>
          <w:szCs w:val="32"/>
        </w:rPr>
      </w:pPr>
    </w:p>
    <w:p w:rsidR="00D75317" w:rsidRPr="00CF4201" w:rsidRDefault="00D75317">
      <w:pPr>
        <w:spacing w:line="560" w:lineRule="exact"/>
        <w:jc w:val="center"/>
        <w:rPr>
          <w:rFonts w:ascii="仿宋_GB2312" w:eastAsia="仿宋_GB2312" w:hAnsi="宋体"/>
          <w:b/>
          <w:color w:val="000000"/>
          <w:sz w:val="32"/>
          <w:szCs w:val="32"/>
        </w:rPr>
      </w:pPr>
      <w:r w:rsidRPr="00CF4201">
        <w:rPr>
          <w:rFonts w:ascii="仿宋_GB2312" w:eastAsia="仿宋_GB2312" w:hAnsi="宋体" w:hint="eastAsia"/>
          <w:b/>
          <w:color w:val="000000"/>
          <w:sz w:val="32"/>
          <w:szCs w:val="32"/>
        </w:rPr>
        <w:t>第五章</w:t>
      </w:r>
      <w:r w:rsidR="006372C7">
        <w:rPr>
          <w:rFonts w:ascii="仿宋_GB2312" w:eastAsia="仿宋_GB2312" w:hAnsi="宋体" w:hint="eastAsia"/>
          <w:b/>
          <w:color w:val="000000"/>
          <w:sz w:val="32"/>
          <w:szCs w:val="32"/>
        </w:rPr>
        <w:t>服务与保障</w:t>
      </w:r>
    </w:p>
    <w:p w:rsidR="00D75317" w:rsidRDefault="00F55289" w:rsidP="003A4D17">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第二十一</w:t>
      </w:r>
      <w:r w:rsidR="00C7555D" w:rsidRPr="00CF4201">
        <w:rPr>
          <w:rFonts w:ascii="仿宋_GB2312" w:eastAsia="仿宋_GB2312" w:hAnsi="宋体" w:hint="eastAsia"/>
          <w:color w:val="000000"/>
          <w:sz w:val="32"/>
          <w:szCs w:val="32"/>
        </w:rPr>
        <w:t>条</w:t>
      </w:r>
      <w:r w:rsidR="00C7555D" w:rsidRPr="00CF4201">
        <w:rPr>
          <w:rFonts w:ascii="仿宋_GB2312" w:eastAsia="仿宋_GB2312" w:hAnsi="宋体" w:hint="eastAsia"/>
          <w:b/>
          <w:color w:val="000000"/>
          <w:sz w:val="32"/>
          <w:szCs w:val="32"/>
        </w:rPr>
        <w:t>【</w:t>
      </w:r>
      <w:r w:rsidR="00EE37A0">
        <w:rPr>
          <w:rFonts w:ascii="仿宋_GB2312" w:eastAsia="仿宋_GB2312" w:hAnsi="宋体" w:hint="eastAsia"/>
          <w:b/>
          <w:color w:val="000000"/>
          <w:sz w:val="32"/>
          <w:szCs w:val="32"/>
        </w:rPr>
        <w:t>优先保障</w:t>
      </w:r>
      <w:r w:rsidR="00DD417A">
        <w:rPr>
          <w:rFonts w:ascii="仿宋_GB2312" w:eastAsia="仿宋_GB2312" w:hAnsi="宋体" w:hint="eastAsia"/>
          <w:b/>
          <w:color w:val="000000"/>
          <w:sz w:val="32"/>
          <w:szCs w:val="32"/>
        </w:rPr>
        <w:t>基础设施</w:t>
      </w:r>
      <w:r w:rsidR="00C7555D" w:rsidRPr="00CF4201">
        <w:rPr>
          <w:rFonts w:ascii="仿宋_GB2312" w:eastAsia="仿宋_GB2312" w:hAnsi="宋体" w:hint="eastAsia"/>
          <w:b/>
          <w:color w:val="000000"/>
          <w:sz w:val="32"/>
          <w:szCs w:val="32"/>
        </w:rPr>
        <w:t>】</w:t>
      </w:r>
      <w:r w:rsidR="0027636B">
        <w:rPr>
          <w:rFonts w:ascii="仿宋_GB2312" w:eastAsia="仿宋_GB2312" w:hAnsi="宋体" w:hint="eastAsia"/>
          <w:color w:val="000000"/>
          <w:sz w:val="32"/>
          <w:szCs w:val="32"/>
        </w:rPr>
        <w:t>重大项目优先保障供水、供电、供气、通讯、道路交通等基础设施</w:t>
      </w:r>
      <w:r w:rsidR="00762E44">
        <w:rPr>
          <w:rFonts w:ascii="仿宋_GB2312" w:eastAsia="仿宋_GB2312" w:hAnsi="宋体" w:hint="eastAsia"/>
          <w:color w:val="000000"/>
          <w:sz w:val="32"/>
          <w:szCs w:val="32"/>
        </w:rPr>
        <w:t>服务</w:t>
      </w:r>
      <w:r w:rsidR="009A347B">
        <w:rPr>
          <w:rFonts w:ascii="仿宋_GB2312" w:eastAsia="仿宋_GB2312" w:hAnsi="宋体" w:hint="eastAsia"/>
          <w:color w:val="000000"/>
          <w:sz w:val="32"/>
          <w:szCs w:val="32"/>
        </w:rPr>
        <w:t>。</w:t>
      </w:r>
    </w:p>
    <w:p w:rsidR="00D267FB" w:rsidRDefault="008670CE" w:rsidP="003A4D17">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为重大项目配套的基础设施和公共服务设施项目，区</w:t>
      </w:r>
      <w:r w:rsidR="008A0922">
        <w:rPr>
          <w:rFonts w:ascii="仿宋_GB2312" w:eastAsia="仿宋_GB2312" w:hAnsi="宋体" w:hint="eastAsia"/>
          <w:color w:val="000000"/>
          <w:sz w:val="32"/>
          <w:szCs w:val="32"/>
        </w:rPr>
        <w:t>发改部门</w:t>
      </w:r>
      <w:r w:rsidR="00620243">
        <w:rPr>
          <w:rFonts w:ascii="仿宋_GB2312" w:eastAsia="仿宋_GB2312" w:hAnsi="宋体" w:hint="eastAsia"/>
          <w:color w:val="000000"/>
          <w:sz w:val="32"/>
          <w:szCs w:val="32"/>
        </w:rPr>
        <w:t>在统筹政府</w:t>
      </w:r>
      <w:r w:rsidR="00D267FB">
        <w:rPr>
          <w:rFonts w:ascii="仿宋_GB2312" w:eastAsia="仿宋_GB2312" w:hAnsi="宋体" w:hint="eastAsia"/>
          <w:color w:val="000000"/>
          <w:sz w:val="32"/>
          <w:szCs w:val="32"/>
        </w:rPr>
        <w:t>投资</w:t>
      </w:r>
      <w:r w:rsidR="00620243">
        <w:rPr>
          <w:rFonts w:ascii="仿宋_GB2312" w:eastAsia="仿宋_GB2312" w:hAnsi="宋体" w:hint="eastAsia"/>
          <w:color w:val="000000"/>
          <w:sz w:val="32"/>
          <w:szCs w:val="32"/>
        </w:rPr>
        <w:t>项目</w:t>
      </w:r>
      <w:r w:rsidR="00762E44">
        <w:rPr>
          <w:rFonts w:ascii="仿宋_GB2312" w:eastAsia="仿宋_GB2312" w:hAnsi="宋体" w:hint="eastAsia"/>
          <w:color w:val="000000"/>
          <w:sz w:val="32"/>
          <w:szCs w:val="32"/>
        </w:rPr>
        <w:t>计划时优先考虑</w:t>
      </w:r>
      <w:r w:rsidR="00D267FB">
        <w:rPr>
          <w:rFonts w:ascii="仿宋_GB2312" w:eastAsia="仿宋_GB2312" w:hAnsi="宋体" w:hint="eastAsia"/>
          <w:color w:val="000000"/>
          <w:sz w:val="32"/>
          <w:szCs w:val="32"/>
        </w:rPr>
        <w:t>。</w:t>
      </w:r>
    </w:p>
    <w:p w:rsidR="00D24D69" w:rsidRPr="00D24D69" w:rsidRDefault="00F55289" w:rsidP="003A4D17">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第二十二</w:t>
      </w:r>
      <w:r w:rsidR="00DF107E" w:rsidRPr="00CF4201">
        <w:rPr>
          <w:rFonts w:ascii="仿宋_GB2312" w:eastAsia="仿宋_GB2312" w:hAnsi="宋体" w:hint="eastAsia"/>
          <w:color w:val="000000"/>
          <w:sz w:val="32"/>
          <w:szCs w:val="32"/>
        </w:rPr>
        <w:t>条</w:t>
      </w:r>
      <w:r w:rsidR="00DF107E" w:rsidRPr="00CF4201">
        <w:rPr>
          <w:rFonts w:ascii="仿宋_GB2312" w:eastAsia="仿宋_GB2312" w:hAnsi="宋体" w:hint="eastAsia"/>
          <w:b/>
          <w:color w:val="000000"/>
          <w:sz w:val="32"/>
          <w:szCs w:val="32"/>
        </w:rPr>
        <w:t>【</w:t>
      </w:r>
      <w:r w:rsidR="0023614B">
        <w:rPr>
          <w:rFonts w:ascii="仿宋_GB2312" w:eastAsia="仿宋_GB2312" w:hAnsi="宋体" w:hint="eastAsia"/>
          <w:b/>
          <w:color w:val="000000"/>
          <w:sz w:val="32"/>
          <w:szCs w:val="32"/>
        </w:rPr>
        <w:t>优先保障</w:t>
      </w:r>
      <w:r w:rsidR="00370417">
        <w:rPr>
          <w:rFonts w:ascii="仿宋_GB2312" w:eastAsia="仿宋_GB2312" w:hAnsi="宋体" w:hint="eastAsia"/>
          <w:b/>
          <w:color w:val="000000"/>
          <w:sz w:val="32"/>
          <w:szCs w:val="32"/>
        </w:rPr>
        <w:t>资金</w:t>
      </w:r>
      <w:r w:rsidR="00DF107E" w:rsidRPr="00CF4201">
        <w:rPr>
          <w:rFonts w:ascii="仿宋_GB2312" w:eastAsia="仿宋_GB2312" w:hAnsi="宋体" w:hint="eastAsia"/>
          <w:b/>
          <w:color w:val="000000"/>
          <w:sz w:val="32"/>
          <w:szCs w:val="32"/>
        </w:rPr>
        <w:t>】</w:t>
      </w:r>
      <w:r w:rsidR="00D24D69">
        <w:rPr>
          <w:rFonts w:ascii="仿宋_GB2312" w:eastAsia="仿宋_GB2312" w:hAnsi="宋体" w:hint="eastAsia"/>
          <w:color w:val="000000"/>
          <w:sz w:val="32"/>
          <w:szCs w:val="32"/>
        </w:rPr>
        <w:t>对于政府投资的重大项目，区发改部门会同区财政部门在安排区本级财政性资金时，将优先予以倾斜和支持。</w:t>
      </w:r>
    </w:p>
    <w:p w:rsidR="005C6C05" w:rsidRPr="005C6C05" w:rsidRDefault="007439C6" w:rsidP="003A4D17">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对于</w:t>
      </w:r>
      <w:r w:rsidR="005C6C05">
        <w:rPr>
          <w:rFonts w:ascii="仿宋_GB2312" w:eastAsia="仿宋_GB2312" w:hAnsi="宋体" w:hint="eastAsia"/>
          <w:color w:val="000000"/>
          <w:sz w:val="32"/>
          <w:szCs w:val="32"/>
        </w:rPr>
        <w:t>社会投资的重大项目</w:t>
      </w:r>
      <w:r>
        <w:rPr>
          <w:rFonts w:ascii="仿宋_GB2312" w:eastAsia="仿宋_GB2312" w:hAnsi="宋体" w:hint="eastAsia"/>
          <w:color w:val="000000"/>
          <w:sz w:val="32"/>
          <w:szCs w:val="32"/>
        </w:rPr>
        <w:t>，如需向金融机构融资并符合融资条件</w:t>
      </w:r>
      <w:r w:rsidR="00A05FC0">
        <w:rPr>
          <w:rFonts w:ascii="仿宋_GB2312" w:eastAsia="仿宋_GB2312" w:hAnsi="宋体" w:hint="eastAsia"/>
          <w:color w:val="000000"/>
          <w:sz w:val="32"/>
          <w:szCs w:val="32"/>
        </w:rPr>
        <w:t>的</w:t>
      </w:r>
      <w:r w:rsidR="005C6C05">
        <w:rPr>
          <w:rFonts w:ascii="仿宋_GB2312" w:eastAsia="仿宋_GB2312" w:hAnsi="宋体" w:hint="eastAsia"/>
          <w:color w:val="000000"/>
          <w:sz w:val="32"/>
          <w:szCs w:val="32"/>
        </w:rPr>
        <w:t>，有关部门</w:t>
      </w:r>
      <w:r>
        <w:rPr>
          <w:rFonts w:ascii="仿宋_GB2312" w:eastAsia="仿宋_GB2312" w:hAnsi="宋体" w:hint="eastAsia"/>
          <w:color w:val="000000"/>
          <w:sz w:val="32"/>
          <w:szCs w:val="32"/>
        </w:rPr>
        <w:t>可通过银企对接会等形式</w:t>
      </w:r>
      <w:r w:rsidR="005C6C05">
        <w:rPr>
          <w:rFonts w:ascii="仿宋_GB2312" w:eastAsia="仿宋_GB2312" w:hAnsi="宋体" w:hint="eastAsia"/>
          <w:color w:val="000000"/>
          <w:sz w:val="32"/>
          <w:szCs w:val="32"/>
        </w:rPr>
        <w:t>向金融机构推介。</w:t>
      </w:r>
    </w:p>
    <w:p w:rsidR="008E46B8" w:rsidRDefault="00F55289" w:rsidP="008E46B8">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第二十三</w:t>
      </w:r>
      <w:r w:rsidR="008E46B8" w:rsidRPr="00CF4201">
        <w:rPr>
          <w:rFonts w:ascii="仿宋_GB2312" w:eastAsia="仿宋_GB2312" w:hAnsi="宋体" w:hint="eastAsia"/>
          <w:color w:val="000000"/>
          <w:sz w:val="32"/>
          <w:szCs w:val="32"/>
        </w:rPr>
        <w:t>条</w:t>
      </w:r>
      <w:r w:rsidR="008E46B8" w:rsidRPr="00CF4201">
        <w:rPr>
          <w:rFonts w:ascii="仿宋_GB2312" w:eastAsia="仿宋_GB2312" w:hAnsi="宋体" w:hint="eastAsia"/>
          <w:b/>
          <w:color w:val="000000"/>
          <w:sz w:val="32"/>
          <w:szCs w:val="32"/>
        </w:rPr>
        <w:t>【</w:t>
      </w:r>
      <w:r w:rsidR="008E46B8">
        <w:rPr>
          <w:rFonts w:ascii="仿宋_GB2312" w:eastAsia="仿宋_GB2312" w:hAnsi="宋体" w:hint="eastAsia"/>
          <w:b/>
          <w:color w:val="000000"/>
          <w:sz w:val="32"/>
          <w:szCs w:val="32"/>
        </w:rPr>
        <w:t>优先政策扶持和资金支持</w:t>
      </w:r>
      <w:r w:rsidR="008E46B8" w:rsidRPr="00CF4201">
        <w:rPr>
          <w:rFonts w:ascii="仿宋_GB2312" w:eastAsia="仿宋_GB2312" w:hAnsi="宋体" w:hint="eastAsia"/>
          <w:b/>
          <w:color w:val="000000"/>
          <w:sz w:val="32"/>
          <w:szCs w:val="32"/>
        </w:rPr>
        <w:t>】</w:t>
      </w:r>
      <w:r w:rsidR="008E46B8">
        <w:rPr>
          <w:rFonts w:ascii="仿宋_GB2312" w:eastAsia="仿宋_GB2312" w:hAnsi="宋体" w:hint="eastAsia"/>
          <w:color w:val="000000"/>
          <w:sz w:val="32"/>
          <w:szCs w:val="32"/>
        </w:rPr>
        <w:t>重大项目在符合要求的前提下，优先享受区各项产业政策扶持和专项资金支持。</w:t>
      </w:r>
    </w:p>
    <w:p w:rsidR="00105069" w:rsidRDefault="00F55289" w:rsidP="00105069">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第二十四</w:t>
      </w:r>
      <w:r w:rsidR="00A91B69" w:rsidRPr="00CF4201">
        <w:rPr>
          <w:rFonts w:ascii="仿宋_GB2312" w:eastAsia="仿宋_GB2312" w:hAnsi="宋体" w:hint="eastAsia"/>
          <w:color w:val="000000"/>
          <w:sz w:val="32"/>
          <w:szCs w:val="32"/>
        </w:rPr>
        <w:t>条</w:t>
      </w:r>
      <w:r w:rsidR="00A91B69" w:rsidRPr="00CF4201">
        <w:rPr>
          <w:rFonts w:ascii="仿宋_GB2312" w:eastAsia="仿宋_GB2312" w:hAnsi="宋体" w:hint="eastAsia"/>
          <w:b/>
          <w:color w:val="000000"/>
          <w:sz w:val="32"/>
          <w:szCs w:val="32"/>
        </w:rPr>
        <w:t>【</w:t>
      </w:r>
      <w:r w:rsidR="00A91B69">
        <w:rPr>
          <w:rFonts w:ascii="仿宋_GB2312" w:eastAsia="仿宋_GB2312" w:hAnsi="宋体" w:hint="eastAsia"/>
          <w:b/>
          <w:color w:val="000000"/>
          <w:sz w:val="32"/>
          <w:szCs w:val="32"/>
        </w:rPr>
        <w:t>审批“绿色通道”</w:t>
      </w:r>
      <w:r w:rsidR="00A91B69" w:rsidRPr="00CF4201">
        <w:rPr>
          <w:rFonts w:ascii="仿宋_GB2312" w:eastAsia="仿宋_GB2312" w:hAnsi="宋体" w:hint="eastAsia"/>
          <w:b/>
          <w:color w:val="000000"/>
          <w:sz w:val="32"/>
          <w:szCs w:val="32"/>
        </w:rPr>
        <w:t>】</w:t>
      </w:r>
      <w:r w:rsidR="008F75BE">
        <w:rPr>
          <w:rFonts w:ascii="仿宋_GB2312" w:eastAsia="仿宋_GB2312" w:hAnsi="宋体" w:hint="eastAsia"/>
          <w:color w:val="000000"/>
          <w:sz w:val="32"/>
          <w:szCs w:val="32"/>
        </w:rPr>
        <w:t>区发改、规划国土、环保、住建</w:t>
      </w:r>
      <w:r w:rsidR="009B6DAC">
        <w:rPr>
          <w:rFonts w:ascii="仿宋_GB2312" w:eastAsia="仿宋_GB2312" w:hAnsi="宋体" w:hint="eastAsia"/>
          <w:color w:val="000000"/>
          <w:sz w:val="32"/>
          <w:szCs w:val="32"/>
        </w:rPr>
        <w:t>、水务</w:t>
      </w:r>
      <w:r w:rsidR="00105069">
        <w:rPr>
          <w:rFonts w:ascii="仿宋_GB2312" w:eastAsia="仿宋_GB2312" w:hAnsi="宋体" w:hint="eastAsia"/>
          <w:color w:val="000000"/>
          <w:sz w:val="32"/>
          <w:szCs w:val="32"/>
        </w:rPr>
        <w:t>、城管</w:t>
      </w:r>
      <w:r w:rsidR="009B6DAC">
        <w:rPr>
          <w:rFonts w:ascii="仿宋_GB2312" w:eastAsia="仿宋_GB2312" w:hAnsi="宋体" w:hint="eastAsia"/>
          <w:color w:val="000000"/>
          <w:sz w:val="32"/>
          <w:szCs w:val="32"/>
        </w:rPr>
        <w:t>等</w:t>
      </w:r>
      <w:r w:rsidR="00105069">
        <w:rPr>
          <w:rFonts w:ascii="仿宋_GB2312" w:eastAsia="仿宋_GB2312" w:hAnsi="宋体" w:hint="eastAsia"/>
          <w:color w:val="000000"/>
          <w:sz w:val="32"/>
          <w:szCs w:val="32"/>
        </w:rPr>
        <w:t>行政审批</w:t>
      </w:r>
      <w:r w:rsidR="009B6DAC">
        <w:rPr>
          <w:rFonts w:ascii="仿宋_GB2312" w:eastAsia="仿宋_GB2312" w:hAnsi="宋体" w:hint="eastAsia"/>
          <w:color w:val="000000"/>
          <w:sz w:val="32"/>
          <w:szCs w:val="32"/>
        </w:rPr>
        <w:t>部门</w:t>
      </w:r>
      <w:r w:rsidR="00105069">
        <w:rPr>
          <w:rFonts w:ascii="仿宋_GB2312" w:eastAsia="仿宋_GB2312" w:hAnsi="宋体" w:hint="eastAsia"/>
          <w:color w:val="000000"/>
          <w:sz w:val="32"/>
          <w:szCs w:val="32"/>
        </w:rPr>
        <w:t>对重大项目开辟绿色审批通道，可优先从简从快办理重大项目相关审批手续，提高审批效率。需转报审批的，应加强对接协调，缩短审批时限。</w:t>
      </w:r>
    </w:p>
    <w:p w:rsidR="00B47A4C" w:rsidRPr="00CF4201" w:rsidRDefault="00F55289" w:rsidP="002C745E">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第二十五</w:t>
      </w:r>
      <w:r w:rsidR="000B4F35" w:rsidRPr="00CF4201">
        <w:rPr>
          <w:rFonts w:ascii="仿宋_GB2312" w:eastAsia="仿宋_GB2312" w:hAnsi="宋体" w:hint="eastAsia"/>
          <w:color w:val="000000"/>
          <w:sz w:val="32"/>
          <w:szCs w:val="32"/>
        </w:rPr>
        <w:t>条</w:t>
      </w:r>
      <w:r w:rsidR="000B4F35" w:rsidRPr="00CF4201">
        <w:rPr>
          <w:rFonts w:ascii="仿宋_GB2312" w:eastAsia="仿宋_GB2312" w:hAnsi="宋体" w:hint="eastAsia"/>
          <w:b/>
          <w:color w:val="000000"/>
          <w:sz w:val="32"/>
          <w:szCs w:val="32"/>
        </w:rPr>
        <w:t>【</w:t>
      </w:r>
      <w:r w:rsidR="008B7C0F">
        <w:rPr>
          <w:rFonts w:ascii="仿宋_GB2312" w:eastAsia="仿宋_GB2312" w:hAnsi="宋体" w:hint="eastAsia"/>
          <w:b/>
          <w:color w:val="000000"/>
          <w:sz w:val="32"/>
          <w:szCs w:val="32"/>
        </w:rPr>
        <w:t>优先争取上级</w:t>
      </w:r>
      <w:r w:rsidR="00D267FB">
        <w:rPr>
          <w:rFonts w:ascii="仿宋_GB2312" w:eastAsia="仿宋_GB2312" w:hAnsi="宋体" w:hint="eastAsia"/>
          <w:b/>
          <w:color w:val="000000"/>
          <w:sz w:val="32"/>
          <w:szCs w:val="32"/>
        </w:rPr>
        <w:t>政策支持</w:t>
      </w:r>
      <w:r w:rsidR="000B4F35" w:rsidRPr="00CF4201">
        <w:rPr>
          <w:rFonts w:ascii="仿宋_GB2312" w:eastAsia="仿宋_GB2312" w:hAnsi="宋体" w:hint="eastAsia"/>
          <w:b/>
          <w:color w:val="000000"/>
          <w:sz w:val="32"/>
          <w:szCs w:val="32"/>
        </w:rPr>
        <w:t>】</w:t>
      </w:r>
      <w:r w:rsidR="00134CE2">
        <w:rPr>
          <w:rFonts w:ascii="仿宋_GB2312" w:eastAsia="仿宋_GB2312" w:hAnsi="宋体" w:hint="eastAsia"/>
          <w:color w:val="000000"/>
          <w:sz w:val="32"/>
          <w:szCs w:val="32"/>
        </w:rPr>
        <w:t>对于</w:t>
      </w:r>
      <w:r w:rsidR="005C2576">
        <w:rPr>
          <w:rFonts w:ascii="仿宋_GB2312" w:eastAsia="仿宋_GB2312" w:hAnsi="宋体" w:hint="eastAsia"/>
          <w:color w:val="000000"/>
          <w:sz w:val="32"/>
          <w:szCs w:val="32"/>
        </w:rPr>
        <w:t>符合上级重点项目或重大项目标准和条件的，区相关部门应协助向上级推荐申报，争取上级重点项目或重大项目的相关优惠、支持政策。</w:t>
      </w:r>
    </w:p>
    <w:p w:rsidR="00D75317" w:rsidRDefault="00F55289">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第二十六</w:t>
      </w:r>
      <w:r w:rsidR="000B4F35" w:rsidRPr="00CF4201">
        <w:rPr>
          <w:rFonts w:ascii="仿宋_GB2312" w:eastAsia="仿宋_GB2312" w:hAnsi="宋体" w:hint="eastAsia"/>
          <w:color w:val="000000"/>
          <w:sz w:val="32"/>
          <w:szCs w:val="32"/>
        </w:rPr>
        <w:t>条</w:t>
      </w:r>
      <w:r w:rsidR="000B4F35" w:rsidRPr="00CF4201">
        <w:rPr>
          <w:rFonts w:ascii="仿宋_GB2312" w:eastAsia="仿宋_GB2312" w:hAnsi="宋体" w:hint="eastAsia"/>
          <w:b/>
          <w:color w:val="000000"/>
          <w:sz w:val="32"/>
          <w:szCs w:val="32"/>
        </w:rPr>
        <w:t>【</w:t>
      </w:r>
      <w:r w:rsidR="002C745E">
        <w:rPr>
          <w:rFonts w:ascii="仿宋_GB2312" w:eastAsia="仿宋_GB2312" w:hAnsi="宋体" w:hint="eastAsia"/>
          <w:b/>
          <w:color w:val="000000"/>
          <w:sz w:val="32"/>
          <w:szCs w:val="32"/>
        </w:rPr>
        <w:t>优先保障入户</w:t>
      </w:r>
      <w:r w:rsidR="000B4F35" w:rsidRPr="00CF4201">
        <w:rPr>
          <w:rFonts w:ascii="仿宋_GB2312" w:eastAsia="仿宋_GB2312" w:hAnsi="宋体" w:hint="eastAsia"/>
          <w:b/>
          <w:color w:val="000000"/>
          <w:sz w:val="32"/>
          <w:szCs w:val="32"/>
        </w:rPr>
        <w:t>】</w:t>
      </w:r>
      <w:r w:rsidR="00262941" w:rsidRPr="00262941">
        <w:rPr>
          <w:rFonts w:ascii="仿宋_GB2312" w:eastAsia="仿宋_GB2312" w:hAnsi="宋体" w:hint="eastAsia"/>
          <w:color w:val="000000"/>
          <w:sz w:val="32"/>
          <w:szCs w:val="32"/>
        </w:rPr>
        <w:t>对于</w:t>
      </w:r>
      <w:r w:rsidR="00E82B0D">
        <w:rPr>
          <w:rFonts w:ascii="仿宋_GB2312" w:eastAsia="仿宋_GB2312" w:hAnsi="宋体" w:hint="eastAsia"/>
          <w:color w:val="000000"/>
          <w:sz w:val="32"/>
          <w:szCs w:val="32"/>
        </w:rPr>
        <w:t>需要调入</w:t>
      </w:r>
      <w:r w:rsidR="00B8313F">
        <w:rPr>
          <w:rFonts w:ascii="仿宋_GB2312" w:eastAsia="仿宋_GB2312" w:hAnsi="宋体" w:hint="eastAsia"/>
          <w:color w:val="000000"/>
          <w:sz w:val="32"/>
          <w:szCs w:val="32"/>
        </w:rPr>
        <w:t>技术和管理人员</w:t>
      </w:r>
      <w:r w:rsidR="00E82B0D">
        <w:rPr>
          <w:rFonts w:ascii="仿宋_GB2312" w:eastAsia="仿宋_GB2312" w:hAnsi="宋体" w:hint="eastAsia"/>
          <w:color w:val="000000"/>
          <w:sz w:val="32"/>
          <w:szCs w:val="32"/>
        </w:rPr>
        <w:t>的重大项目</w:t>
      </w:r>
      <w:r w:rsidR="00B8313F">
        <w:rPr>
          <w:rFonts w:ascii="仿宋_GB2312" w:eastAsia="仿宋_GB2312" w:hAnsi="宋体" w:hint="eastAsia"/>
          <w:color w:val="000000"/>
          <w:sz w:val="32"/>
          <w:szCs w:val="32"/>
        </w:rPr>
        <w:t>，在符合</w:t>
      </w:r>
      <w:r w:rsidR="00A10CBC">
        <w:rPr>
          <w:rFonts w:ascii="仿宋_GB2312" w:eastAsia="仿宋_GB2312" w:hAnsi="宋体" w:hint="eastAsia"/>
          <w:color w:val="000000"/>
          <w:sz w:val="32"/>
          <w:szCs w:val="32"/>
        </w:rPr>
        <w:t>条件</w:t>
      </w:r>
      <w:r w:rsidR="008670CE">
        <w:rPr>
          <w:rFonts w:ascii="仿宋_GB2312" w:eastAsia="仿宋_GB2312" w:hAnsi="宋体" w:hint="eastAsia"/>
          <w:color w:val="000000"/>
          <w:sz w:val="32"/>
          <w:szCs w:val="32"/>
        </w:rPr>
        <w:t>和要求</w:t>
      </w:r>
      <w:r w:rsidR="00B8313F">
        <w:rPr>
          <w:rFonts w:ascii="仿宋_GB2312" w:eastAsia="仿宋_GB2312" w:hAnsi="宋体" w:hint="eastAsia"/>
          <w:color w:val="000000"/>
          <w:sz w:val="32"/>
          <w:szCs w:val="32"/>
        </w:rPr>
        <w:t>的基础上，</w:t>
      </w:r>
      <w:r w:rsidR="00E82B0D">
        <w:rPr>
          <w:rFonts w:ascii="仿宋_GB2312" w:eastAsia="仿宋_GB2312" w:hAnsi="宋体" w:hint="eastAsia"/>
          <w:color w:val="000000"/>
          <w:sz w:val="32"/>
          <w:szCs w:val="32"/>
        </w:rPr>
        <w:t>可优先保障办理相</w:t>
      </w:r>
      <w:r w:rsidR="00B8313F">
        <w:rPr>
          <w:rFonts w:ascii="仿宋_GB2312" w:eastAsia="仿宋_GB2312" w:hAnsi="宋体" w:hint="eastAsia"/>
          <w:color w:val="000000"/>
          <w:sz w:val="32"/>
          <w:szCs w:val="32"/>
        </w:rPr>
        <w:t>关入户手续。</w:t>
      </w:r>
    </w:p>
    <w:p w:rsidR="000B4F35" w:rsidRDefault="00F55289">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第二十七</w:t>
      </w:r>
      <w:r w:rsidR="00B8313F" w:rsidRPr="00CF4201">
        <w:rPr>
          <w:rFonts w:ascii="仿宋_GB2312" w:eastAsia="仿宋_GB2312" w:hAnsi="宋体" w:hint="eastAsia"/>
          <w:color w:val="000000"/>
          <w:sz w:val="32"/>
          <w:szCs w:val="32"/>
        </w:rPr>
        <w:t>条</w:t>
      </w:r>
      <w:r w:rsidR="00B8313F" w:rsidRPr="00CF4201">
        <w:rPr>
          <w:rFonts w:ascii="仿宋_GB2312" w:eastAsia="仿宋_GB2312" w:hAnsi="宋体" w:hint="eastAsia"/>
          <w:b/>
          <w:color w:val="000000"/>
          <w:sz w:val="32"/>
          <w:szCs w:val="32"/>
        </w:rPr>
        <w:t>【</w:t>
      </w:r>
      <w:r w:rsidR="00B8313F">
        <w:rPr>
          <w:rFonts w:ascii="仿宋_GB2312" w:eastAsia="仿宋_GB2312" w:hAnsi="宋体" w:hint="eastAsia"/>
          <w:b/>
          <w:color w:val="000000"/>
          <w:sz w:val="32"/>
          <w:szCs w:val="32"/>
        </w:rPr>
        <w:t>优先</w:t>
      </w:r>
      <w:r w:rsidR="00370417">
        <w:rPr>
          <w:rFonts w:ascii="仿宋_GB2312" w:eastAsia="仿宋_GB2312" w:hAnsi="宋体" w:hint="eastAsia"/>
          <w:b/>
          <w:color w:val="000000"/>
          <w:sz w:val="32"/>
          <w:szCs w:val="32"/>
        </w:rPr>
        <w:t>提供</w:t>
      </w:r>
      <w:r w:rsidR="00A10CBC">
        <w:rPr>
          <w:rFonts w:ascii="仿宋_GB2312" w:eastAsia="仿宋_GB2312" w:hAnsi="宋体" w:hint="eastAsia"/>
          <w:b/>
          <w:color w:val="000000"/>
          <w:sz w:val="32"/>
          <w:szCs w:val="32"/>
        </w:rPr>
        <w:t>保障性住房</w:t>
      </w:r>
      <w:r w:rsidR="00B8313F" w:rsidRPr="00CF4201">
        <w:rPr>
          <w:rFonts w:ascii="仿宋_GB2312" w:eastAsia="仿宋_GB2312" w:hAnsi="宋体" w:hint="eastAsia"/>
          <w:b/>
          <w:color w:val="000000"/>
          <w:sz w:val="32"/>
          <w:szCs w:val="32"/>
        </w:rPr>
        <w:t>】</w:t>
      </w:r>
      <w:r w:rsidR="00E82B0D" w:rsidRPr="00E82B0D">
        <w:rPr>
          <w:rFonts w:ascii="仿宋_GB2312" w:eastAsia="仿宋_GB2312" w:hAnsi="宋体" w:hint="eastAsia"/>
          <w:color w:val="000000"/>
          <w:sz w:val="32"/>
          <w:szCs w:val="32"/>
        </w:rPr>
        <w:t>在</w:t>
      </w:r>
      <w:r w:rsidR="00A10CBC">
        <w:rPr>
          <w:rFonts w:ascii="仿宋_GB2312" w:eastAsia="仿宋_GB2312" w:hAnsi="宋体" w:hint="eastAsia"/>
          <w:color w:val="000000"/>
          <w:sz w:val="32"/>
          <w:szCs w:val="32"/>
        </w:rPr>
        <w:t>符合</w:t>
      </w:r>
      <w:r w:rsidR="00A05FC0">
        <w:rPr>
          <w:rFonts w:ascii="仿宋_GB2312" w:eastAsia="仿宋_GB2312" w:hAnsi="宋体" w:hint="eastAsia"/>
          <w:color w:val="000000"/>
          <w:sz w:val="32"/>
          <w:szCs w:val="32"/>
        </w:rPr>
        <w:t>相关</w:t>
      </w:r>
      <w:r w:rsidR="00A10CBC">
        <w:rPr>
          <w:rFonts w:ascii="仿宋_GB2312" w:eastAsia="仿宋_GB2312" w:hAnsi="宋体" w:hint="eastAsia"/>
          <w:color w:val="000000"/>
          <w:sz w:val="32"/>
          <w:szCs w:val="32"/>
        </w:rPr>
        <w:t>条件</w:t>
      </w:r>
      <w:r w:rsidR="008670CE">
        <w:rPr>
          <w:rFonts w:ascii="仿宋_GB2312" w:eastAsia="仿宋_GB2312" w:hAnsi="宋体" w:hint="eastAsia"/>
          <w:color w:val="000000"/>
          <w:sz w:val="32"/>
          <w:szCs w:val="32"/>
        </w:rPr>
        <w:t>和要求</w:t>
      </w:r>
      <w:r w:rsidR="00A10CBC">
        <w:rPr>
          <w:rFonts w:ascii="仿宋_GB2312" w:eastAsia="仿宋_GB2312" w:hAnsi="宋体" w:hint="eastAsia"/>
          <w:color w:val="000000"/>
          <w:sz w:val="32"/>
          <w:szCs w:val="32"/>
        </w:rPr>
        <w:t>的基础上，</w:t>
      </w:r>
      <w:r w:rsidR="00E82B0D">
        <w:rPr>
          <w:rFonts w:ascii="仿宋_GB2312" w:eastAsia="仿宋_GB2312" w:hAnsi="宋体" w:hint="eastAsia"/>
          <w:color w:val="000000"/>
          <w:sz w:val="32"/>
          <w:szCs w:val="32"/>
        </w:rPr>
        <w:t>对于重大项目可</w:t>
      </w:r>
      <w:r w:rsidR="00A10CBC">
        <w:rPr>
          <w:rFonts w:ascii="仿宋_GB2312" w:eastAsia="仿宋_GB2312" w:hAnsi="宋体" w:hint="eastAsia"/>
          <w:color w:val="000000"/>
          <w:sz w:val="32"/>
          <w:szCs w:val="32"/>
        </w:rPr>
        <w:t>优先提供保障性住房</w:t>
      </w:r>
      <w:r w:rsidR="00A05FC0">
        <w:rPr>
          <w:rFonts w:ascii="仿宋_GB2312" w:eastAsia="仿宋_GB2312" w:hAnsi="宋体" w:hint="eastAsia"/>
          <w:color w:val="000000"/>
          <w:sz w:val="32"/>
          <w:szCs w:val="32"/>
        </w:rPr>
        <w:t>服务</w:t>
      </w:r>
      <w:r w:rsidR="00A10CBC">
        <w:rPr>
          <w:rFonts w:ascii="仿宋_GB2312" w:eastAsia="仿宋_GB2312" w:hAnsi="宋体" w:hint="eastAsia"/>
          <w:color w:val="000000"/>
          <w:sz w:val="32"/>
          <w:szCs w:val="32"/>
        </w:rPr>
        <w:t>。</w:t>
      </w:r>
    </w:p>
    <w:p w:rsidR="0065435A" w:rsidRDefault="00B13E92" w:rsidP="00012ADF">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第二十八</w:t>
      </w:r>
      <w:r w:rsidR="0065435A" w:rsidRPr="00CF4201">
        <w:rPr>
          <w:rFonts w:ascii="仿宋_GB2312" w:eastAsia="仿宋_GB2312" w:hAnsi="宋体" w:hint="eastAsia"/>
          <w:color w:val="000000"/>
          <w:sz w:val="32"/>
          <w:szCs w:val="32"/>
        </w:rPr>
        <w:t>条</w:t>
      </w:r>
      <w:r w:rsidR="0065435A" w:rsidRPr="00CF4201">
        <w:rPr>
          <w:rFonts w:ascii="仿宋_GB2312" w:eastAsia="仿宋_GB2312" w:hAnsi="宋体" w:hint="eastAsia"/>
          <w:b/>
          <w:color w:val="000000"/>
          <w:sz w:val="32"/>
          <w:szCs w:val="32"/>
        </w:rPr>
        <w:t>【</w:t>
      </w:r>
      <w:r w:rsidR="0065435A">
        <w:rPr>
          <w:rFonts w:ascii="仿宋_GB2312" w:eastAsia="仿宋_GB2312" w:hAnsi="宋体" w:hint="eastAsia"/>
          <w:b/>
          <w:color w:val="000000"/>
          <w:sz w:val="32"/>
          <w:szCs w:val="32"/>
        </w:rPr>
        <w:t>优先</w:t>
      </w:r>
      <w:r w:rsidR="001F62CE">
        <w:rPr>
          <w:rFonts w:ascii="仿宋_GB2312" w:eastAsia="仿宋_GB2312" w:hAnsi="宋体" w:hint="eastAsia"/>
          <w:b/>
          <w:color w:val="000000"/>
          <w:sz w:val="32"/>
          <w:szCs w:val="32"/>
        </w:rPr>
        <w:t>保障</w:t>
      </w:r>
      <w:r w:rsidR="0065435A">
        <w:rPr>
          <w:rFonts w:ascii="仿宋_GB2312" w:eastAsia="仿宋_GB2312" w:hAnsi="宋体" w:hint="eastAsia"/>
          <w:b/>
          <w:color w:val="000000"/>
          <w:sz w:val="32"/>
          <w:szCs w:val="32"/>
        </w:rPr>
        <w:t>林地指标</w:t>
      </w:r>
      <w:r w:rsidR="0065435A" w:rsidRPr="00CF4201">
        <w:rPr>
          <w:rFonts w:ascii="仿宋_GB2312" w:eastAsia="仿宋_GB2312" w:hAnsi="宋体" w:hint="eastAsia"/>
          <w:b/>
          <w:color w:val="000000"/>
          <w:sz w:val="32"/>
          <w:szCs w:val="32"/>
        </w:rPr>
        <w:t>】</w:t>
      </w:r>
      <w:r w:rsidR="0065435A">
        <w:rPr>
          <w:rFonts w:ascii="仿宋_GB2312" w:eastAsia="仿宋_GB2312" w:hAnsi="宋体" w:hint="eastAsia"/>
          <w:color w:val="000000"/>
          <w:sz w:val="32"/>
          <w:szCs w:val="32"/>
        </w:rPr>
        <w:t>根据事权划分，属于区决策层面，在上级下达的林地使用指标内，优先保障</w:t>
      </w:r>
      <w:r w:rsidR="00E82B0D">
        <w:rPr>
          <w:rFonts w:ascii="仿宋_GB2312" w:eastAsia="仿宋_GB2312" w:hAnsi="宋体" w:hint="eastAsia"/>
          <w:color w:val="000000"/>
          <w:sz w:val="32"/>
          <w:szCs w:val="32"/>
        </w:rPr>
        <w:t>重大项目使用林地年度定额指标，优先办理占用征收林</w:t>
      </w:r>
      <w:r w:rsidR="0065435A">
        <w:rPr>
          <w:rFonts w:ascii="仿宋_GB2312" w:eastAsia="仿宋_GB2312" w:hAnsi="宋体" w:hint="eastAsia"/>
          <w:color w:val="000000"/>
          <w:sz w:val="32"/>
          <w:szCs w:val="32"/>
        </w:rPr>
        <w:t>地手续和林木采伐手续，确保项目使用林地需求。</w:t>
      </w:r>
    </w:p>
    <w:p w:rsidR="0066507B" w:rsidRDefault="00B13E92" w:rsidP="0066507B">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第二十九</w:t>
      </w:r>
      <w:r w:rsidR="00731385" w:rsidRPr="00CF4201">
        <w:rPr>
          <w:rFonts w:ascii="仿宋_GB2312" w:eastAsia="仿宋_GB2312" w:hAnsi="宋体" w:hint="eastAsia"/>
          <w:color w:val="000000"/>
          <w:sz w:val="32"/>
          <w:szCs w:val="32"/>
        </w:rPr>
        <w:t>条</w:t>
      </w:r>
      <w:r w:rsidR="00731385" w:rsidRPr="00CF4201">
        <w:rPr>
          <w:rFonts w:ascii="仿宋_GB2312" w:eastAsia="仿宋_GB2312" w:hAnsi="宋体" w:hint="eastAsia"/>
          <w:b/>
          <w:color w:val="000000"/>
          <w:sz w:val="32"/>
          <w:szCs w:val="32"/>
        </w:rPr>
        <w:t>【</w:t>
      </w:r>
      <w:r w:rsidR="00731385">
        <w:rPr>
          <w:rFonts w:ascii="仿宋_GB2312" w:eastAsia="仿宋_GB2312" w:hAnsi="宋体" w:hint="eastAsia"/>
          <w:b/>
          <w:color w:val="000000"/>
          <w:sz w:val="32"/>
          <w:szCs w:val="32"/>
        </w:rPr>
        <w:t>优先</w:t>
      </w:r>
      <w:r w:rsidR="005D4427">
        <w:rPr>
          <w:rFonts w:ascii="仿宋_GB2312" w:eastAsia="仿宋_GB2312" w:hAnsi="宋体" w:hint="eastAsia"/>
          <w:b/>
          <w:color w:val="000000"/>
          <w:sz w:val="32"/>
          <w:szCs w:val="32"/>
        </w:rPr>
        <w:t>保障</w:t>
      </w:r>
      <w:r w:rsidR="00731385">
        <w:rPr>
          <w:rFonts w:ascii="仿宋_GB2312" w:eastAsia="仿宋_GB2312" w:hAnsi="宋体" w:hint="eastAsia"/>
          <w:b/>
          <w:color w:val="000000"/>
          <w:sz w:val="32"/>
          <w:szCs w:val="32"/>
        </w:rPr>
        <w:t>征地拆迁</w:t>
      </w:r>
      <w:r w:rsidR="00731385" w:rsidRPr="00CF4201">
        <w:rPr>
          <w:rFonts w:ascii="仿宋_GB2312" w:eastAsia="仿宋_GB2312" w:hAnsi="宋体" w:hint="eastAsia"/>
          <w:b/>
          <w:color w:val="000000"/>
          <w:sz w:val="32"/>
          <w:szCs w:val="32"/>
        </w:rPr>
        <w:t>】</w:t>
      </w:r>
      <w:r w:rsidR="00EB4D0F" w:rsidRPr="00EB4D0F">
        <w:rPr>
          <w:rFonts w:ascii="仿宋_GB2312" w:eastAsia="仿宋_GB2312" w:hAnsi="宋体" w:hint="eastAsia"/>
          <w:color w:val="000000"/>
          <w:sz w:val="32"/>
          <w:szCs w:val="32"/>
        </w:rPr>
        <w:t>政府投资</w:t>
      </w:r>
      <w:r w:rsidR="0028280D">
        <w:rPr>
          <w:rFonts w:ascii="仿宋_GB2312" w:eastAsia="仿宋_GB2312" w:hAnsi="宋体" w:hint="eastAsia"/>
          <w:color w:val="000000"/>
          <w:sz w:val="32"/>
          <w:szCs w:val="32"/>
        </w:rPr>
        <w:t>重大项目涉及征地拆迁的，</w:t>
      </w:r>
      <w:r w:rsidR="004E214A">
        <w:rPr>
          <w:rFonts w:ascii="仿宋_GB2312" w:eastAsia="仿宋_GB2312" w:hAnsi="宋体" w:hint="eastAsia"/>
          <w:color w:val="000000"/>
          <w:sz w:val="32"/>
          <w:szCs w:val="32"/>
        </w:rPr>
        <w:t>应优先保障</w:t>
      </w:r>
      <w:r w:rsidR="00EB4D0F">
        <w:rPr>
          <w:rFonts w:ascii="仿宋_GB2312" w:eastAsia="仿宋_GB2312" w:hAnsi="宋体" w:hint="eastAsia"/>
          <w:color w:val="000000"/>
          <w:sz w:val="32"/>
          <w:szCs w:val="32"/>
        </w:rPr>
        <w:t>征地拆迁补偿资金及时到位。</w:t>
      </w:r>
    </w:p>
    <w:p w:rsidR="0066507B" w:rsidRDefault="00EB4D0F" w:rsidP="0066507B">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重大项目</w:t>
      </w:r>
      <w:r w:rsidR="004E214A">
        <w:rPr>
          <w:rFonts w:ascii="仿宋_GB2312" w:eastAsia="仿宋_GB2312" w:hAnsi="宋体" w:hint="eastAsia"/>
          <w:color w:val="000000"/>
          <w:sz w:val="32"/>
          <w:szCs w:val="32"/>
        </w:rPr>
        <w:t>征地拆迁责任主体应</w:t>
      </w:r>
      <w:r w:rsidR="00C63A0F">
        <w:rPr>
          <w:rFonts w:ascii="仿宋_GB2312" w:eastAsia="仿宋_GB2312" w:hAnsi="宋体" w:hint="eastAsia"/>
          <w:color w:val="000000"/>
          <w:sz w:val="32"/>
          <w:szCs w:val="32"/>
        </w:rPr>
        <w:t>制定工作方案，</w:t>
      </w:r>
      <w:r w:rsidR="00BC5FD8">
        <w:rPr>
          <w:rFonts w:ascii="仿宋_GB2312" w:eastAsia="仿宋_GB2312" w:hAnsi="宋体" w:hint="eastAsia"/>
          <w:color w:val="000000"/>
          <w:sz w:val="32"/>
          <w:szCs w:val="32"/>
        </w:rPr>
        <w:t>明确分工，倒排工作节点和时限，</w:t>
      </w:r>
      <w:r w:rsidR="0066507B">
        <w:rPr>
          <w:rFonts w:ascii="仿宋_GB2312" w:eastAsia="仿宋_GB2312" w:hAnsi="宋体" w:hint="eastAsia"/>
          <w:color w:val="000000"/>
          <w:sz w:val="32"/>
          <w:szCs w:val="32"/>
        </w:rPr>
        <w:t>确保项目征地拆迁工作顺利完成。</w:t>
      </w:r>
    </w:p>
    <w:p w:rsidR="002C745E" w:rsidRDefault="00B13E92">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第三十</w:t>
      </w:r>
      <w:r w:rsidR="00003AAD" w:rsidRPr="00CF4201">
        <w:rPr>
          <w:rFonts w:ascii="仿宋_GB2312" w:eastAsia="仿宋_GB2312" w:hAnsi="宋体" w:hint="eastAsia"/>
          <w:color w:val="000000"/>
          <w:sz w:val="32"/>
          <w:szCs w:val="32"/>
        </w:rPr>
        <w:t>条</w:t>
      </w:r>
      <w:r w:rsidR="00003AAD" w:rsidRPr="00CF4201">
        <w:rPr>
          <w:rFonts w:ascii="仿宋_GB2312" w:eastAsia="仿宋_GB2312" w:hAnsi="宋体" w:hint="eastAsia"/>
          <w:b/>
          <w:color w:val="000000"/>
          <w:sz w:val="32"/>
          <w:szCs w:val="32"/>
        </w:rPr>
        <w:t>【</w:t>
      </w:r>
      <w:r w:rsidR="00455F9D">
        <w:rPr>
          <w:rFonts w:ascii="仿宋_GB2312" w:eastAsia="仿宋_GB2312" w:hAnsi="宋体" w:hint="eastAsia"/>
          <w:b/>
          <w:color w:val="000000"/>
          <w:sz w:val="32"/>
          <w:szCs w:val="32"/>
        </w:rPr>
        <w:t>加强</w:t>
      </w:r>
      <w:r w:rsidR="00F40A1D">
        <w:rPr>
          <w:rFonts w:ascii="仿宋_GB2312" w:eastAsia="仿宋_GB2312" w:hAnsi="宋体" w:hint="eastAsia"/>
          <w:b/>
          <w:color w:val="000000"/>
          <w:sz w:val="32"/>
          <w:szCs w:val="32"/>
        </w:rPr>
        <w:t>宣传</w:t>
      </w:r>
      <w:r w:rsidR="00003AAD" w:rsidRPr="00CF4201">
        <w:rPr>
          <w:rFonts w:ascii="仿宋_GB2312" w:eastAsia="仿宋_GB2312" w:hAnsi="宋体" w:hint="eastAsia"/>
          <w:b/>
          <w:color w:val="000000"/>
          <w:sz w:val="32"/>
          <w:szCs w:val="32"/>
        </w:rPr>
        <w:t>】</w:t>
      </w:r>
      <w:r w:rsidR="00822458">
        <w:rPr>
          <w:rFonts w:ascii="仿宋_GB2312" w:eastAsia="仿宋_GB2312" w:hAnsi="宋体"/>
          <w:color w:val="000000"/>
          <w:sz w:val="32"/>
          <w:szCs w:val="32"/>
        </w:rPr>
        <w:t>区发改部门</w:t>
      </w:r>
      <w:r w:rsidR="00B77201">
        <w:rPr>
          <w:rFonts w:ascii="仿宋_GB2312" w:eastAsia="仿宋_GB2312" w:hAnsi="宋体" w:hint="eastAsia"/>
          <w:color w:val="000000"/>
          <w:sz w:val="32"/>
          <w:szCs w:val="32"/>
        </w:rPr>
        <w:t>会同区有关部门加强重大项目宣传，组织新闻媒体加大宣传力度，引导社会各界关心，支持重大项目建设，积极营造良好的舆论氛围。</w:t>
      </w:r>
    </w:p>
    <w:p w:rsidR="000B4F35" w:rsidRPr="00CF4201" w:rsidRDefault="000B4F35" w:rsidP="007441E7">
      <w:pPr>
        <w:spacing w:line="560" w:lineRule="exact"/>
        <w:jc w:val="left"/>
        <w:rPr>
          <w:rFonts w:ascii="仿宋_GB2312" w:eastAsia="仿宋_GB2312" w:hAnsi="宋体"/>
          <w:color w:val="000000"/>
          <w:sz w:val="32"/>
          <w:szCs w:val="32"/>
        </w:rPr>
      </w:pPr>
    </w:p>
    <w:p w:rsidR="00D75317" w:rsidRPr="00CF4201" w:rsidRDefault="00D75317">
      <w:pPr>
        <w:spacing w:line="560" w:lineRule="exact"/>
        <w:jc w:val="center"/>
        <w:rPr>
          <w:rFonts w:ascii="仿宋_GB2312" w:eastAsia="仿宋_GB2312" w:hAnsi="宋体"/>
          <w:b/>
          <w:color w:val="000000"/>
          <w:sz w:val="32"/>
          <w:szCs w:val="32"/>
        </w:rPr>
      </w:pPr>
      <w:r w:rsidRPr="00CF4201">
        <w:rPr>
          <w:rFonts w:ascii="仿宋_GB2312" w:eastAsia="仿宋_GB2312" w:hAnsi="宋体" w:hint="eastAsia"/>
          <w:b/>
          <w:color w:val="000000"/>
          <w:sz w:val="32"/>
          <w:szCs w:val="32"/>
        </w:rPr>
        <w:t>第六章</w:t>
      </w:r>
      <w:r w:rsidR="00EA5092">
        <w:rPr>
          <w:rFonts w:ascii="仿宋_GB2312" w:eastAsia="仿宋_GB2312" w:hAnsi="宋体" w:hint="eastAsia"/>
          <w:b/>
          <w:color w:val="000000"/>
          <w:sz w:val="32"/>
          <w:szCs w:val="32"/>
        </w:rPr>
        <w:t>跟踪、</w:t>
      </w:r>
      <w:r w:rsidR="00074F21">
        <w:rPr>
          <w:rFonts w:ascii="仿宋_GB2312" w:eastAsia="仿宋_GB2312" w:hAnsi="宋体" w:hint="eastAsia"/>
          <w:b/>
          <w:color w:val="000000"/>
          <w:sz w:val="32"/>
          <w:szCs w:val="32"/>
        </w:rPr>
        <w:t>督办</w:t>
      </w:r>
      <w:r w:rsidR="00EA5092">
        <w:rPr>
          <w:rFonts w:ascii="仿宋_GB2312" w:eastAsia="仿宋_GB2312" w:hAnsi="宋体" w:hint="eastAsia"/>
          <w:b/>
          <w:color w:val="000000"/>
          <w:sz w:val="32"/>
          <w:szCs w:val="32"/>
        </w:rPr>
        <w:t>与</w:t>
      </w:r>
      <w:r w:rsidR="00990081">
        <w:rPr>
          <w:rFonts w:ascii="仿宋_GB2312" w:eastAsia="仿宋_GB2312" w:hAnsi="宋体" w:hint="eastAsia"/>
          <w:b/>
          <w:color w:val="000000"/>
          <w:sz w:val="32"/>
          <w:szCs w:val="32"/>
        </w:rPr>
        <w:t>责任追究</w:t>
      </w:r>
    </w:p>
    <w:p w:rsidR="00D27C2A" w:rsidRDefault="00B13E92" w:rsidP="008D3442">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第三十一</w:t>
      </w:r>
      <w:r w:rsidR="00D27C2A" w:rsidRPr="00CF4201">
        <w:rPr>
          <w:rFonts w:ascii="仿宋_GB2312" w:eastAsia="仿宋_GB2312" w:hAnsi="宋体" w:hint="eastAsia"/>
          <w:color w:val="000000"/>
          <w:sz w:val="32"/>
          <w:szCs w:val="32"/>
        </w:rPr>
        <w:t>条</w:t>
      </w:r>
      <w:r w:rsidR="00D27C2A">
        <w:rPr>
          <w:rFonts w:ascii="仿宋_GB2312" w:eastAsia="仿宋_GB2312" w:hAnsi="宋体" w:hint="eastAsia"/>
          <w:b/>
          <w:color w:val="000000"/>
          <w:sz w:val="32"/>
          <w:szCs w:val="32"/>
        </w:rPr>
        <w:t>【</w:t>
      </w:r>
      <w:r w:rsidR="00EA5092">
        <w:rPr>
          <w:rFonts w:ascii="仿宋_GB2312" w:eastAsia="仿宋_GB2312" w:hAnsi="宋体" w:hint="eastAsia"/>
          <w:b/>
          <w:color w:val="000000"/>
          <w:sz w:val="32"/>
          <w:szCs w:val="32"/>
        </w:rPr>
        <w:t>进展</w:t>
      </w:r>
      <w:r w:rsidR="00323D4F">
        <w:rPr>
          <w:rFonts w:ascii="仿宋_GB2312" w:eastAsia="仿宋_GB2312" w:hAnsi="宋体" w:hint="eastAsia"/>
          <w:b/>
          <w:color w:val="000000"/>
          <w:sz w:val="32"/>
          <w:szCs w:val="32"/>
        </w:rPr>
        <w:t>情况</w:t>
      </w:r>
      <w:r w:rsidR="00D27C2A">
        <w:rPr>
          <w:rFonts w:ascii="仿宋_GB2312" w:eastAsia="仿宋_GB2312" w:hAnsi="宋体" w:hint="eastAsia"/>
          <w:b/>
          <w:color w:val="000000"/>
          <w:sz w:val="32"/>
          <w:szCs w:val="32"/>
        </w:rPr>
        <w:t>跟踪</w:t>
      </w:r>
      <w:r w:rsidR="00D27C2A" w:rsidRPr="00CF4201">
        <w:rPr>
          <w:rFonts w:ascii="仿宋_GB2312" w:eastAsia="仿宋_GB2312" w:hAnsi="宋体" w:hint="eastAsia"/>
          <w:b/>
          <w:color w:val="000000"/>
          <w:sz w:val="32"/>
          <w:szCs w:val="32"/>
        </w:rPr>
        <w:t>】</w:t>
      </w:r>
      <w:r w:rsidR="00D27C2A">
        <w:rPr>
          <w:rFonts w:ascii="仿宋_GB2312" w:eastAsia="仿宋_GB2312" w:hAnsi="宋体" w:hint="eastAsia"/>
          <w:color w:val="000000"/>
          <w:sz w:val="32"/>
          <w:szCs w:val="32"/>
        </w:rPr>
        <w:t>区发改部门应及时跟踪</w:t>
      </w:r>
      <w:r w:rsidR="0028109A">
        <w:rPr>
          <w:rFonts w:ascii="仿宋_GB2312" w:eastAsia="仿宋_GB2312" w:hAnsi="宋体" w:hint="eastAsia"/>
          <w:color w:val="000000"/>
          <w:sz w:val="32"/>
          <w:szCs w:val="32"/>
        </w:rPr>
        <w:t>重大项目</w:t>
      </w:r>
      <w:r w:rsidR="00D27C2A">
        <w:rPr>
          <w:rFonts w:ascii="仿宋_GB2312" w:eastAsia="仿宋_GB2312" w:hAnsi="宋体" w:hint="eastAsia"/>
          <w:color w:val="000000"/>
          <w:sz w:val="32"/>
          <w:szCs w:val="32"/>
        </w:rPr>
        <w:t>进展情况，</w:t>
      </w:r>
      <w:r w:rsidR="008D3442">
        <w:rPr>
          <w:rFonts w:ascii="仿宋_GB2312" w:eastAsia="仿宋_GB2312" w:hAnsi="宋体" w:hint="eastAsia"/>
          <w:color w:val="000000"/>
          <w:sz w:val="32"/>
          <w:szCs w:val="32"/>
        </w:rPr>
        <w:t>及时</w:t>
      </w:r>
      <w:r w:rsidR="00441B90">
        <w:rPr>
          <w:rFonts w:ascii="仿宋_GB2312" w:eastAsia="仿宋_GB2312" w:hAnsi="宋体" w:hint="eastAsia"/>
          <w:color w:val="000000"/>
          <w:sz w:val="32"/>
          <w:szCs w:val="32"/>
        </w:rPr>
        <w:t>了解</w:t>
      </w:r>
      <w:r w:rsidR="008D3442">
        <w:rPr>
          <w:rFonts w:ascii="仿宋_GB2312" w:eastAsia="仿宋_GB2312" w:hAnsi="宋体" w:hint="eastAsia"/>
          <w:color w:val="000000"/>
          <w:sz w:val="32"/>
          <w:szCs w:val="32"/>
        </w:rPr>
        <w:t>和掌握在社会投资重大项目审批及建设过程中社会投资</w:t>
      </w:r>
      <w:r w:rsidR="00F43071">
        <w:rPr>
          <w:rFonts w:ascii="仿宋_GB2312" w:eastAsia="仿宋_GB2312" w:hAnsi="宋体" w:hint="eastAsia"/>
          <w:color w:val="000000"/>
          <w:sz w:val="32"/>
          <w:szCs w:val="32"/>
        </w:rPr>
        <w:t>建设方遇到的实际问题和困难以及区各相关部门服务、保障与协调情况</w:t>
      </w:r>
      <w:r w:rsidR="0028109A">
        <w:rPr>
          <w:rFonts w:ascii="仿宋_GB2312" w:eastAsia="仿宋_GB2312" w:hAnsi="宋体" w:hint="eastAsia"/>
          <w:color w:val="000000"/>
          <w:sz w:val="32"/>
          <w:szCs w:val="32"/>
        </w:rPr>
        <w:t>，并每月通报重大项目进展情况</w:t>
      </w:r>
      <w:r w:rsidR="00F43071">
        <w:rPr>
          <w:rFonts w:ascii="仿宋_GB2312" w:eastAsia="仿宋_GB2312" w:hAnsi="宋体" w:hint="eastAsia"/>
          <w:color w:val="000000"/>
          <w:sz w:val="32"/>
          <w:szCs w:val="32"/>
        </w:rPr>
        <w:t>。</w:t>
      </w:r>
    </w:p>
    <w:p w:rsidR="008C627D" w:rsidRDefault="00EA5092" w:rsidP="004C4052">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对于政府投资重大项目，</w:t>
      </w:r>
      <w:r w:rsidR="00021199">
        <w:rPr>
          <w:rFonts w:ascii="仿宋_GB2312" w:eastAsia="仿宋_GB2312" w:hAnsi="宋体" w:hint="eastAsia"/>
          <w:color w:val="000000"/>
          <w:sz w:val="32"/>
          <w:szCs w:val="32"/>
        </w:rPr>
        <w:t>各项目单位应</w:t>
      </w:r>
      <w:r w:rsidRPr="00636B42">
        <w:rPr>
          <w:rFonts w:ascii="仿宋_GB2312" w:eastAsia="仿宋_GB2312" w:hAnsi="宋体" w:hint="eastAsia"/>
          <w:color w:val="000000"/>
          <w:sz w:val="32"/>
          <w:szCs w:val="32"/>
        </w:rPr>
        <w:t>结合</w:t>
      </w:r>
      <w:r>
        <w:rPr>
          <w:rFonts w:ascii="仿宋_GB2312" w:eastAsia="仿宋_GB2312" w:hAnsi="宋体" w:hint="eastAsia"/>
          <w:color w:val="000000"/>
          <w:sz w:val="32"/>
          <w:szCs w:val="32"/>
        </w:rPr>
        <w:t>政府投资重大项目的区年度</w:t>
      </w:r>
      <w:r w:rsidRPr="00636B42">
        <w:rPr>
          <w:rFonts w:ascii="仿宋_GB2312" w:eastAsia="仿宋_GB2312" w:hAnsi="宋体" w:hint="eastAsia"/>
          <w:color w:val="000000"/>
          <w:sz w:val="32"/>
          <w:szCs w:val="32"/>
        </w:rPr>
        <w:t>计划及月度实施方案，将重大项目协调推进工作纳入本单位部门的重点工作，实施项目化管理，强化责任落实</w:t>
      </w:r>
      <w:r w:rsidR="00021199">
        <w:rPr>
          <w:rFonts w:ascii="仿宋_GB2312" w:eastAsia="仿宋_GB2312" w:hAnsi="宋体" w:hint="eastAsia"/>
          <w:color w:val="000000"/>
          <w:sz w:val="32"/>
          <w:szCs w:val="32"/>
        </w:rPr>
        <w:t>，并每月将协调推进情况报送区发改部门</w:t>
      </w:r>
      <w:r w:rsidRPr="00636B42">
        <w:rPr>
          <w:rFonts w:ascii="仿宋_GB2312" w:eastAsia="仿宋_GB2312" w:hAnsi="宋体" w:hint="eastAsia"/>
          <w:color w:val="000000"/>
          <w:sz w:val="32"/>
          <w:szCs w:val="32"/>
        </w:rPr>
        <w:t>。</w:t>
      </w:r>
    </w:p>
    <w:p w:rsidR="0097286E" w:rsidRDefault="00B13E92" w:rsidP="00FD3504">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第三十二</w:t>
      </w:r>
      <w:r w:rsidR="00D75317" w:rsidRPr="00CF4201">
        <w:rPr>
          <w:rFonts w:ascii="仿宋_GB2312" w:eastAsia="仿宋_GB2312" w:hAnsi="宋体" w:hint="eastAsia"/>
          <w:color w:val="000000"/>
          <w:sz w:val="32"/>
          <w:szCs w:val="32"/>
        </w:rPr>
        <w:t>条</w:t>
      </w:r>
      <w:r w:rsidR="0058691A">
        <w:rPr>
          <w:rFonts w:ascii="仿宋_GB2312" w:eastAsia="仿宋_GB2312" w:hAnsi="宋体" w:hint="eastAsia"/>
          <w:b/>
          <w:color w:val="000000"/>
          <w:sz w:val="32"/>
          <w:szCs w:val="32"/>
        </w:rPr>
        <w:t>【</w:t>
      </w:r>
      <w:r w:rsidR="00A23CA4">
        <w:rPr>
          <w:rFonts w:ascii="仿宋_GB2312" w:eastAsia="仿宋_GB2312" w:hAnsi="宋体" w:hint="eastAsia"/>
          <w:b/>
          <w:color w:val="000000"/>
          <w:sz w:val="32"/>
          <w:szCs w:val="32"/>
        </w:rPr>
        <w:t>督促</w:t>
      </w:r>
      <w:r w:rsidR="008D3442">
        <w:rPr>
          <w:rFonts w:ascii="仿宋_GB2312" w:eastAsia="仿宋_GB2312" w:hAnsi="宋体" w:hint="eastAsia"/>
          <w:b/>
          <w:color w:val="000000"/>
          <w:sz w:val="32"/>
          <w:szCs w:val="32"/>
        </w:rPr>
        <w:t>督办与</w:t>
      </w:r>
      <w:r w:rsidR="00D75317" w:rsidRPr="00CF4201">
        <w:rPr>
          <w:rFonts w:ascii="仿宋_GB2312" w:eastAsia="仿宋_GB2312" w:hAnsi="宋体" w:hint="eastAsia"/>
          <w:b/>
          <w:color w:val="000000"/>
          <w:sz w:val="32"/>
          <w:szCs w:val="32"/>
        </w:rPr>
        <w:t>考核】</w:t>
      </w:r>
      <w:r w:rsidR="0097286E">
        <w:rPr>
          <w:rFonts w:ascii="仿宋_GB2312" w:eastAsia="仿宋_GB2312" w:hAnsi="宋体" w:hint="eastAsia"/>
          <w:color w:val="000000"/>
          <w:sz w:val="32"/>
          <w:szCs w:val="32"/>
        </w:rPr>
        <w:t>对于政府投资重大项目，</w:t>
      </w:r>
      <w:r w:rsidR="004C4052">
        <w:rPr>
          <w:rFonts w:ascii="仿宋_GB2312" w:eastAsia="仿宋_GB2312" w:hAnsi="宋体" w:hint="eastAsia"/>
          <w:color w:val="000000"/>
          <w:sz w:val="32"/>
          <w:szCs w:val="32"/>
        </w:rPr>
        <w:t>区</w:t>
      </w:r>
      <w:r w:rsidR="004C4052" w:rsidRPr="00636B42">
        <w:rPr>
          <w:rFonts w:ascii="仿宋_GB2312" w:eastAsia="仿宋_GB2312" w:hAnsi="宋体" w:hint="eastAsia"/>
          <w:color w:val="000000"/>
          <w:sz w:val="32"/>
          <w:szCs w:val="32"/>
        </w:rPr>
        <w:t>督查部门会同区</w:t>
      </w:r>
      <w:r w:rsidR="004C4052">
        <w:rPr>
          <w:rFonts w:ascii="仿宋_GB2312" w:eastAsia="仿宋_GB2312" w:hAnsi="宋体"/>
          <w:color w:val="000000"/>
          <w:sz w:val="32"/>
          <w:szCs w:val="32"/>
        </w:rPr>
        <w:t>发改部门</w:t>
      </w:r>
      <w:r w:rsidR="004C4052">
        <w:rPr>
          <w:rFonts w:ascii="仿宋_GB2312" w:eastAsia="仿宋_GB2312" w:hAnsi="宋体" w:hint="eastAsia"/>
          <w:color w:val="000000"/>
          <w:sz w:val="32"/>
          <w:szCs w:val="32"/>
        </w:rPr>
        <w:t>根据相关</w:t>
      </w:r>
      <w:r w:rsidR="004C4052" w:rsidRPr="00636B42">
        <w:rPr>
          <w:rFonts w:ascii="仿宋_GB2312" w:eastAsia="仿宋_GB2312" w:hAnsi="宋体" w:hint="eastAsia"/>
          <w:color w:val="000000"/>
          <w:sz w:val="32"/>
          <w:szCs w:val="32"/>
        </w:rPr>
        <w:t>规定</w:t>
      </w:r>
      <w:r w:rsidR="0097286E">
        <w:rPr>
          <w:rFonts w:ascii="仿宋_GB2312" w:eastAsia="仿宋_GB2312" w:hAnsi="宋体" w:hint="eastAsia"/>
          <w:color w:val="000000"/>
          <w:sz w:val="32"/>
          <w:szCs w:val="32"/>
        </w:rPr>
        <w:t>对项目</w:t>
      </w:r>
      <w:r w:rsidR="004C4052">
        <w:rPr>
          <w:rFonts w:ascii="仿宋_GB2312" w:eastAsia="仿宋_GB2312" w:hAnsi="宋体" w:hint="eastAsia"/>
          <w:color w:val="000000"/>
          <w:sz w:val="32"/>
          <w:szCs w:val="32"/>
        </w:rPr>
        <w:t>单位</w:t>
      </w:r>
      <w:r w:rsidR="004C4052" w:rsidRPr="00636B42">
        <w:rPr>
          <w:rFonts w:ascii="仿宋_GB2312" w:eastAsia="仿宋_GB2312" w:hAnsi="宋体" w:hint="eastAsia"/>
          <w:color w:val="000000"/>
          <w:sz w:val="32"/>
          <w:szCs w:val="32"/>
        </w:rPr>
        <w:t>重大项目协调推进工作开展</w:t>
      </w:r>
      <w:r w:rsidR="004C4052">
        <w:rPr>
          <w:rFonts w:ascii="仿宋_GB2312" w:eastAsia="仿宋_GB2312" w:hAnsi="宋体" w:hint="eastAsia"/>
          <w:color w:val="000000"/>
          <w:sz w:val="32"/>
          <w:szCs w:val="32"/>
        </w:rPr>
        <w:t>督办与</w:t>
      </w:r>
      <w:r w:rsidR="004C4052" w:rsidRPr="00636B42">
        <w:rPr>
          <w:rFonts w:ascii="仿宋_GB2312" w:eastAsia="仿宋_GB2312" w:hAnsi="宋体" w:hint="eastAsia"/>
          <w:color w:val="000000"/>
          <w:sz w:val="32"/>
          <w:szCs w:val="32"/>
        </w:rPr>
        <w:t>考核奖惩</w:t>
      </w:r>
      <w:r w:rsidR="004C4052">
        <w:rPr>
          <w:rFonts w:ascii="仿宋_GB2312" w:eastAsia="仿宋_GB2312" w:hAnsi="宋体" w:hint="eastAsia"/>
          <w:color w:val="000000"/>
          <w:sz w:val="32"/>
          <w:szCs w:val="32"/>
        </w:rPr>
        <w:t>工作</w:t>
      </w:r>
      <w:r w:rsidR="004C4052" w:rsidRPr="00636B42">
        <w:rPr>
          <w:rFonts w:ascii="仿宋_GB2312" w:eastAsia="仿宋_GB2312" w:hAnsi="宋体" w:hint="eastAsia"/>
          <w:color w:val="000000"/>
          <w:sz w:val="32"/>
          <w:szCs w:val="32"/>
        </w:rPr>
        <w:t>。</w:t>
      </w:r>
    </w:p>
    <w:p w:rsidR="00823171" w:rsidRDefault="00990081" w:rsidP="00990081">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对于</w:t>
      </w:r>
      <w:r w:rsidR="00823171">
        <w:rPr>
          <w:rFonts w:ascii="仿宋_GB2312" w:eastAsia="仿宋_GB2312" w:hAnsi="宋体" w:hint="eastAsia"/>
          <w:color w:val="000000"/>
          <w:sz w:val="32"/>
          <w:szCs w:val="32"/>
        </w:rPr>
        <w:t>社会投资重大项目，</w:t>
      </w:r>
      <w:r w:rsidR="008A11DF" w:rsidRPr="00E77645">
        <w:rPr>
          <w:rFonts w:ascii="仿宋_GB2312" w:eastAsia="仿宋_GB2312" w:hAnsi="宋体" w:hint="eastAsia"/>
          <w:color w:val="000000"/>
          <w:sz w:val="32"/>
          <w:szCs w:val="32"/>
        </w:rPr>
        <w:t>虚报、瞒报及延误报送重大项目进展情况、存在问题、协调落实情况等信息的</w:t>
      </w:r>
      <w:r w:rsidR="00351216">
        <w:rPr>
          <w:rFonts w:ascii="仿宋_GB2312" w:eastAsia="仿宋_GB2312" w:hAnsi="宋体" w:hint="eastAsia"/>
          <w:color w:val="000000"/>
          <w:sz w:val="32"/>
          <w:szCs w:val="32"/>
        </w:rPr>
        <w:t>，区发改部门可以对项目单位进行约谈</w:t>
      </w:r>
      <w:r w:rsidR="00323D4F">
        <w:rPr>
          <w:rFonts w:ascii="仿宋_GB2312" w:eastAsia="仿宋_GB2312" w:hAnsi="宋体" w:hint="eastAsia"/>
          <w:color w:val="000000"/>
          <w:sz w:val="32"/>
          <w:szCs w:val="32"/>
        </w:rPr>
        <w:t>、</w:t>
      </w:r>
      <w:r w:rsidR="00437802">
        <w:rPr>
          <w:rFonts w:ascii="仿宋_GB2312" w:eastAsia="仿宋_GB2312" w:hAnsi="宋体" w:hint="eastAsia"/>
          <w:color w:val="000000"/>
          <w:sz w:val="32"/>
          <w:szCs w:val="32"/>
        </w:rPr>
        <w:t>通报，情节严重的可以终止其重大项目资格。</w:t>
      </w:r>
    </w:p>
    <w:p w:rsidR="00E77645" w:rsidRDefault="00CE6AA4" w:rsidP="00FD3504">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第三十三</w:t>
      </w:r>
      <w:r w:rsidR="00E77645" w:rsidRPr="00CF4201">
        <w:rPr>
          <w:rFonts w:ascii="仿宋_GB2312" w:eastAsia="仿宋_GB2312" w:hAnsi="宋体" w:hint="eastAsia"/>
          <w:color w:val="000000"/>
          <w:sz w:val="32"/>
          <w:szCs w:val="32"/>
        </w:rPr>
        <w:t>条</w:t>
      </w:r>
      <w:r w:rsidR="00E77645">
        <w:rPr>
          <w:rFonts w:ascii="仿宋_GB2312" w:eastAsia="仿宋_GB2312" w:hAnsi="宋体" w:hint="eastAsia"/>
          <w:b/>
          <w:color w:val="000000"/>
          <w:sz w:val="32"/>
          <w:szCs w:val="32"/>
        </w:rPr>
        <w:t>【</w:t>
      </w:r>
      <w:r w:rsidR="008A11DF">
        <w:rPr>
          <w:rFonts w:ascii="仿宋_GB2312" w:eastAsia="仿宋_GB2312" w:hAnsi="宋体" w:hint="eastAsia"/>
          <w:b/>
          <w:color w:val="000000"/>
          <w:sz w:val="32"/>
          <w:szCs w:val="32"/>
        </w:rPr>
        <w:t>启动行政问责</w:t>
      </w:r>
      <w:r w:rsidR="00E77645" w:rsidRPr="00CF4201">
        <w:rPr>
          <w:rFonts w:ascii="仿宋_GB2312" w:eastAsia="仿宋_GB2312" w:hAnsi="宋体" w:hint="eastAsia"/>
          <w:b/>
          <w:color w:val="000000"/>
          <w:sz w:val="32"/>
          <w:szCs w:val="32"/>
        </w:rPr>
        <w:t>】</w:t>
      </w:r>
      <w:r w:rsidR="00C355EB">
        <w:rPr>
          <w:rFonts w:ascii="仿宋_GB2312" w:eastAsia="仿宋_GB2312" w:hAnsi="宋体" w:hint="eastAsia"/>
          <w:color w:val="000000"/>
          <w:sz w:val="32"/>
          <w:szCs w:val="32"/>
        </w:rPr>
        <w:t>各相关政府部门在重大项目协调推进工作中出现下列情况之一的</w:t>
      </w:r>
      <w:r w:rsidR="00FD270F">
        <w:rPr>
          <w:rFonts w:ascii="仿宋_GB2312" w:eastAsia="仿宋_GB2312" w:hAnsi="宋体" w:hint="eastAsia"/>
          <w:color w:val="000000"/>
          <w:sz w:val="32"/>
          <w:szCs w:val="32"/>
        </w:rPr>
        <w:t>，区</w:t>
      </w:r>
      <w:r w:rsidR="00E77645" w:rsidRPr="00E77645">
        <w:rPr>
          <w:rFonts w:ascii="仿宋_GB2312" w:eastAsia="仿宋_GB2312" w:hAnsi="宋体" w:hint="eastAsia"/>
          <w:color w:val="000000"/>
          <w:sz w:val="32"/>
          <w:szCs w:val="32"/>
        </w:rPr>
        <w:t>督查部门依据相关规定给予处理，情节严重的移交区纪检监察部门查处：</w:t>
      </w:r>
    </w:p>
    <w:p w:rsidR="00E77645" w:rsidRDefault="00E77645" w:rsidP="00E77645">
      <w:pPr>
        <w:spacing w:line="560" w:lineRule="exact"/>
        <w:ind w:firstLine="560"/>
        <w:jc w:val="left"/>
        <w:rPr>
          <w:rFonts w:ascii="仿宋_GB2312" w:eastAsia="仿宋_GB2312" w:hAnsi="宋体"/>
          <w:color w:val="000000"/>
          <w:sz w:val="32"/>
          <w:szCs w:val="32"/>
        </w:rPr>
      </w:pPr>
      <w:r w:rsidRPr="00E77645">
        <w:rPr>
          <w:rFonts w:ascii="仿宋_GB2312" w:eastAsia="仿宋_GB2312" w:hAnsi="宋体" w:hint="eastAsia"/>
          <w:color w:val="000000"/>
          <w:sz w:val="32"/>
          <w:szCs w:val="32"/>
        </w:rPr>
        <w:t>（一）虚报、瞒报及延误报送</w:t>
      </w:r>
      <w:r w:rsidR="00017676">
        <w:rPr>
          <w:rFonts w:ascii="仿宋_GB2312" w:eastAsia="仿宋_GB2312" w:hAnsi="宋体" w:hint="eastAsia"/>
          <w:color w:val="000000"/>
          <w:sz w:val="32"/>
          <w:szCs w:val="32"/>
        </w:rPr>
        <w:t>政府投资</w:t>
      </w:r>
      <w:r w:rsidRPr="00E77645">
        <w:rPr>
          <w:rFonts w:ascii="仿宋_GB2312" w:eastAsia="仿宋_GB2312" w:hAnsi="宋体" w:hint="eastAsia"/>
          <w:color w:val="000000"/>
          <w:sz w:val="32"/>
          <w:szCs w:val="32"/>
        </w:rPr>
        <w:t>重大项目进展情况、存在问题、协调落实情况等信息的；</w:t>
      </w:r>
    </w:p>
    <w:p w:rsidR="00E77645" w:rsidRDefault="00E77645" w:rsidP="00E77645">
      <w:pPr>
        <w:spacing w:line="560" w:lineRule="exact"/>
        <w:ind w:firstLine="560"/>
        <w:jc w:val="left"/>
        <w:rPr>
          <w:rFonts w:ascii="仿宋_GB2312" w:eastAsia="仿宋_GB2312" w:hAnsi="宋体"/>
          <w:color w:val="000000"/>
          <w:sz w:val="32"/>
          <w:szCs w:val="32"/>
        </w:rPr>
      </w:pPr>
      <w:r w:rsidRPr="00E77645">
        <w:rPr>
          <w:rFonts w:ascii="仿宋_GB2312" w:eastAsia="仿宋_GB2312" w:hAnsi="宋体" w:hint="eastAsia"/>
          <w:color w:val="000000"/>
          <w:sz w:val="32"/>
          <w:szCs w:val="32"/>
        </w:rPr>
        <w:t>（二）不贯彻落实各级重大项目协调会议议定事项的；</w:t>
      </w:r>
    </w:p>
    <w:p w:rsidR="00E77645" w:rsidRDefault="00E77645" w:rsidP="00E77645">
      <w:pPr>
        <w:spacing w:line="560" w:lineRule="exact"/>
        <w:ind w:firstLine="560"/>
        <w:jc w:val="left"/>
        <w:rPr>
          <w:rFonts w:ascii="仿宋_GB2312" w:eastAsia="仿宋_GB2312" w:hAnsi="宋体"/>
          <w:color w:val="000000"/>
          <w:sz w:val="32"/>
          <w:szCs w:val="32"/>
        </w:rPr>
      </w:pPr>
      <w:r w:rsidRPr="00E77645">
        <w:rPr>
          <w:rFonts w:ascii="仿宋_GB2312" w:eastAsia="仿宋_GB2312" w:hAnsi="宋体" w:hint="eastAsia"/>
          <w:color w:val="000000"/>
          <w:sz w:val="32"/>
          <w:szCs w:val="32"/>
        </w:rPr>
        <w:t>（三）阻挠、推诿涉及本单位部门的重大项目协调推进工作的；</w:t>
      </w:r>
    </w:p>
    <w:p w:rsidR="00E77645" w:rsidRPr="00E77645" w:rsidRDefault="00E77645" w:rsidP="00E77645">
      <w:pPr>
        <w:spacing w:line="560" w:lineRule="exact"/>
        <w:ind w:firstLine="560"/>
        <w:jc w:val="left"/>
        <w:rPr>
          <w:rFonts w:ascii="仿宋_GB2312" w:eastAsia="仿宋_GB2312" w:hAnsi="宋体"/>
          <w:color w:val="000000"/>
          <w:sz w:val="32"/>
          <w:szCs w:val="32"/>
        </w:rPr>
      </w:pPr>
      <w:r w:rsidRPr="00E77645">
        <w:rPr>
          <w:rFonts w:ascii="仿宋_GB2312" w:eastAsia="仿宋_GB2312" w:hAnsi="宋体" w:hint="eastAsia"/>
          <w:color w:val="000000"/>
          <w:sz w:val="32"/>
          <w:szCs w:val="32"/>
        </w:rPr>
        <w:t>（四）</w:t>
      </w:r>
      <w:r w:rsidR="00164E5A" w:rsidRPr="00E77645">
        <w:rPr>
          <w:rFonts w:ascii="仿宋_GB2312" w:eastAsia="仿宋_GB2312" w:hAnsi="宋体" w:hint="eastAsia"/>
          <w:color w:val="000000"/>
          <w:sz w:val="32"/>
          <w:szCs w:val="32"/>
        </w:rPr>
        <w:t>存在</w:t>
      </w:r>
      <w:r w:rsidRPr="00E77645">
        <w:rPr>
          <w:rFonts w:ascii="仿宋_GB2312" w:eastAsia="仿宋_GB2312" w:hAnsi="宋体" w:hint="eastAsia"/>
          <w:color w:val="000000"/>
          <w:sz w:val="32"/>
          <w:szCs w:val="32"/>
        </w:rPr>
        <w:t>重大项目协调推进工作中</w:t>
      </w:r>
      <w:r w:rsidR="00164E5A" w:rsidRPr="00E77645">
        <w:rPr>
          <w:rFonts w:ascii="仿宋_GB2312" w:eastAsia="仿宋_GB2312" w:hAnsi="宋体" w:hint="eastAsia"/>
          <w:color w:val="000000"/>
          <w:sz w:val="32"/>
          <w:szCs w:val="32"/>
        </w:rPr>
        <w:t>其他</w:t>
      </w:r>
      <w:r w:rsidRPr="00E77645">
        <w:rPr>
          <w:rFonts w:ascii="仿宋_GB2312" w:eastAsia="仿宋_GB2312" w:hAnsi="宋体" w:hint="eastAsia"/>
          <w:color w:val="000000"/>
          <w:sz w:val="32"/>
          <w:szCs w:val="32"/>
        </w:rPr>
        <w:t>不作为情形，造成项目进展延误、停滞的。</w:t>
      </w:r>
    </w:p>
    <w:p w:rsidR="00E77645" w:rsidRDefault="00CE6AA4" w:rsidP="00E77645">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第三十四</w:t>
      </w:r>
      <w:r w:rsidR="00E77645" w:rsidRPr="00CF4201">
        <w:rPr>
          <w:rFonts w:ascii="仿宋_GB2312" w:eastAsia="仿宋_GB2312" w:hAnsi="宋体" w:hint="eastAsia"/>
          <w:color w:val="000000"/>
          <w:sz w:val="32"/>
          <w:szCs w:val="32"/>
        </w:rPr>
        <w:t>条</w:t>
      </w:r>
      <w:r w:rsidR="00E77645">
        <w:rPr>
          <w:rFonts w:ascii="仿宋_GB2312" w:eastAsia="仿宋_GB2312" w:hAnsi="宋体" w:hint="eastAsia"/>
          <w:b/>
          <w:color w:val="000000"/>
          <w:sz w:val="32"/>
          <w:szCs w:val="32"/>
        </w:rPr>
        <w:t>【重大项目资格终止</w:t>
      </w:r>
      <w:r w:rsidR="00E77645" w:rsidRPr="00CF4201">
        <w:rPr>
          <w:rFonts w:ascii="仿宋_GB2312" w:eastAsia="仿宋_GB2312" w:hAnsi="宋体" w:hint="eastAsia"/>
          <w:b/>
          <w:color w:val="000000"/>
          <w:sz w:val="32"/>
          <w:szCs w:val="32"/>
        </w:rPr>
        <w:t>】</w:t>
      </w:r>
      <w:r w:rsidR="00E77645">
        <w:rPr>
          <w:rFonts w:ascii="仿宋_GB2312" w:eastAsia="仿宋_GB2312" w:hAnsi="宋体" w:hint="eastAsia"/>
          <w:color w:val="000000"/>
          <w:sz w:val="32"/>
          <w:szCs w:val="32"/>
        </w:rPr>
        <w:t>重大项目出现下列情况之一的，取消重大项目资格，终止其有关重大项目服务与保障待遇</w:t>
      </w:r>
      <w:r w:rsidR="00E77645" w:rsidRPr="00E77645">
        <w:rPr>
          <w:rFonts w:ascii="仿宋_GB2312" w:eastAsia="仿宋_GB2312" w:hAnsi="宋体" w:hint="eastAsia"/>
          <w:color w:val="000000"/>
          <w:sz w:val="32"/>
          <w:szCs w:val="32"/>
        </w:rPr>
        <w:t>：</w:t>
      </w:r>
    </w:p>
    <w:p w:rsidR="00E77645" w:rsidRDefault="00E77645" w:rsidP="00E77645">
      <w:pPr>
        <w:spacing w:line="560" w:lineRule="exact"/>
        <w:ind w:firstLine="560"/>
        <w:jc w:val="left"/>
        <w:rPr>
          <w:rFonts w:ascii="仿宋_GB2312" w:eastAsia="仿宋_GB2312" w:hAnsi="宋体"/>
          <w:color w:val="000000"/>
          <w:sz w:val="32"/>
          <w:szCs w:val="32"/>
        </w:rPr>
      </w:pPr>
      <w:r w:rsidRPr="00E77645">
        <w:rPr>
          <w:rFonts w:ascii="仿宋_GB2312" w:eastAsia="仿宋_GB2312" w:hAnsi="宋体" w:hint="eastAsia"/>
          <w:color w:val="000000"/>
          <w:sz w:val="32"/>
          <w:szCs w:val="32"/>
        </w:rPr>
        <w:t>（一）项目实施中出现重大质量、安全责任事故的；</w:t>
      </w:r>
    </w:p>
    <w:p w:rsidR="00E77645" w:rsidRDefault="00E77645" w:rsidP="00E77645">
      <w:pPr>
        <w:spacing w:line="560" w:lineRule="exact"/>
        <w:ind w:firstLine="560"/>
        <w:jc w:val="left"/>
        <w:rPr>
          <w:rFonts w:ascii="仿宋_GB2312" w:eastAsia="仿宋_GB2312" w:hAnsi="宋体"/>
          <w:color w:val="000000"/>
          <w:sz w:val="32"/>
          <w:szCs w:val="32"/>
        </w:rPr>
      </w:pPr>
      <w:r w:rsidRPr="00E77645">
        <w:rPr>
          <w:rFonts w:ascii="仿宋_GB2312" w:eastAsia="仿宋_GB2312" w:hAnsi="宋体" w:hint="eastAsia"/>
          <w:color w:val="000000"/>
          <w:sz w:val="32"/>
          <w:szCs w:val="32"/>
        </w:rPr>
        <w:t>（二）项目在建设过程中因未执行环境保护的有关法律法规，造成重大污染事故和扰民事件的；</w:t>
      </w:r>
    </w:p>
    <w:p w:rsidR="00E77645" w:rsidRDefault="00B476A8" w:rsidP="00E77645">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（三）</w:t>
      </w:r>
      <w:r w:rsidR="00164E5A">
        <w:rPr>
          <w:rFonts w:ascii="仿宋_GB2312" w:eastAsia="仿宋_GB2312" w:hAnsi="宋体" w:hint="eastAsia"/>
          <w:color w:val="000000"/>
          <w:sz w:val="32"/>
          <w:szCs w:val="32"/>
        </w:rPr>
        <w:t>项目推进过程中严重违法重大项目管理办法相关规定并造成恶劣影响的</w:t>
      </w:r>
      <w:r>
        <w:rPr>
          <w:rFonts w:ascii="仿宋_GB2312" w:eastAsia="仿宋_GB2312" w:hAnsi="宋体" w:hint="eastAsia"/>
          <w:color w:val="000000"/>
          <w:sz w:val="32"/>
          <w:szCs w:val="32"/>
        </w:rPr>
        <w:t>；</w:t>
      </w:r>
    </w:p>
    <w:p w:rsidR="00B476A8" w:rsidRPr="00B476A8" w:rsidRDefault="00164E5A" w:rsidP="00E77645">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（四）违反关于投资建设的法律、法规、规章和其他规范性文件的。</w:t>
      </w:r>
    </w:p>
    <w:p w:rsidR="00D75317" w:rsidRPr="00164E5A" w:rsidRDefault="00D75317">
      <w:pPr>
        <w:spacing w:line="560" w:lineRule="exact"/>
        <w:ind w:firstLine="560"/>
        <w:jc w:val="left"/>
        <w:rPr>
          <w:rFonts w:ascii="仿宋_GB2312" w:eastAsia="仿宋_GB2312" w:hAnsi="宋体"/>
          <w:b/>
          <w:color w:val="000000"/>
          <w:sz w:val="32"/>
          <w:szCs w:val="32"/>
        </w:rPr>
      </w:pPr>
    </w:p>
    <w:p w:rsidR="00D75317" w:rsidRPr="00CF4201" w:rsidRDefault="00D75317">
      <w:pPr>
        <w:spacing w:line="560" w:lineRule="exact"/>
        <w:jc w:val="center"/>
        <w:rPr>
          <w:rFonts w:ascii="仿宋_GB2312" w:eastAsia="仿宋_GB2312" w:hAnsi="宋体"/>
          <w:b/>
          <w:color w:val="000000"/>
          <w:sz w:val="32"/>
          <w:szCs w:val="32"/>
        </w:rPr>
      </w:pPr>
      <w:r w:rsidRPr="00CF4201">
        <w:rPr>
          <w:rFonts w:ascii="仿宋_GB2312" w:eastAsia="仿宋_GB2312" w:hAnsi="宋体" w:hint="eastAsia"/>
          <w:b/>
          <w:color w:val="000000"/>
          <w:sz w:val="32"/>
          <w:szCs w:val="32"/>
        </w:rPr>
        <w:t>第七章附则</w:t>
      </w:r>
    </w:p>
    <w:p w:rsidR="00D75317" w:rsidRPr="00CF4201" w:rsidRDefault="00CE6AA4">
      <w:pPr>
        <w:spacing w:line="560" w:lineRule="exact"/>
        <w:ind w:firstLine="560"/>
        <w:jc w:val="left"/>
        <w:rPr>
          <w:rFonts w:ascii="仿宋_GB2312" w:eastAsia="仿宋_GB2312" w:hAnsi="宋体"/>
          <w:color w:val="000000"/>
          <w:sz w:val="32"/>
          <w:szCs w:val="32"/>
        </w:rPr>
      </w:pPr>
      <w:r>
        <w:rPr>
          <w:rFonts w:ascii="仿宋_GB2312" w:eastAsia="仿宋_GB2312" w:hAnsi="宋体" w:hint="eastAsia"/>
          <w:color w:val="000000"/>
          <w:sz w:val="32"/>
          <w:szCs w:val="32"/>
        </w:rPr>
        <w:t>第三十五</w:t>
      </w:r>
      <w:r w:rsidR="00D75317" w:rsidRPr="00CF4201">
        <w:rPr>
          <w:rFonts w:ascii="仿宋_GB2312" w:eastAsia="仿宋_GB2312" w:hAnsi="宋体" w:hint="eastAsia"/>
          <w:color w:val="000000"/>
          <w:sz w:val="32"/>
          <w:szCs w:val="32"/>
        </w:rPr>
        <w:t>条</w:t>
      </w:r>
      <w:r w:rsidR="00D75317" w:rsidRPr="00CF4201">
        <w:rPr>
          <w:rFonts w:ascii="仿宋_GB2312" w:eastAsia="仿宋_GB2312" w:hAnsi="宋体" w:hint="eastAsia"/>
          <w:b/>
          <w:color w:val="000000"/>
          <w:sz w:val="32"/>
          <w:szCs w:val="32"/>
        </w:rPr>
        <w:t>【解释部门】</w:t>
      </w:r>
      <w:r w:rsidR="00091DE7" w:rsidRPr="00CF4201">
        <w:rPr>
          <w:rFonts w:ascii="仿宋_GB2312" w:eastAsia="仿宋_GB2312" w:hAnsi="宋体" w:hint="eastAsia"/>
          <w:color w:val="000000"/>
          <w:sz w:val="32"/>
          <w:szCs w:val="32"/>
        </w:rPr>
        <w:t>本办法由</w:t>
      </w:r>
      <w:r w:rsidR="0051355D" w:rsidRPr="00CF4201">
        <w:rPr>
          <w:rFonts w:ascii="仿宋_GB2312" w:eastAsia="仿宋_GB2312" w:hAnsi="宋体"/>
          <w:color w:val="000000"/>
          <w:sz w:val="32"/>
          <w:szCs w:val="32"/>
        </w:rPr>
        <w:t>区</w:t>
      </w:r>
      <w:r w:rsidR="008A0922">
        <w:rPr>
          <w:rFonts w:ascii="仿宋_GB2312" w:eastAsia="仿宋_GB2312" w:hAnsi="宋体"/>
          <w:color w:val="000000"/>
          <w:sz w:val="32"/>
          <w:szCs w:val="32"/>
        </w:rPr>
        <w:t>发改部门</w:t>
      </w:r>
      <w:r w:rsidR="00D75317" w:rsidRPr="00CF4201">
        <w:rPr>
          <w:rFonts w:ascii="仿宋_GB2312" w:eastAsia="仿宋_GB2312" w:hAnsi="宋体" w:hint="eastAsia"/>
          <w:color w:val="000000"/>
          <w:sz w:val="32"/>
          <w:szCs w:val="32"/>
        </w:rPr>
        <w:t>负责解释。</w:t>
      </w:r>
    </w:p>
    <w:p w:rsidR="00D75317" w:rsidRDefault="00CE6AA4">
      <w:pPr>
        <w:spacing w:line="560" w:lineRule="exact"/>
        <w:ind w:firstLine="560"/>
        <w:jc w:val="left"/>
        <w:rPr>
          <w:ins w:id="9" w:author="zlwd-wh" w:date="2018-07-04T14:27:00Z"/>
          <w:rFonts w:ascii="仿宋_GB2312" w:eastAsia="仿宋_GB2312" w:hAnsi="宋体"/>
          <w:color w:val="000000"/>
          <w:sz w:val="32"/>
          <w:szCs w:val="32"/>
        </w:rPr>
      </w:pPr>
      <w:r>
        <w:rPr>
          <w:rFonts w:ascii="仿宋_GB2312" w:eastAsia="仿宋_GB2312" w:hAnsi="宋体" w:hint="eastAsia"/>
          <w:color w:val="000000"/>
          <w:sz w:val="32"/>
          <w:szCs w:val="32"/>
        </w:rPr>
        <w:t>第三十六</w:t>
      </w:r>
      <w:r w:rsidR="00D75317" w:rsidRPr="00CF4201">
        <w:rPr>
          <w:rFonts w:ascii="仿宋_GB2312" w:eastAsia="仿宋_GB2312" w:hAnsi="宋体" w:hint="eastAsia"/>
          <w:color w:val="000000"/>
          <w:sz w:val="32"/>
          <w:szCs w:val="32"/>
        </w:rPr>
        <w:t>条</w:t>
      </w:r>
      <w:r w:rsidR="00D75317" w:rsidRPr="00CF4201">
        <w:rPr>
          <w:rFonts w:ascii="仿宋_GB2312" w:eastAsia="仿宋_GB2312" w:hAnsi="宋体" w:hint="eastAsia"/>
          <w:b/>
          <w:color w:val="000000"/>
          <w:sz w:val="32"/>
          <w:szCs w:val="32"/>
        </w:rPr>
        <w:t>【生效】</w:t>
      </w:r>
      <w:r w:rsidR="00E05DAA">
        <w:rPr>
          <w:rFonts w:ascii="仿宋_GB2312" w:eastAsia="仿宋_GB2312" w:hAnsi="宋体" w:hint="eastAsia"/>
          <w:sz w:val="32"/>
          <w:szCs w:val="32"/>
        </w:rPr>
        <w:t>本办法</w:t>
      </w:r>
      <w:r w:rsidR="00E05DAA" w:rsidRPr="002A5162">
        <w:rPr>
          <w:rFonts w:ascii="仿宋_GB2312" w:eastAsia="仿宋_GB2312" w:hAnsi="宋体" w:hint="eastAsia"/>
          <w:sz w:val="32"/>
          <w:szCs w:val="32"/>
        </w:rPr>
        <w:t>有效期五年</w:t>
      </w:r>
      <w:r w:rsidR="00E05DAA">
        <w:rPr>
          <w:rFonts w:ascii="仿宋_GB2312" w:eastAsia="仿宋_GB2312" w:hAnsi="宋体" w:hint="eastAsia"/>
          <w:sz w:val="32"/>
          <w:szCs w:val="32"/>
        </w:rPr>
        <w:t>，自发布之日起生效实施</w:t>
      </w:r>
      <w:r w:rsidR="00D75317" w:rsidRPr="00CF4201">
        <w:rPr>
          <w:rFonts w:ascii="仿宋_GB2312" w:eastAsia="仿宋_GB2312" w:hAnsi="宋体" w:hint="eastAsia"/>
          <w:color w:val="000000"/>
          <w:sz w:val="32"/>
          <w:szCs w:val="32"/>
        </w:rPr>
        <w:t>。</w:t>
      </w:r>
    </w:p>
    <w:p w:rsidR="000464CD" w:rsidRPr="00CF4201" w:rsidRDefault="000464CD">
      <w:pPr>
        <w:spacing w:line="560" w:lineRule="exact"/>
        <w:ind w:firstLine="560"/>
        <w:jc w:val="left"/>
        <w:rPr>
          <w:rFonts w:ascii="仿宋_GB2312" w:eastAsia="仿宋_GB2312" w:hAnsi="宋体"/>
          <w:color w:val="000000"/>
          <w:sz w:val="32"/>
          <w:szCs w:val="32"/>
        </w:rPr>
      </w:pPr>
      <w:ins w:id="10" w:author="zlwd-wh" w:date="2018-07-04T14:27:00Z">
        <w:r>
          <w:rPr>
            <w:rFonts w:ascii="仿宋_GB2312" w:eastAsia="仿宋_GB2312" w:hAnsi="宋体" w:hint="eastAsia"/>
            <w:color w:val="000000"/>
            <w:sz w:val="32"/>
            <w:szCs w:val="32"/>
          </w:rPr>
          <w:t>《龙华新区</w:t>
        </w:r>
        <w:r w:rsidRPr="000464CD">
          <w:rPr>
            <w:rFonts w:ascii="仿宋_GB2312" w:eastAsia="仿宋_GB2312" w:hAnsi="宋体" w:hint="eastAsia"/>
            <w:color w:val="000000"/>
            <w:sz w:val="32"/>
            <w:szCs w:val="32"/>
          </w:rPr>
          <w:t>重大项目暂行管理办法</w:t>
        </w:r>
        <w:r>
          <w:rPr>
            <w:rFonts w:ascii="仿宋_GB2312" w:eastAsia="仿宋_GB2312" w:hAnsi="宋体" w:hint="eastAsia"/>
            <w:color w:val="000000"/>
            <w:sz w:val="32"/>
            <w:szCs w:val="32"/>
          </w:rPr>
          <w:t>》自本办法发布之日起同时废止。</w:t>
        </w:r>
      </w:ins>
    </w:p>
    <w:p w:rsidR="004728D5" w:rsidRDefault="004728D5" w:rsidP="00E9370D">
      <w:pPr>
        <w:spacing w:line="560" w:lineRule="exact"/>
        <w:jc w:val="left"/>
        <w:rPr>
          <w:rFonts w:ascii="仿宋_GB2312" w:eastAsia="仿宋_GB2312" w:hAnsi="宋体"/>
          <w:color w:val="000000"/>
          <w:sz w:val="32"/>
          <w:szCs w:val="32"/>
        </w:rPr>
      </w:pPr>
    </w:p>
    <w:p w:rsidR="00D75317" w:rsidRPr="00CF4201" w:rsidRDefault="00D75317" w:rsidP="00E9370D">
      <w:pPr>
        <w:spacing w:line="560" w:lineRule="exact"/>
        <w:jc w:val="left"/>
        <w:rPr>
          <w:rFonts w:ascii="仿宋_GB2312" w:eastAsia="仿宋_GB2312" w:hAnsi="宋体"/>
          <w:color w:val="000000"/>
          <w:sz w:val="32"/>
          <w:szCs w:val="32"/>
        </w:rPr>
      </w:pPr>
    </w:p>
    <w:sectPr w:rsidR="00D75317" w:rsidRPr="00CF4201" w:rsidSect="002236C5">
      <w:footerReference w:type="even" r:id="rId8"/>
      <w:footerReference w:type="default" r:id="rId9"/>
      <w:headerReference w:type="first" r:id="rId10"/>
      <w:pgSz w:w="11900" w:h="16840"/>
      <w:pgMar w:top="2098" w:right="1985" w:bottom="1758" w:left="1985" w:header="851" w:footer="992" w:gutter="0"/>
      <w:pgNumType w:start="1"/>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zlwd-wh" w:date="2018-07-04T15:54:00Z" w:initials="wh-zlwd">
    <w:p w:rsidR="00C130AC" w:rsidRDefault="00C130AC">
      <w:pPr>
        <w:pStyle w:val="ab"/>
      </w:pPr>
      <w:r>
        <w:rPr>
          <w:rStyle w:val="a8"/>
        </w:rPr>
        <w:annotationRef/>
      </w:r>
      <w:r w:rsidR="00D9435F">
        <w:rPr>
          <w:rFonts w:hint="eastAsia"/>
        </w:rPr>
        <w:t>提请贵局注意是否应为</w:t>
      </w:r>
      <w:bookmarkStart w:id="2" w:name="_GoBack"/>
      <w:bookmarkEnd w:id="2"/>
      <w:r>
        <w:rPr>
          <w:rFonts w:hint="eastAsia"/>
        </w:rPr>
        <w:t>研究？</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753A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753A12" w16cid:durableId="1EE76C3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E87" w:rsidRDefault="00842E87">
      <w:r>
        <w:separator/>
      </w:r>
    </w:p>
  </w:endnote>
  <w:endnote w:type="continuationSeparator" w:id="1">
    <w:p w:rsidR="00842E87" w:rsidRDefault="00842E8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iti SC Light">
    <w:altName w:val="微软雅黑"/>
    <w:charset w:val="86"/>
    <w:family w:val="auto"/>
    <w:pitch w:val="variable"/>
    <w:sig w:usb0="8000002F" w:usb1="080E004A" w:usb2="00000010" w:usb3="00000000" w:csb0="003E0000" w:csb1="00000000"/>
  </w:font>
  <w:font w:name="方正小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788" w:rsidRDefault="008C7249">
    <w:pPr>
      <w:pStyle w:val="a4"/>
      <w:framePr w:wrap="around" w:vAnchor="text" w:hAnchor="margin" w:xAlign="center" w:y="1"/>
      <w:rPr>
        <w:rStyle w:val="a6"/>
      </w:rPr>
    </w:pPr>
    <w:r>
      <w:rPr>
        <w:rStyle w:val="a6"/>
      </w:rPr>
      <w:fldChar w:fldCharType="begin"/>
    </w:r>
    <w:r w:rsidR="00A51788">
      <w:rPr>
        <w:rStyle w:val="a6"/>
      </w:rPr>
      <w:instrText xml:space="preserve">PAGE  </w:instrText>
    </w:r>
    <w:r>
      <w:rPr>
        <w:rStyle w:val="a6"/>
      </w:rPr>
      <w:fldChar w:fldCharType="end"/>
    </w:r>
  </w:p>
  <w:p w:rsidR="00A51788" w:rsidRDefault="00A5178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788" w:rsidRDefault="008C7249">
    <w:pPr>
      <w:pStyle w:val="a4"/>
      <w:framePr w:wrap="around" w:vAnchor="text" w:hAnchor="margin" w:xAlign="center" w:y="1"/>
    </w:pPr>
    <w:r>
      <w:rPr>
        <w:rStyle w:val="a6"/>
      </w:rPr>
      <w:fldChar w:fldCharType="begin"/>
    </w:r>
    <w:r w:rsidR="00A51788">
      <w:rPr>
        <w:rStyle w:val="a6"/>
      </w:rPr>
      <w:instrText xml:space="preserve">PAGE  </w:instrText>
    </w:r>
    <w:r>
      <w:rPr>
        <w:rStyle w:val="a6"/>
      </w:rPr>
      <w:fldChar w:fldCharType="separate"/>
    </w:r>
    <w:r w:rsidR="00C45873">
      <w:rPr>
        <w:rStyle w:val="a6"/>
        <w:noProof/>
      </w:rPr>
      <w:t>1</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E87" w:rsidRDefault="00842E87">
      <w:r>
        <w:separator/>
      </w:r>
    </w:p>
  </w:footnote>
  <w:footnote w:type="continuationSeparator" w:id="1">
    <w:p w:rsidR="00842E87" w:rsidRDefault="00842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788" w:rsidRDefault="00A51788">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60A8936"/>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lwd-wh">
    <w15:presenceInfo w15:providerId="None" w15:userId="zlwd-w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trackRevisions/>
  <w:doNotTrackMoves/>
  <w:documentProtection w:edit="comments" w:enforcement="1"/>
  <w:defaultTabStop w:val="420"/>
  <w:drawingGridVerticalSpacing w:val="200"/>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4AFD"/>
    <w:rsid w:val="00001730"/>
    <w:rsid w:val="0000216A"/>
    <w:rsid w:val="000027C5"/>
    <w:rsid w:val="00003084"/>
    <w:rsid w:val="0000396A"/>
    <w:rsid w:val="00003AAD"/>
    <w:rsid w:val="0000521B"/>
    <w:rsid w:val="00006BB2"/>
    <w:rsid w:val="00010522"/>
    <w:rsid w:val="0001068E"/>
    <w:rsid w:val="00010AF4"/>
    <w:rsid w:val="00010B04"/>
    <w:rsid w:val="00010B88"/>
    <w:rsid w:val="00011317"/>
    <w:rsid w:val="00012ADF"/>
    <w:rsid w:val="00013277"/>
    <w:rsid w:val="0001372A"/>
    <w:rsid w:val="00013FC4"/>
    <w:rsid w:val="00014CB1"/>
    <w:rsid w:val="00017676"/>
    <w:rsid w:val="00020FFB"/>
    <w:rsid w:val="00021199"/>
    <w:rsid w:val="000222ED"/>
    <w:rsid w:val="00022F14"/>
    <w:rsid w:val="00024125"/>
    <w:rsid w:val="00026141"/>
    <w:rsid w:val="0002672A"/>
    <w:rsid w:val="00026795"/>
    <w:rsid w:val="0002772D"/>
    <w:rsid w:val="00027B9C"/>
    <w:rsid w:val="000301FA"/>
    <w:rsid w:val="00030F8B"/>
    <w:rsid w:val="00031374"/>
    <w:rsid w:val="000356F8"/>
    <w:rsid w:val="00035713"/>
    <w:rsid w:val="00036CB6"/>
    <w:rsid w:val="0003745B"/>
    <w:rsid w:val="000403A8"/>
    <w:rsid w:val="000404C6"/>
    <w:rsid w:val="00040CA2"/>
    <w:rsid w:val="00041601"/>
    <w:rsid w:val="0004179A"/>
    <w:rsid w:val="000421C0"/>
    <w:rsid w:val="00043F56"/>
    <w:rsid w:val="00044949"/>
    <w:rsid w:val="00045A9D"/>
    <w:rsid w:val="000464CD"/>
    <w:rsid w:val="000471FF"/>
    <w:rsid w:val="00047200"/>
    <w:rsid w:val="00050511"/>
    <w:rsid w:val="000537FF"/>
    <w:rsid w:val="00057363"/>
    <w:rsid w:val="00060055"/>
    <w:rsid w:val="000603DA"/>
    <w:rsid w:val="000607DF"/>
    <w:rsid w:val="00061DFF"/>
    <w:rsid w:val="000623C3"/>
    <w:rsid w:val="00063B24"/>
    <w:rsid w:val="00064632"/>
    <w:rsid w:val="00064A85"/>
    <w:rsid w:val="0006521E"/>
    <w:rsid w:val="000652FE"/>
    <w:rsid w:val="00065467"/>
    <w:rsid w:val="00065FC5"/>
    <w:rsid w:val="00066D81"/>
    <w:rsid w:val="00067C4D"/>
    <w:rsid w:val="00074F21"/>
    <w:rsid w:val="0007539C"/>
    <w:rsid w:val="000755B9"/>
    <w:rsid w:val="000779AD"/>
    <w:rsid w:val="00077A80"/>
    <w:rsid w:val="0008073D"/>
    <w:rsid w:val="00081BB4"/>
    <w:rsid w:val="00081E04"/>
    <w:rsid w:val="0008295E"/>
    <w:rsid w:val="000837F8"/>
    <w:rsid w:val="00083951"/>
    <w:rsid w:val="00083B8F"/>
    <w:rsid w:val="000851A8"/>
    <w:rsid w:val="00085DA5"/>
    <w:rsid w:val="000865C9"/>
    <w:rsid w:val="00086933"/>
    <w:rsid w:val="000872B6"/>
    <w:rsid w:val="0009109A"/>
    <w:rsid w:val="00091DE7"/>
    <w:rsid w:val="00092320"/>
    <w:rsid w:val="00092413"/>
    <w:rsid w:val="0009241E"/>
    <w:rsid w:val="00092741"/>
    <w:rsid w:val="000956BC"/>
    <w:rsid w:val="000A012A"/>
    <w:rsid w:val="000A0179"/>
    <w:rsid w:val="000A0EA8"/>
    <w:rsid w:val="000A0FEB"/>
    <w:rsid w:val="000A19A3"/>
    <w:rsid w:val="000A3133"/>
    <w:rsid w:val="000A7608"/>
    <w:rsid w:val="000B08E2"/>
    <w:rsid w:val="000B10E0"/>
    <w:rsid w:val="000B161A"/>
    <w:rsid w:val="000B1819"/>
    <w:rsid w:val="000B1C89"/>
    <w:rsid w:val="000B1CDB"/>
    <w:rsid w:val="000B2422"/>
    <w:rsid w:val="000B2C84"/>
    <w:rsid w:val="000B4F35"/>
    <w:rsid w:val="000B550A"/>
    <w:rsid w:val="000B62F2"/>
    <w:rsid w:val="000B6777"/>
    <w:rsid w:val="000B745E"/>
    <w:rsid w:val="000B7ACE"/>
    <w:rsid w:val="000C11EA"/>
    <w:rsid w:val="000C1963"/>
    <w:rsid w:val="000C221B"/>
    <w:rsid w:val="000C2D1B"/>
    <w:rsid w:val="000C2DB9"/>
    <w:rsid w:val="000C3077"/>
    <w:rsid w:val="000C4533"/>
    <w:rsid w:val="000C6921"/>
    <w:rsid w:val="000C74CA"/>
    <w:rsid w:val="000C7C60"/>
    <w:rsid w:val="000D2381"/>
    <w:rsid w:val="000D27CF"/>
    <w:rsid w:val="000D5235"/>
    <w:rsid w:val="000D62F6"/>
    <w:rsid w:val="000D63CB"/>
    <w:rsid w:val="000D6D7B"/>
    <w:rsid w:val="000D7F8D"/>
    <w:rsid w:val="000E0EA0"/>
    <w:rsid w:val="000E17DF"/>
    <w:rsid w:val="000E1A50"/>
    <w:rsid w:val="000E2142"/>
    <w:rsid w:val="000E244D"/>
    <w:rsid w:val="000E750C"/>
    <w:rsid w:val="000E7FA6"/>
    <w:rsid w:val="000F0AB4"/>
    <w:rsid w:val="000F0B2A"/>
    <w:rsid w:val="000F0F4C"/>
    <w:rsid w:val="000F12D0"/>
    <w:rsid w:val="000F1C58"/>
    <w:rsid w:val="000F6175"/>
    <w:rsid w:val="000F7C1E"/>
    <w:rsid w:val="000F7DB0"/>
    <w:rsid w:val="001013DA"/>
    <w:rsid w:val="00105069"/>
    <w:rsid w:val="00105E6C"/>
    <w:rsid w:val="00107105"/>
    <w:rsid w:val="00107198"/>
    <w:rsid w:val="00107BD8"/>
    <w:rsid w:val="00110655"/>
    <w:rsid w:val="00110DA7"/>
    <w:rsid w:val="00111513"/>
    <w:rsid w:val="00113297"/>
    <w:rsid w:val="00114DD4"/>
    <w:rsid w:val="001155E8"/>
    <w:rsid w:val="00115FCC"/>
    <w:rsid w:val="00116A1D"/>
    <w:rsid w:val="001206DF"/>
    <w:rsid w:val="00122090"/>
    <w:rsid w:val="00122727"/>
    <w:rsid w:val="00122BCA"/>
    <w:rsid w:val="00123106"/>
    <w:rsid w:val="00123E44"/>
    <w:rsid w:val="0012608B"/>
    <w:rsid w:val="00126AB7"/>
    <w:rsid w:val="00127D91"/>
    <w:rsid w:val="00130192"/>
    <w:rsid w:val="0013156E"/>
    <w:rsid w:val="00131A3B"/>
    <w:rsid w:val="00131F72"/>
    <w:rsid w:val="0013206B"/>
    <w:rsid w:val="00132927"/>
    <w:rsid w:val="00132C3F"/>
    <w:rsid w:val="00133E83"/>
    <w:rsid w:val="0013458E"/>
    <w:rsid w:val="00134CE2"/>
    <w:rsid w:val="00134E33"/>
    <w:rsid w:val="00134E60"/>
    <w:rsid w:val="00136013"/>
    <w:rsid w:val="001362F2"/>
    <w:rsid w:val="001375FE"/>
    <w:rsid w:val="001400C2"/>
    <w:rsid w:val="0014056A"/>
    <w:rsid w:val="00140B59"/>
    <w:rsid w:val="00140B7D"/>
    <w:rsid w:val="00141400"/>
    <w:rsid w:val="0014331C"/>
    <w:rsid w:val="00143B59"/>
    <w:rsid w:val="00145C66"/>
    <w:rsid w:val="00145C82"/>
    <w:rsid w:val="00146230"/>
    <w:rsid w:val="001468BB"/>
    <w:rsid w:val="00146D73"/>
    <w:rsid w:val="0015068B"/>
    <w:rsid w:val="00150765"/>
    <w:rsid w:val="00150C95"/>
    <w:rsid w:val="00151764"/>
    <w:rsid w:val="00151B98"/>
    <w:rsid w:val="00151F12"/>
    <w:rsid w:val="00152615"/>
    <w:rsid w:val="00152717"/>
    <w:rsid w:val="00152964"/>
    <w:rsid w:val="00153680"/>
    <w:rsid w:val="001538EF"/>
    <w:rsid w:val="00153F05"/>
    <w:rsid w:val="00154D3C"/>
    <w:rsid w:val="001551F0"/>
    <w:rsid w:val="00157784"/>
    <w:rsid w:val="00157D27"/>
    <w:rsid w:val="0016097C"/>
    <w:rsid w:val="00161494"/>
    <w:rsid w:val="001614B8"/>
    <w:rsid w:val="001627D1"/>
    <w:rsid w:val="00163D0C"/>
    <w:rsid w:val="00164E5A"/>
    <w:rsid w:val="00165CCB"/>
    <w:rsid w:val="00166052"/>
    <w:rsid w:val="00167FD6"/>
    <w:rsid w:val="00170DB3"/>
    <w:rsid w:val="0017135A"/>
    <w:rsid w:val="001713D3"/>
    <w:rsid w:val="001715E0"/>
    <w:rsid w:val="00171E51"/>
    <w:rsid w:val="00172538"/>
    <w:rsid w:val="0017284F"/>
    <w:rsid w:val="00172D1C"/>
    <w:rsid w:val="00173766"/>
    <w:rsid w:val="00180632"/>
    <w:rsid w:val="001806E2"/>
    <w:rsid w:val="00181A6A"/>
    <w:rsid w:val="00181E6C"/>
    <w:rsid w:val="001831A4"/>
    <w:rsid w:val="00183827"/>
    <w:rsid w:val="00183E43"/>
    <w:rsid w:val="001848E5"/>
    <w:rsid w:val="001850A0"/>
    <w:rsid w:val="001851BE"/>
    <w:rsid w:val="0018596A"/>
    <w:rsid w:val="00185C74"/>
    <w:rsid w:val="001861FF"/>
    <w:rsid w:val="00186856"/>
    <w:rsid w:val="00187F5B"/>
    <w:rsid w:val="001927FE"/>
    <w:rsid w:val="001928EB"/>
    <w:rsid w:val="001937E7"/>
    <w:rsid w:val="00193B45"/>
    <w:rsid w:val="001942DF"/>
    <w:rsid w:val="00196141"/>
    <w:rsid w:val="001978F2"/>
    <w:rsid w:val="001A0F29"/>
    <w:rsid w:val="001A125B"/>
    <w:rsid w:val="001A170A"/>
    <w:rsid w:val="001A405E"/>
    <w:rsid w:val="001A47F3"/>
    <w:rsid w:val="001A4EC1"/>
    <w:rsid w:val="001A4F00"/>
    <w:rsid w:val="001A545B"/>
    <w:rsid w:val="001A5FAA"/>
    <w:rsid w:val="001A74D2"/>
    <w:rsid w:val="001A7C35"/>
    <w:rsid w:val="001B080C"/>
    <w:rsid w:val="001B092A"/>
    <w:rsid w:val="001B3378"/>
    <w:rsid w:val="001B3FF1"/>
    <w:rsid w:val="001B40D4"/>
    <w:rsid w:val="001B5839"/>
    <w:rsid w:val="001C16B2"/>
    <w:rsid w:val="001C2568"/>
    <w:rsid w:val="001C35F3"/>
    <w:rsid w:val="001C3760"/>
    <w:rsid w:val="001C4A1B"/>
    <w:rsid w:val="001C5F90"/>
    <w:rsid w:val="001C5F9B"/>
    <w:rsid w:val="001C73B7"/>
    <w:rsid w:val="001C7652"/>
    <w:rsid w:val="001C7A16"/>
    <w:rsid w:val="001D0BB7"/>
    <w:rsid w:val="001D0E9A"/>
    <w:rsid w:val="001D1BFE"/>
    <w:rsid w:val="001D2FAA"/>
    <w:rsid w:val="001D4AE7"/>
    <w:rsid w:val="001D5E05"/>
    <w:rsid w:val="001D7A80"/>
    <w:rsid w:val="001D7D3A"/>
    <w:rsid w:val="001E0797"/>
    <w:rsid w:val="001E5278"/>
    <w:rsid w:val="001E6497"/>
    <w:rsid w:val="001E6F07"/>
    <w:rsid w:val="001E6F40"/>
    <w:rsid w:val="001F0369"/>
    <w:rsid w:val="001F087A"/>
    <w:rsid w:val="001F0A73"/>
    <w:rsid w:val="001F1948"/>
    <w:rsid w:val="001F278F"/>
    <w:rsid w:val="001F3822"/>
    <w:rsid w:val="001F49A6"/>
    <w:rsid w:val="001F4F97"/>
    <w:rsid w:val="001F548F"/>
    <w:rsid w:val="001F62CE"/>
    <w:rsid w:val="001F658F"/>
    <w:rsid w:val="001F70E0"/>
    <w:rsid w:val="00200A36"/>
    <w:rsid w:val="00201338"/>
    <w:rsid w:val="002014FB"/>
    <w:rsid w:val="00201998"/>
    <w:rsid w:val="00203586"/>
    <w:rsid w:val="00203FEC"/>
    <w:rsid w:val="00204092"/>
    <w:rsid w:val="002045EA"/>
    <w:rsid w:val="0020496C"/>
    <w:rsid w:val="00204A16"/>
    <w:rsid w:val="00205139"/>
    <w:rsid w:val="002056D9"/>
    <w:rsid w:val="00205BB6"/>
    <w:rsid w:val="00205C9E"/>
    <w:rsid w:val="0020655B"/>
    <w:rsid w:val="00206F0A"/>
    <w:rsid w:val="002079D2"/>
    <w:rsid w:val="00207D34"/>
    <w:rsid w:val="00210918"/>
    <w:rsid w:val="002112B5"/>
    <w:rsid w:val="00211708"/>
    <w:rsid w:val="002118F3"/>
    <w:rsid w:val="002125B6"/>
    <w:rsid w:val="002154FF"/>
    <w:rsid w:val="00216C07"/>
    <w:rsid w:val="00216C3B"/>
    <w:rsid w:val="00216E6F"/>
    <w:rsid w:val="00222A52"/>
    <w:rsid w:val="002236C5"/>
    <w:rsid w:val="002241B7"/>
    <w:rsid w:val="00224459"/>
    <w:rsid w:val="002258E6"/>
    <w:rsid w:val="00225BAE"/>
    <w:rsid w:val="002279FD"/>
    <w:rsid w:val="0023145B"/>
    <w:rsid w:val="002314C5"/>
    <w:rsid w:val="002319DD"/>
    <w:rsid w:val="00233070"/>
    <w:rsid w:val="00234DC8"/>
    <w:rsid w:val="002351BB"/>
    <w:rsid w:val="0023614B"/>
    <w:rsid w:val="00240616"/>
    <w:rsid w:val="00240D57"/>
    <w:rsid w:val="002411FA"/>
    <w:rsid w:val="00242279"/>
    <w:rsid w:val="002442EB"/>
    <w:rsid w:val="00244633"/>
    <w:rsid w:val="00245240"/>
    <w:rsid w:val="00245344"/>
    <w:rsid w:val="00250483"/>
    <w:rsid w:val="00250AC5"/>
    <w:rsid w:val="002526C5"/>
    <w:rsid w:val="0025645B"/>
    <w:rsid w:val="00257471"/>
    <w:rsid w:val="0025753D"/>
    <w:rsid w:val="00261665"/>
    <w:rsid w:val="00262941"/>
    <w:rsid w:val="00263861"/>
    <w:rsid w:val="002642D2"/>
    <w:rsid w:val="00266DCE"/>
    <w:rsid w:val="00266F74"/>
    <w:rsid w:val="002726E5"/>
    <w:rsid w:val="00272CEA"/>
    <w:rsid w:val="002730FB"/>
    <w:rsid w:val="00273EAF"/>
    <w:rsid w:val="00275CC3"/>
    <w:rsid w:val="0027636B"/>
    <w:rsid w:val="00277332"/>
    <w:rsid w:val="00277628"/>
    <w:rsid w:val="0028109A"/>
    <w:rsid w:val="00281701"/>
    <w:rsid w:val="00281D82"/>
    <w:rsid w:val="00282035"/>
    <w:rsid w:val="0028218E"/>
    <w:rsid w:val="0028280D"/>
    <w:rsid w:val="00283651"/>
    <w:rsid w:val="00284692"/>
    <w:rsid w:val="002846E8"/>
    <w:rsid w:val="00285617"/>
    <w:rsid w:val="002857C1"/>
    <w:rsid w:val="00285977"/>
    <w:rsid w:val="00287481"/>
    <w:rsid w:val="002903AD"/>
    <w:rsid w:val="00291901"/>
    <w:rsid w:val="00291A9D"/>
    <w:rsid w:val="002935A4"/>
    <w:rsid w:val="00293764"/>
    <w:rsid w:val="002944AC"/>
    <w:rsid w:val="002948DD"/>
    <w:rsid w:val="002960F3"/>
    <w:rsid w:val="0029631D"/>
    <w:rsid w:val="002A0076"/>
    <w:rsid w:val="002A060E"/>
    <w:rsid w:val="002A0EC1"/>
    <w:rsid w:val="002A2CF5"/>
    <w:rsid w:val="002A3C0B"/>
    <w:rsid w:val="002A3C56"/>
    <w:rsid w:val="002A48F5"/>
    <w:rsid w:val="002A5162"/>
    <w:rsid w:val="002A63D9"/>
    <w:rsid w:val="002A64E9"/>
    <w:rsid w:val="002A674C"/>
    <w:rsid w:val="002A6C27"/>
    <w:rsid w:val="002B157C"/>
    <w:rsid w:val="002B15F1"/>
    <w:rsid w:val="002B3673"/>
    <w:rsid w:val="002B38EA"/>
    <w:rsid w:val="002B3B40"/>
    <w:rsid w:val="002B43A7"/>
    <w:rsid w:val="002B46DA"/>
    <w:rsid w:val="002B64EB"/>
    <w:rsid w:val="002C00A0"/>
    <w:rsid w:val="002C04F0"/>
    <w:rsid w:val="002C0A56"/>
    <w:rsid w:val="002C167B"/>
    <w:rsid w:val="002C2426"/>
    <w:rsid w:val="002C2D9D"/>
    <w:rsid w:val="002C45A2"/>
    <w:rsid w:val="002C4804"/>
    <w:rsid w:val="002C7266"/>
    <w:rsid w:val="002C7394"/>
    <w:rsid w:val="002C745E"/>
    <w:rsid w:val="002D0BCE"/>
    <w:rsid w:val="002D2435"/>
    <w:rsid w:val="002D26CB"/>
    <w:rsid w:val="002D54C7"/>
    <w:rsid w:val="002D592B"/>
    <w:rsid w:val="002D5CEC"/>
    <w:rsid w:val="002D60E0"/>
    <w:rsid w:val="002E0CF8"/>
    <w:rsid w:val="002E10F3"/>
    <w:rsid w:val="002E11FF"/>
    <w:rsid w:val="002E12A5"/>
    <w:rsid w:val="002E2483"/>
    <w:rsid w:val="002E30F9"/>
    <w:rsid w:val="002E358D"/>
    <w:rsid w:val="002E44F0"/>
    <w:rsid w:val="002E46CD"/>
    <w:rsid w:val="002E57DC"/>
    <w:rsid w:val="002E5E77"/>
    <w:rsid w:val="002E6BF3"/>
    <w:rsid w:val="002F149C"/>
    <w:rsid w:val="002F1846"/>
    <w:rsid w:val="002F22DD"/>
    <w:rsid w:val="002F339A"/>
    <w:rsid w:val="002F36F6"/>
    <w:rsid w:val="002F3A3D"/>
    <w:rsid w:val="002F3C0E"/>
    <w:rsid w:val="002F5732"/>
    <w:rsid w:val="002F5B18"/>
    <w:rsid w:val="002F7433"/>
    <w:rsid w:val="003004BA"/>
    <w:rsid w:val="00300A1F"/>
    <w:rsid w:val="00301A2D"/>
    <w:rsid w:val="00301EEC"/>
    <w:rsid w:val="00302F17"/>
    <w:rsid w:val="00303EB1"/>
    <w:rsid w:val="00304126"/>
    <w:rsid w:val="003043D3"/>
    <w:rsid w:val="00304BA9"/>
    <w:rsid w:val="00304FDE"/>
    <w:rsid w:val="00306378"/>
    <w:rsid w:val="00306B30"/>
    <w:rsid w:val="00307335"/>
    <w:rsid w:val="00311337"/>
    <w:rsid w:val="00311673"/>
    <w:rsid w:val="00312766"/>
    <w:rsid w:val="0031317D"/>
    <w:rsid w:val="003136D9"/>
    <w:rsid w:val="00314512"/>
    <w:rsid w:val="00314EA7"/>
    <w:rsid w:val="003163D9"/>
    <w:rsid w:val="003166CC"/>
    <w:rsid w:val="003167C4"/>
    <w:rsid w:val="00316B0C"/>
    <w:rsid w:val="0031726B"/>
    <w:rsid w:val="003178C6"/>
    <w:rsid w:val="003178E6"/>
    <w:rsid w:val="00317FF8"/>
    <w:rsid w:val="00322914"/>
    <w:rsid w:val="003231D8"/>
    <w:rsid w:val="00323D4F"/>
    <w:rsid w:val="00326601"/>
    <w:rsid w:val="00327930"/>
    <w:rsid w:val="00330A9A"/>
    <w:rsid w:val="00330DC5"/>
    <w:rsid w:val="00331B9A"/>
    <w:rsid w:val="00333648"/>
    <w:rsid w:val="00334934"/>
    <w:rsid w:val="00334F3B"/>
    <w:rsid w:val="0033643F"/>
    <w:rsid w:val="0034229E"/>
    <w:rsid w:val="00342CC5"/>
    <w:rsid w:val="00342D41"/>
    <w:rsid w:val="003445F5"/>
    <w:rsid w:val="00344DBB"/>
    <w:rsid w:val="00345136"/>
    <w:rsid w:val="003456E7"/>
    <w:rsid w:val="00346E7C"/>
    <w:rsid w:val="00347D4D"/>
    <w:rsid w:val="00350C89"/>
    <w:rsid w:val="00351216"/>
    <w:rsid w:val="00351452"/>
    <w:rsid w:val="003518E4"/>
    <w:rsid w:val="00356D4F"/>
    <w:rsid w:val="0035743C"/>
    <w:rsid w:val="0036068E"/>
    <w:rsid w:val="0036193A"/>
    <w:rsid w:val="00361E15"/>
    <w:rsid w:val="00364954"/>
    <w:rsid w:val="00367F1A"/>
    <w:rsid w:val="00370417"/>
    <w:rsid w:val="003717B9"/>
    <w:rsid w:val="00371CDF"/>
    <w:rsid w:val="00372454"/>
    <w:rsid w:val="00372579"/>
    <w:rsid w:val="00372E84"/>
    <w:rsid w:val="003731F8"/>
    <w:rsid w:val="0037322C"/>
    <w:rsid w:val="00373365"/>
    <w:rsid w:val="003745EC"/>
    <w:rsid w:val="0037540D"/>
    <w:rsid w:val="00375A4E"/>
    <w:rsid w:val="0037640E"/>
    <w:rsid w:val="00376C6C"/>
    <w:rsid w:val="00377501"/>
    <w:rsid w:val="003803AC"/>
    <w:rsid w:val="003807C4"/>
    <w:rsid w:val="003808FD"/>
    <w:rsid w:val="00380A4E"/>
    <w:rsid w:val="00381DAC"/>
    <w:rsid w:val="00383516"/>
    <w:rsid w:val="003845AF"/>
    <w:rsid w:val="00384F13"/>
    <w:rsid w:val="003873F2"/>
    <w:rsid w:val="003905FA"/>
    <w:rsid w:val="003919C8"/>
    <w:rsid w:val="00393293"/>
    <w:rsid w:val="003941B7"/>
    <w:rsid w:val="00394359"/>
    <w:rsid w:val="00395AE5"/>
    <w:rsid w:val="00395C20"/>
    <w:rsid w:val="00395C35"/>
    <w:rsid w:val="00396C90"/>
    <w:rsid w:val="003A0500"/>
    <w:rsid w:val="003A17FA"/>
    <w:rsid w:val="003A193B"/>
    <w:rsid w:val="003A26A2"/>
    <w:rsid w:val="003A30EA"/>
    <w:rsid w:val="003A3E98"/>
    <w:rsid w:val="003A4D17"/>
    <w:rsid w:val="003A5B59"/>
    <w:rsid w:val="003A68F4"/>
    <w:rsid w:val="003A6E49"/>
    <w:rsid w:val="003A759F"/>
    <w:rsid w:val="003A7AB4"/>
    <w:rsid w:val="003B0555"/>
    <w:rsid w:val="003B0B13"/>
    <w:rsid w:val="003B58B9"/>
    <w:rsid w:val="003B60AD"/>
    <w:rsid w:val="003B68B8"/>
    <w:rsid w:val="003B6A3A"/>
    <w:rsid w:val="003C17D5"/>
    <w:rsid w:val="003C20AD"/>
    <w:rsid w:val="003C32C5"/>
    <w:rsid w:val="003C37A1"/>
    <w:rsid w:val="003C4D36"/>
    <w:rsid w:val="003C57DD"/>
    <w:rsid w:val="003C60EC"/>
    <w:rsid w:val="003C644C"/>
    <w:rsid w:val="003C6482"/>
    <w:rsid w:val="003C673C"/>
    <w:rsid w:val="003C69C0"/>
    <w:rsid w:val="003C7087"/>
    <w:rsid w:val="003D098E"/>
    <w:rsid w:val="003D210D"/>
    <w:rsid w:val="003D225C"/>
    <w:rsid w:val="003D2A52"/>
    <w:rsid w:val="003D3FEA"/>
    <w:rsid w:val="003D4125"/>
    <w:rsid w:val="003D6124"/>
    <w:rsid w:val="003D6AA9"/>
    <w:rsid w:val="003D7B4B"/>
    <w:rsid w:val="003E035E"/>
    <w:rsid w:val="003E0FBD"/>
    <w:rsid w:val="003E146D"/>
    <w:rsid w:val="003E171B"/>
    <w:rsid w:val="003E1F61"/>
    <w:rsid w:val="003E23A2"/>
    <w:rsid w:val="003E2951"/>
    <w:rsid w:val="003E44C9"/>
    <w:rsid w:val="003E4574"/>
    <w:rsid w:val="003E5D82"/>
    <w:rsid w:val="003E7908"/>
    <w:rsid w:val="003E7F57"/>
    <w:rsid w:val="003F0AA3"/>
    <w:rsid w:val="003F1ACC"/>
    <w:rsid w:val="003F1FCD"/>
    <w:rsid w:val="003F243F"/>
    <w:rsid w:val="003F2A09"/>
    <w:rsid w:val="003F2E5C"/>
    <w:rsid w:val="003F3B83"/>
    <w:rsid w:val="003F3D1C"/>
    <w:rsid w:val="003F3DD8"/>
    <w:rsid w:val="003F410C"/>
    <w:rsid w:val="003F5499"/>
    <w:rsid w:val="003F5B90"/>
    <w:rsid w:val="003F675E"/>
    <w:rsid w:val="003F6B26"/>
    <w:rsid w:val="003F756D"/>
    <w:rsid w:val="003F780B"/>
    <w:rsid w:val="003F7877"/>
    <w:rsid w:val="0040035A"/>
    <w:rsid w:val="004004FC"/>
    <w:rsid w:val="00400B03"/>
    <w:rsid w:val="00400EAA"/>
    <w:rsid w:val="00402228"/>
    <w:rsid w:val="00404A40"/>
    <w:rsid w:val="00404D56"/>
    <w:rsid w:val="00405279"/>
    <w:rsid w:val="004068D1"/>
    <w:rsid w:val="00406A93"/>
    <w:rsid w:val="00410814"/>
    <w:rsid w:val="004116A1"/>
    <w:rsid w:val="00411E15"/>
    <w:rsid w:val="004125E6"/>
    <w:rsid w:val="004136A0"/>
    <w:rsid w:val="004136F6"/>
    <w:rsid w:val="0041392B"/>
    <w:rsid w:val="00413CD6"/>
    <w:rsid w:val="004141F7"/>
    <w:rsid w:val="00414B69"/>
    <w:rsid w:val="00414BC4"/>
    <w:rsid w:val="00415339"/>
    <w:rsid w:val="00415B81"/>
    <w:rsid w:val="0041616D"/>
    <w:rsid w:val="004165C4"/>
    <w:rsid w:val="0041718F"/>
    <w:rsid w:val="0041737C"/>
    <w:rsid w:val="004176EB"/>
    <w:rsid w:val="00417EB6"/>
    <w:rsid w:val="00421C9B"/>
    <w:rsid w:val="00423239"/>
    <w:rsid w:val="00424865"/>
    <w:rsid w:val="00424C4E"/>
    <w:rsid w:val="00424E53"/>
    <w:rsid w:val="00425000"/>
    <w:rsid w:val="00425F3D"/>
    <w:rsid w:val="00426307"/>
    <w:rsid w:val="004265FE"/>
    <w:rsid w:val="00427155"/>
    <w:rsid w:val="004273DE"/>
    <w:rsid w:val="00430275"/>
    <w:rsid w:val="00430B85"/>
    <w:rsid w:val="00431131"/>
    <w:rsid w:val="00433282"/>
    <w:rsid w:val="00433CDA"/>
    <w:rsid w:val="00435DF9"/>
    <w:rsid w:val="00436724"/>
    <w:rsid w:val="00437802"/>
    <w:rsid w:val="0044109F"/>
    <w:rsid w:val="00441B90"/>
    <w:rsid w:val="004426A9"/>
    <w:rsid w:val="00444B7C"/>
    <w:rsid w:val="00444C25"/>
    <w:rsid w:val="00445710"/>
    <w:rsid w:val="004468A8"/>
    <w:rsid w:val="0044777C"/>
    <w:rsid w:val="004526A9"/>
    <w:rsid w:val="00452ADC"/>
    <w:rsid w:val="00454C2A"/>
    <w:rsid w:val="00455575"/>
    <w:rsid w:val="004555DB"/>
    <w:rsid w:val="00455F9D"/>
    <w:rsid w:val="004562C9"/>
    <w:rsid w:val="00457870"/>
    <w:rsid w:val="004607EE"/>
    <w:rsid w:val="00461048"/>
    <w:rsid w:val="0046345B"/>
    <w:rsid w:val="00463B40"/>
    <w:rsid w:val="004643B1"/>
    <w:rsid w:val="0046464F"/>
    <w:rsid w:val="00464C43"/>
    <w:rsid w:val="004655DF"/>
    <w:rsid w:val="00467563"/>
    <w:rsid w:val="004700D2"/>
    <w:rsid w:val="00470384"/>
    <w:rsid w:val="004708C2"/>
    <w:rsid w:val="004728D5"/>
    <w:rsid w:val="00472BB9"/>
    <w:rsid w:val="00472E7F"/>
    <w:rsid w:val="00473848"/>
    <w:rsid w:val="00474471"/>
    <w:rsid w:val="00475D80"/>
    <w:rsid w:val="00475FAA"/>
    <w:rsid w:val="004765E5"/>
    <w:rsid w:val="004766EE"/>
    <w:rsid w:val="00480D3B"/>
    <w:rsid w:val="004831A3"/>
    <w:rsid w:val="00483808"/>
    <w:rsid w:val="0048385B"/>
    <w:rsid w:val="004846AD"/>
    <w:rsid w:val="004850BC"/>
    <w:rsid w:val="004859A5"/>
    <w:rsid w:val="004903B4"/>
    <w:rsid w:val="00490485"/>
    <w:rsid w:val="0049195C"/>
    <w:rsid w:val="00491EA1"/>
    <w:rsid w:val="004920BD"/>
    <w:rsid w:val="004931E8"/>
    <w:rsid w:val="00493B88"/>
    <w:rsid w:val="00493CE3"/>
    <w:rsid w:val="00494CF9"/>
    <w:rsid w:val="004A14A3"/>
    <w:rsid w:val="004A15B9"/>
    <w:rsid w:val="004A16D7"/>
    <w:rsid w:val="004A1AC7"/>
    <w:rsid w:val="004A1FCC"/>
    <w:rsid w:val="004A2036"/>
    <w:rsid w:val="004A3BB9"/>
    <w:rsid w:val="004A42EB"/>
    <w:rsid w:val="004A44D9"/>
    <w:rsid w:val="004A654F"/>
    <w:rsid w:val="004A7484"/>
    <w:rsid w:val="004B0760"/>
    <w:rsid w:val="004B0BF3"/>
    <w:rsid w:val="004B0E3E"/>
    <w:rsid w:val="004B1476"/>
    <w:rsid w:val="004B1577"/>
    <w:rsid w:val="004B2DB2"/>
    <w:rsid w:val="004B3BDB"/>
    <w:rsid w:val="004B6491"/>
    <w:rsid w:val="004B759B"/>
    <w:rsid w:val="004C064A"/>
    <w:rsid w:val="004C1D4C"/>
    <w:rsid w:val="004C2662"/>
    <w:rsid w:val="004C2C70"/>
    <w:rsid w:val="004C2F10"/>
    <w:rsid w:val="004C4052"/>
    <w:rsid w:val="004C4310"/>
    <w:rsid w:val="004C48E7"/>
    <w:rsid w:val="004C597F"/>
    <w:rsid w:val="004C5E86"/>
    <w:rsid w:val="004C7289"/>
    <w:rsid w:val="004D2970"/>
    <w:rsid w:val="004D32BD"/>
    <w:rsid w:val="004D3506"/>
    <w:rsid w:val="004D3C4A"/>
    <w:rsid w:val="004D4863"/>
    <w:rsid w:val="004D5707"/>
    <w:rsid w:val="004D5D73"/>
    <w:rsid w:val="004D6256"/>
    <w:rsid w:val="004E1911"/>
    <w:rsid w:val="004E214A"/>
    <w:rsid w:val="004E2255"/>
    <w:rsid w:val="004E26FE"/>
    <w:rsid w:val="004E27E0"/>
    <w:rsid w:val="004E33FF"/>
    <w:rsid w:val="004E381F"/>
    <w:rsid w:val="004E4754"/>
    <w:rsid w:val="004E60EE"/>
    <w:rsid w:val="004E7A37"/>
    <w:rsid w:val="004F1747"/>
    <w:rsid w:val="004F324B"/>
    <w:rsid w:val="004F4431"/>
    <w:rsid w:val="004F5358"/>
    <w:rsid w:val="004F5479"/>
    <w:rsid w:val="004F614A"/>
    <w:rsid w:val="004F627C"/>
    <w:rsid w:val="004F698B"/>
    <w:rsid w:val="004F6B1A"/>
    <w:rsid w:val="004F7E16"/>
    <w:rsid w:val="005024F9"/>
    <w:rsid w:val="00502DC3"/>
    <w:rsid w:val="00503F78"/>
    <w:rsid w:val="00504965"/>
    <w:rsid w:val="00505004"/>
    <w:rsid w:val="00507400"/>
    <w:rsid w:val="0051012A"/>
    <w:rsid w:val="00511402"/>
    <w:rsid w:val="005115DF"/>
    <w:rsid w:val="00511BF6"/>
    <w:rsid w:val="005120AE"/>
    <w:rsid w:val="0051280A"/>
    <w:rsid w:val="005128EC"/>
    <w:rsid w:val="00512BD5"/>
    <w:rsid w:val="00512E61"/>
    <w:rsid w:val="0051355D"/>
    <w:rsid w:val="0051380E"/>
    <w:rsid w:val="00514345"/>
    <w:rsid w:val="005154C5"/>
    <w:rsid w:val="00515BE3"/>
    <w:rsid w:val="00515DB8"/>
    <w:rsid w:val="00515E9B"/>
    <w:rsid w:val="00516AD5"/>
    <w:rsid w:val="00516EB3"/>
    <w:rsid w:val="00522826"/>
    <w:rsid w:val="0052315E"/>
    <w:rsid w:val="00523EA1"/>
    <w:rsid w:val="00530B8E"/>
    <w:rsid w:val="005321FD"/>
    <w:rsid w:val="005326B4"/>
    <w:rsid w:val="0053388C"/>
    <w:rsid w:val="00533F21"/>
    <w:rsid w:val="0053475A"/>
    <w:rsid w:val="0053536D"/>
    <w:rsid w:val="00540589"/>
    <w:rsid w:val="005411E0"/>
    <w:rsid w:val="0054204D"/>
    <w:rsid w:val="00542BE4"/>
    <w:rsid w:val="00543444"/>
    <w:rsid w:val="005438AF"/>
    <w:rsid w:val="00543F80"/>
    <w:rsid w:val="00544350"/>
    <w:rsid w:val="00544F3E"/>
    <w:rsid w:val="005457E4"/>
    <w:rsid w:val="00546A95"/>
    <w:rsid w:val="00546D61"/>
    <w:rsid w:val="00547A1E"/>
    <w:rsid w:val="00547A20"/>
    <w:rsid w:val="00547AEC"/>
    <w:rsid w:val="00550D58"/>
    <w:rsid w:val="005530BB"/>
    <w:rsid w:val="00553359"/>
    <w:rsid w:val="00553650"/>
    <w:rsid w:val="0055448D"/>
    <w:rsid w:val="0055498B"/>
    <w:rsid w:val="00555868"/>
    <w:rsid w:val="005569F7"/>
    <w:rsid w:val="005572FA"/>
    <w:rsid w:val="005577F8"/>
    <w:rsid w:val="00557AE4"/>
    <w:rsid w:val="0056007F"/>
    <w:rsid w:val="0056052E"/>
    <w:rsid w:val="0056079F"/>
    <w:rsid w:val="00560852"/>
    <w:rsid w:val="0056151A"/>
    <w:rsid w:val="00561CA6"/>
    <w:rsid w:val="00561DF6"/>
    <w:rsid w:val="00561FCE"/>
    <w:rsid w:val="00562DCE"/>
    <w:rsid w:val="0056637C"/>
    <w:rsid w:val="00566401"/>
    <w:rsid w:val="00566711"/>
    <w:rsid w:val="00566A0B"/>
    <w:rsid w:val="00567B08"/>
    <w:rsid w:val="00567C1C"/>
    <w:rsid w:val="005738B6"/>
    <w:rsid w:val="00573E63"/>
    <w:rsid w:val="005750F4"/>
    <w:rsid w:val="00575888"/>
    <w:rsid w:val="00580DCA"/>
    <w:rsid w:val="005817D8"/>
    <w:rsid w:val="00582B1A"/>
    <w:rsid w:val="00583BA0"/>
    <w:rsid w:val="00583CAA"/>
    <w:rsid w:val="00585764"/>
    <w:rsid w:val="0058691A"/>
    <w:rsid w:val="00586C97"/>
    <w:rsid w:val="00586EA4"/>
    <w:rsid w:val="00587D78"/>
    <w:rsid w:val="005900C8"/>
    <w:rsid w:val="00591311"/>
    <w:rsid w:val="00592165"/>
    <w:rsid w:val="0059244D"/>
    <w:rsid w:val="005927B8"/>
    <w:rsid w:val="005964EF"/>
    <w:rsid w:val="005966BC"/>
    <w:rsid w:val="00597049"/>
    <w:rsid w:val="005979C7"/>
    <w:rsid w:val="005A0751"/>
    <w:rsid w:val="005A18A5"/>
    <w:rsid w:val="005A1CF0"/>
    <w:rsid w:val="005A289F"/>
    <w:rsid w:val="005A3197"/>
    <w:rsid w:val="005A36B8"/>
    <w:rsid w:val="005A3A68"/>
    <w:rsid w:val="005A3D2D"/>
    <w:rsid w:val="005A42BD"/>
    <w:rsid w:val="005A5080"/>
    <w:rsid w:val="005A63BB"/>
    <w:rsid w:val="005B007E"/>
    <w:rsid w:val="005B0174"/>
    <w:rsid w:val="005B01A3"/>
    <w:rsid w:val="005B0BB4"/>
    <w:rsid w:val="005B0ED6"/>
    <w:rsid w:val="005B1671"/>
    <w:rsid w:val="005B23D4"/>
    <w:rsid w:val="005B256E"/>
    <w:rsid w:val="005B2F40"/>
    <w:rsid w:val="005B347A"/>
    <w:rsid w:val="005B35E4"/>
    <w:rsid w:val="005B3CF1"/>
    <w:rsid w:val="005B4FE2"/>
    <w:rsid w:val="005B6377"/>
    <w:rsid w:val="005B6944"/>
    <w:rsid w:val="005B725E"/>
    <w:rsid w:val="005B7697"/>
    <w:rsid w:val="005B7C24"/>
    <w:rsid w:val="005B7E7B"/>
    <w:rsid w:val="005C0F36"/>
    <w:rsid w:val="005C1A68"/>
    <w:rsid w:val="005C23ED"/>
    <w:rsid w:val="005C2576"/>
    <w:rsid w:val="005C3A76"/>
    <w:rsid w:val="005C6C05"/>
    <w:rsid w:val="005C710C"/>
    <w:rsid w:val="005C7C65"/>
    <w:rsid w:val="005C7F82"/>
    <w:rsid w:val="005D16B2"/>
    <w:rsid w:val="005D173A"/>
    <w:rsid w:val="005D1F55"/>
    <w:rsid w:val="005D3698"/>
    <w:rsid w:val="005D4427"/>
    <w:rsid w:val="005D5509"/>
    <w:rsid w:val="005D6276"/>
    <w:rsid w:val="005E02C7"/>
    <w:rsid w:val="005E08C4"/>
    <w:rsid w:val="005E26D3"/>
    <w:rsid w:val="005E295F"/>
    <w:rsid w:val="005E45FF"/>
    <w:rsid w:val="005E520F"/>
    <w:rsid w:val="005E6384"/>
    <w:rsid w:val="005E7DA3"/>
    <w:rsid w:val="005F001C"/>
    <w:rsid w:val="005F0E0B"/>
    <w:rsid w:val="005F17A1"/>
    <w:rsid w:val="005F1A48"/>
    <w:rsid w:val="005F214B"/>
    <w:rsid w:val="005F2F06"/>
    <w:rsid w:val="005F3113"/>
    <w:rsid w:val="005F3E65"/>
    <w:rsid w:val="005F50CD"/>
    <w:rsid w:val="005F51C8"/>
    <w:rsid w:val="005F51F3"/>
    <w:rsid w:val="005F5C6D"/>
    <w:rsid w:val="005F5E5A"/>
    <w:rsid w:val="005F6819"/>
    <w:rsid w:val="005F7EF7"/>
    <w:rsid w:val="006003A5"/>
    <w:rsid w:val="00601580"/>
    <w:rsid w:val="0060188B"/>
    <w:rsid w:val="00601B39"/>
    <w:rsid w:val="00601D90"/>
    <w:rsid w:val="00602759"/>
    <w:rsid w:val="00602A0F"/>
    <w:rsid w:val="00602E82"/>
    <w:rsid w:val="00604873"/>
    <w:rsid w:val="00605F26"/>
    <w:rsid w:val="00612DBC"/>
    <w:rsid w:val="00613CCF"/>
    <w:rsid w:val="00614057"/>
    <w:rsid w:val="0061436C"/>
    <w:rsid w:val="006156AB"/>
    <w:rsid w:val="006161F7"/>
    <w:rsid w:val="00617DB4"/>
    <w:rsid w:val="0062000E"/>
    <w:rsid w:val="00620243"/>
    <w:rsid w:val="00621A58"/>
    <w:rsid w:val="00621B3D"/>
    <w:rsid w:val="00621DAE"/>
    <w:rsid w:val="006221B9"/>
    <w:rsid w:val="0062243E"/>
    <w:rsid w:val="0062270A"/>
    <w:rsid w:val="00623111"/>
    <w:rsid w:val="006232BA"/>
    <w:rsid w:val="00623C2F"/>
    <w:rsid w:val="00624983"/>
    <w:rsid w:val="0062506D"/>
    <w:rsid w:val="0063065E"/>
    <w:rsid w:val="00632EF4"/>
    <w:rsid w:val="006340BC"/>
    <w:rsid w:val="00634512"/>
    <w:rsid w:val="00634BCB"/>
    <w:rsid w:val="00634F7B"/>
    <w:rsid w:val="006351FD"/>
    <w:rsid w:val="006355AB"/>
    <w:rsid w:val="0063589A"/>
    <w:rsid w:val="00636B42"/>
    <w:rsid w:val="006372C7"/>
    <w:rsid w:val="00637494"/>
    <w:rsid w:val="00642F6A"/>
    <w:rsid w:val="006430C1"/>
    <w:rsid w:val="00643895"/>
    <w:rsid w:val="006438F2"/>
    <w:rsid w:val="006439B7"/>
    <w:rsid w:val="006439DC"/>
    <w:rsid w:val="00643AFE"/>
    <w:rsid w:val="00643B50"/>
    <w:rsid w:val="00644AFD"/>
    <w:rsid w:val="00645379"/>
    <w:rsid w:val="006456FB"/>
    <w:rsid w:val="00645ACC"/>
    <w:rsid w:val="00646183"/>
    <w:rsid w:val="006501AA"/>
    <w:rsid w:val="00650C8E"/>
    <w:rsid w:val="006511DA"/>
    <w:rsid w:val="0065145C"/>
    <w:rsid w:val="006514E5"/>
    <w:rsid w:val="006518D1"/>
    <w:rsid w:val="0065190A"/>
    <w:rsid w:val="00651A3F"/>
    <w:rsid w:val="0065435A"/>
    <w:rsid w:val="00654D8C"/>
    <w:rsid w:val="006560F9"/>
    <w:rsid w:val="0065725A"/>
    <w:rsid w:val="00657310"/>
    <w:rsid w:val="006576FC"/>
    <w:rsid w:val="006612E1"/>
    <w:rsid w:val="00661400"/>
    <w:rsid w:val="006617C3"/>
    <w:rsid w:val="00661895"/>
    <w:rsid w:val="00661E67"/>
    <w:rsid w:val="00662869"/>
    <w:rsid w:val="00662C2D"/>
    <w:rsid w:val="00662DEB"/>
    <w:rsid w:val="0066424F"/>
    <w:rsid w:val="00664303"/>
    <w:rsid w:val="00664542"/>
    <w:rsid w:val="0066507B"/>
    <w:rsid w:val="00670002"/>
    <w:rsid w:val="0067065B"/>
    <w:rsid w:val="0067273E"/>
    <w:rsid w:val="006728AA"/>
    <w:rsid w:val="006734FA"/>
    <w:rsid w:val="00673B5E"/>
    <w:rsid w:val="006759E0"/>
    <w:rsid w:val="006769D7"/>
    <w:rsid w:val="00677048"/>
    <w:rsid w:val="00677524"/>
    <w:rsid w:val="006809DF"/>
    <w:rsid w:val="006816EC"/>
    <w:rsid w:val="006858C4"/>
    <w:rsid w:val="00685A82"/>
    <w:rsid w:val="006869EF"/>
    <w:rsid w:val="006871EC"/>
    <w:rsid w:val="0068770A"/>
    <w:rsid w:val="00687735"/>
    <w:rsid w:val="006879B1"/>
    <w:rsid w:val="00687FE7"/>
    <w:rsid w:val="00691C0C"/>
    <w:rsid w:val="00691DC8"/>
    <w:rsid w:val="0069265F"/>
    <w:rsid w:val="00692EFE"/>
    <w:rsid w:val="00693431"/>
    <w:rsid w:val="00693E4C"/>
    <w:rsid w:val="006972F9"/>
    <w:rsid w:val="00697F86"/>
    <w:rsid w:val="006A09EE"/>
    <w:rsid w:val="006A0AC1"/>
    <w:rsid w:val="006A130C"/>
    <w:rsid w:val="006A2C0E"/>
    <w:rsid w:val="006A2CB3"/>
    <w:rsid w:val="006A31DB"/>
    <w:rsid w:val="006A50B6"/>
    <w:rsid w:val="006A527B"/>
    <w:rsid w:val="006A52C7"/>
    <w:rsid w:val="006A5F08"/>
    <w:rsid w:val="006A65BB"/>
    <w:rsid w:val="006A6663"/>
    <w:rsid w:val="006A6870"/>
    <w:rsid w:val="006B0214"/>
    <w:rsid w:val="006B1178"/>
    <w:rsid w:val="006B14F1"/>
    <w:rsid w:val="006B1C39"/>
    <w:rsid w:val="006B1D96"/>
    <w:rsid w:val="006B1EB9"/>
    <w:rsid w:val="006B28EB"/>
    <w:rsid w:val="006B2E0F"/>
    <w:rsid w:val="006B2E9E"/>
    <w:rsid w:val="006B4172"/>
    <w:rsid w:val="006B44D0"/>
    <w:rsid w:val="006B4851"/>
    <w:rsid w:val="006B72D1"/>
    <w:rsid w:val="006B7971"/>
    <w:rsid w:val="006C012C"/>
    <w:rsid w:val="006C0175"/>
    <w:rsid w:val="006C0FFB"/>
    <w:rsid w:val="006C12B6"/>
    <w:rsid w:val="006C1320"/>
    <w:rsid w:val="006C1368"/>
    <w:rsid w:val="006C2C8D"/>
    <w:rsid w:val="006C40DB"/>
    <w:rsid w:val="006C4700"/>
    <w:rsid w:val="006C503E"/>
    <w:rsid w:val="006D10CD"/>
    <w:rsid w:val="006D1293"/>
    <w:rsid w:val="006D2352"/>
    <w:rsid w:val="006D31CD"/>
    <w:rsid w:val="006D41CF"/>
    <w:rsid w:val="006D4C25"/>
    <w:rsid w:val="006D6191"/>
    <w:rsid w:val="006D77A4"/>
    <w:rsid w:val="006E0C0A"/>
    <w:rsid w:val="006E0CC2"/>
    <w:rsid w:val="006E1154"/>
    <w:rsid w:val="006E223C"/>
    <w:rsid w:val="006E22D7"/>
    <w:rsid w:val="006E341B"/>
    <w:rsid w:val="006E445A"/>
    <w:rsid w:val="006E4E8E"/>
    <w:rsid w:val="006E5636"/>
    <w:rsid w:val="006E6F52"/>
    <w:rsid w:val="006F087B"/>
    <w:rsid w:val="006F08A9"/>
    <w:rsid w:val="006F1B04"/>
    <w:rsid w:val="006F4A2C"/>
    <w:rsid w:val="006F4DAF"/>
    <w:rsid w:val="006F5255"/>
    <w:rsid w:val="006F5A3B"/>
    <w:rsid w:val="006F5C66"/>
    <w:rsid w:val="00701107"/>
    <w:rsid w:val="00701897"/>
    <w:rsid w:val="00701E85"/>
    <w:rsid w:val="00702968"/>
    <w:rsid w:val="00702AA5"/>
    <w:rsid w:val="0070511A"/>
    <w:rsid w:val="00706951"/>
    <w:rsid w:val="00707848"/>
    <w:rsid w:val="00710CF1"/>
    <w:rsid w:val="00710CF4"/>
    <w:rsid w:val="00711050"/>
    <w:rsid w:val="00711467"/>
    <w:rsid w:val="0071187C"/>
    <w:rsid w:val="00712D15"/>
    <w:rsid w:val="007159D8"/>
    <w:rsid w:val="007162E5"/>
    <w:rsid w:val="007163FB"/>
    <w:rsid w:val="007173A4"/>
    <w:rsid w:val="007207B1"/>
    <w:rsid w:val="00721AD7"/>
    <w:rsid w:val="00722782"/>
    <w:rsid w:val="00724A71"/>
    <w:rsid w:val="00724CF2"/>
    <w:rsid w:val="00725533"/>
    <w:rsid w:val="00725740"/>
    <w:rsid w:val="00725AFF"/>
    <w:rsid w:val="007268AD"/>
    <w:rsid w:val="007301FC"/>
    <w:rsid w:val="00730DA5"/>
    <w:rsid w:val="00731385"/>
    <w:rsid w:val="00731E3F"/>
    <w:rsid w:val="00733EDE"/>
    <w:rsid w:val="007348C7"/>
    <w:rsid w:val="00734E87"/>
    <w:rsid w:val="007352C9"/>
    <w:rsid w:val="007353F3"/>
    <w:rsid w:val="00735A9C"/>
    <w:rsid w:val="007367DF"/>
    <w:rsid w:val="007374AB"/>
    <w:rsid w:val="00740428"/>
    <w:rsid w:val="007427C1"/>
    <w:rsid w:val="00742A13"/>
    <w:rsid w:val="00742D37"/>
    <w:rsid w:val="00742DB6"/>
    <w:rsid w:val="007439C6"/>
    <w:rsid w:val="00743A7A"/>
    <w:rsid w:val="007441E7"/>
    <w:rsid w:val="00744703"/>
    <w:rsid w:val="00747B17"/>
    <w:rsid w:val="0075014D"/>
    <w:rsid w:val="00751B97"/>
    <w:rsid w:val="00752546"/>
    <w:rsid w:val="0075302A"/>
    <w:rsid w:val="007536AC"/>
    <w:rsid w:val="00756870"/>
    <w:rsid w:val="00757C83"/>
    <w:rsid w:val="00757C8F"/>
    <w:rsid w:val="00760DAD"/>
    <w:rsid w:val="00761EB6"/>
    <w:rsid w:val="00762556"/>
    <w:rsid w:val="00762E44"/>
    <w:rsid w:val="00762E8A"/>
    <w:rsid w:val="0076435A"/>
    <w:rsid w:val="0076573F"/>
    <w:rsid w:val="00765EB5"/>
    <w:rsid w:val="007665F2"/>
    <w:rsid w:val="0076700D"/>
    <w:rsid w:val="007706A3"/>
    <w:rsid w:val="0077114C"/>
    <w:rsid w:val="00771D66"/>
    <w:rsid w:val="007731AA"/>
    <w:rsid w:val="00774D17"/>
    <w:rsid w:val="00775118"/>
    <w:rsid w:val="00775657"/>
    <w:rsid w:val="00776E9C"/>
    <w:rsid w:val="00780BCC"/>
    <w:rsid w:val="0078111A"/>
    <w:rsid w:val="00781ADD"/>
    <w:rsid w:val="00783879"/>
    <w:rsid w:val="00783F1B"/>
    <w:rsid w:val="0078664E"/>
    <w:rsid w:val="00787A98"/>
    <w:rsid w:val="00787B5D"/>
    <w:rsid w:val="007916EC"/>
    <w:rsid w:val="007921F7"/>
    <w:rsid w:val="007925DA"/>
    <w:rsid w:val="00793459"/>
    <w:rsid w:val="0079357A"/>
    <w:rsid w:val="00793DBC"/>
    <w:rsid w:val="0079545A"/>
    <w:rsid w:val="00795C48"/>
    <w:rsid w:val="00796D1B"/>
    <w:rsid w:val="00796DB0"/>
    <w:rsid w:val="00797810"/>
    <w:rsid w:val="007A04E0"/>
    <w:rsid w:val="007A084A"/>
    <w:rsid w:val="007A19B0"/>
    <w:rsid w:val="007A3841"/>
    <w:rsid w:val="007A4195"/>
    <w:rsid w:val="007A55B0"/>
    <w:rsid w:val="007A6181"/>
    <w:rsid w:val="007A702C"/>
    <w:rsid w:val="007A7BCB"/>
    <w:rsid w:val="007B1025"/>
    <w:rsid w:val="007B1A8D"/>
    <w:rsid w:val="007B2458"/>
    <w:rsid w:val="007B270C"/>
    <w:rsid w:val="007B3F33"/>
    <w:rsid w:val="007B53EE"/>
    <w:rsid w:val="007B5E86"/>
    <w:rsid w:val="007B671D"/>
    <w:rsid w:val="007B6BF4"/>
    <w:rsid w:val="007B74CA"/>
    <w:rsid w:val="007B7BA8"/>
    <w:rsid w:val="007C075C"/>
    <w:rsid w:val="007C1125"/>
    <w:rsid w:val="007C3BF6"/>
    <w:rsid w:val="007C3D6B"/>
    <w:rsid w:val="007C4298"/>
    <w:rsid w:val="007C459C"/>
    <w:rsid w:val="007C5411"/>
    <w:rsid w:val="007C6621"/>
    <w:rsid w:val="007C735D"/>
    <w:rsid w:val="007C7836"/>
    <w:rsid w:val="007D001E"/>
    <w:rsid w:val="007D1164"/>
    <w:rsid w:val="007D166C"/>
    <w:rsid w:val="007D2409"/>
    <w:rsid w:val="007D3C49"/>
    <w:rsid w:val="007D4068"/>
    <w:rsid w:val="007D4F13"/>
    <w:rsid w:val="007D5413"/>
    <w:rsid w:val="007D62AE"/>
    <w:rsid w:val="007D6590"/>
    <w:rsid w:val="007D67EB"/>
    <w:rsid w:val="007E0910"/>
    <w:rsid w:val="007E259B"/>
    <w:rsid w:val="007E2D3D"/>
    <w:rsid w:val="007E41AD"/>
    <w:rsid w:val="007E493F"/>
    <w:rsid w:val="007E50BC"/>
    <w:rsid w:val="007E5B68"/>
    <w:rsid w:val="007E7C20"/>
    <w:rsid w:val="007F155B"/>
    <w:rsid w:val="007F20C4"/>
    <w:rsid w:val="007F27E7"/>
    <w:rsid w:val="007F2854"/>
    <w:rsid w:val="007F2FE0"/>
    <w:rsid w:val="007F3D5C"/>
    <w:rsid w:val="007F3E11"/>
    <w:rsid w:val="007F4E0A"/>
    <w:rsid w:val="007F558B"/>
    <w:rsid w:val="007F6980"/>
    <w:rsid w:val="007F7352"/>
    <w:rsid w:val="007F76F8"/>
    <w:rsid w:val="00802B79"/>
    <w:rsid w:val="00803A4D"/>
    <w:rsid w:val="008040BB"/>
    <w:rsid w:val="008042A8"/>
    <w:rsid w:val="00804464"/>
    <w:rsid w:val="00805C5F"/>
    <w:rsid w:val="0080633A"/>
    <w:rsid w:val="00807192"/>
    <w:rsid w:val="0080775F"/>
    <w:rsid w:val="00812928"/>
    <w:rsid w:val="00812B4B"/>
    <w:rsid w:val="008159D5"/>
    <w:rsid w:val="00815FBD"/>
    <w:rsid w:val="00816829"/>
    <w:rsid w:val="008168A5"/>
    <w:rsid w:val="00820510"/>
    <w:rsid w:val="00820FFE"/>
    <w:rsid w:val="00821406"/>
    <w:rsid w:val="00822458"/>
    <w:rsid w:val="00822822"/>
    <w:rsid w:val="00823171"/>
    <w:rsid w:val="00823798"/>
    <w:rsid w:val="00824306"/>
    <w:rsid w:val="0082439A"/>
    <w:rsid w:val="00824F1B"/>
    <w:rsid w:val="00826C11"/>
    <w:rsid w:val="00826C7D"/>
    <w:rsid w:val="00826E18"/>
    <w:rsid w:val="00827A6F"/>
    <w:rsid w:val="0083028D"/>
    <w:rsid w:val="00831F06"/>
    <w:rsid w:val="008341CC"/>
    <w:rsid w:val="008352E9"/>
    <w:rsid w:val="00837F79"/>
    <w:rsid w:val="008416F3"/>
    <w:rsid w:val="00841FFD"/>
    <w:rsid w:val="00842E87"/>
    <w:rsid w:val="00843C64"/>
    <w:rsid w:val="00846738"/>
    <w:rsid w:val="008470C0"/>
    <w:rsid w:val="008471D3"/>
    <w:rsid w:val="008479CE"/>
    <w:rsid w:val="00850522"/>
    <w:rsid w:val="00850AAF"/>
    <w:rsid w:val="008523CD"/>
    <w:rsid w:val="00852A5C"/>
    <w:rsid w:val="00852AA4"/>
    <w:rsid w:val="00852B3B"/>
    <w:rsid w:val="0085370F"/>
    <w:rsid w:val="008538C2"/>
    <w:rsid w:val="00853D9D"/>
    <w:rsid w:val="00854D42"/>
    <w:rsid w:val="0085757D"/>
    <w:rsid w:val="00860AF5"/>
    <w:rsid w:val="00860EA2"/>
    <w:rsid w:val="00862970"/>
    <w:rsid w:val="0086321E"/>
    <w:rsid w:val="00863753"/>
    <w:rsid w:val="00864A94"/>
    <w:rsid w:val="00866DDE"/>
    <w:rsid w:val="008670CE"/>
    <w:rsid w:val="0087012B"/>
    <w:rsid w:val="00870D78"/>
    <w:rsid w:val="00872B23"/>
    <w:rsid w:val="0087492A"/>
    <w:rsid w:val="00875C09"/>
    <w:rsid w:val="008770C7"/>
    <w:rsid w:val="00877316"/>
    <w:rsid w:val="00877A37"/>
    <w:rsid w:val="0088221C"/>
    <w:rsid w:val="008847FE"/>
    <w:rsid w:val="008852D5"/>
    <w:rsid w:val="00885B42"/>
    <w:rsid w:val="008874A7"/>
    <w:rsid w:val="00887D0C"/>
    <w:rsid w:val="008913CC"/>
    <w:rsid w:val="008928F6"/>
    <w:rsid w:val="00894301"/>
    <w:rsid w:val="008947EA"/>
    <w:rsid w:val="008957B3"/>
    <w:rsid w:val="0089609C"/>
    <w:rsid w:val="0089676C"/>
    <w:rsid w:val="00896D5E"/>
    <w:rsid w:val="0089755E"/>
    <w:rsid w:val="00897949"/>
    <w:rsid w:val="00897EE9"/>
    <w:rsid w:val="008A0922"/>
    <w:rsid w:val="008A0C37"/>
    <w:rsid w:val="008A11DF"/>
    <w:rsid w:val="008A14F3"/>
    <w:rsid w:val="008A1611"/>
    <w:rsid w:val="008A1EC6"/>
    <w:rsid w:val="008A2A8C"/>
    <w:rsid w:val="008A2D93"/>
    <w:rsid w:val="008A3872"/>
    <w:rsid w:val="008A3ABA"/>
    <w:rsid w:val="008A4BD0"/>
    <w:rsid w:val="008A63D7"/>
    <w:rsid w:val="008A6F6F"/>
    <w:rsid w:val="008A7FAD"/>
    <w:rsid w:val="008B1CB0"/>
    <w:rsid w:val="008B1CCD"/>
    <w:rsid w:val="008B1FA4"/>
    <w:rsid w:val="008B200C"/>
    <w:rsid w:val="008B26C1"/>
    <w:rsid w:val="008B2E24"/>
    <w:rsid w:val="008B392A"/>
    <w:rsid w:val="008B56BA"/>
    <w:rsid w:val="008B56F2"/>
    <w:rsid w:val="008B7950"/>
    <w:rsid w:val="008B7C0F"/>
    <w:rsid w:val="008C1757"/>
    <w:rsid w:val="008C1A41"/>
    <w:rsid w:val="008C2033"/>
    <w:rsid w:val="008C209B"/>
    <w:rsid w:val="008C395A"/>
    <w:rsid w:val="008C39DC"/>
    <w:rsid w:val="008C3B4C"/>
    <w:rsid w:val="008C54AB"/>
    <w:rsid w:val="008C56A9"/>
    <w:rsid w:val="008C627D"/>
    <w:rsid w:val="008C65C4"/>
    <w:rsid w:val="008C7249"/>
    <w:rsid w:val="008C734A"/>
    <w:rsid w:val="008C7B16"/>
    <w:rsid w:val="008C7FE4"/>
    <w:rsid w:val="008D1063"/>
    <w:rsid w:val="008D1DFC"/>
    <w:rsid w:val="008D3442"/>
    <w:rsid w:val="008D3E13"/>
    <w:rsid w:val="008D51BB"/>
    <w:rsid w:val="008D5E6B"/>
    <w:rsid w:val="008D7B5C"/>
    <w:rsid w:val="008E1B25"/>
    <w:rsid w:val="008E25F6"/>
    <w:rsid w:val="008E2F18"/>
    <w:rsid w:val="008E3876"/>
    <w:rsid w:val="008E3ADA"/>
    <w:rsid w:val="008E3F4D"/>
    <w:rsid w:val="008E3F63"/>
    <w:rsid w:val="008E46B8"/>
    <w:rsid w:val="008E5C89"/>
    <w:rsid w:val="008E5F4E"/>
    <w:rsid w:val="008E6378"/>
    <w:rsid w:val="008E6914"/>
    <w:rsid w:val="008F38DB"/>
    <w:rsid w:val="008F3B15"/>
    <w:rsid w:val="008F6BE6"/>
    <w:rsid w:val="008F75BE"/>
    <w:rsid w:val="008F7F4A"/>
    <w:rsid w:val="00901E7C"/>
    <w:rsid w:val="009037A0"/>
    <w:rsid w:val="00905BBF"/>
    <w:rsid w:val="0090603A"/>
    <w:rsid w:val="0090762E"/>
    <w:rsid w:val="0091024F"/>
    <w:rsid w:val="00910768"/>
    <w:rsid w:val="00910CCF"/>
    <w:rsid w:val="00911306"/>
    <w:rsid w:val="00911774"/>
    <w:rsid w:val="0091183F"/>
    <w:rsid w:val="0091198D"/>
    <w:rsid w:val="0091336B"/>
    <w:rsid w:val="00913936"/>
    <w:rsid w:val="00914563"/>
    <w:rsid w:val="00914F96"/>
    <w:rsid w:val="00916056"/>
    <w:rsid w:val="009162E2"/>
    <w:rsid w:val="0091712F"/>
    <w:rsid w:val="00920051"/>
    <w:rsid w:val="0092081B"/>
    <w:rsid w:val="00924AE7"/>
    <w:rsid w:val="009253CF"/>
    <w:rsid w:val="009254A2"/>
    <w:rsid w:val="00926363"/>
    <w:rsid w:val="0092672F"/>
    <w:rsid w:val="00927135"/>
    <w:rsid w:val="00927535"/>
    <w:rsid w:val="00927B4A"/>
    <w:rsid w:val="00930387"/>
    <w:rsid w:val="00931235"/>
    <w:rsid w:val="0093170B"/>
    <w:rsid w:val="009327D1"/>
    <w:rsid w:val="00934EEE"/>
    <w:rsid w:val="00937778"/>
    <w:rsid w:val="009415E6"/>
    <w:rsid w:val="0094182D"/>
    <w:rsid w:val="00942C2B"/>
    <w:rsid w:val="00943C69"/>
    <w:rsid w:val="00943CA5"/>
    <w:rsid w:val="00945193"/>
    <w:rsid w:val="00945768"/>
    <w:rsid w:val="00947C34"/>
    <w:rsid w:val="00947CB7"/>
    <w:rsid w:val="009510F8"/>
    <w:rsid w:val="00951379"/>
    <w:rsid w:val="00952E6E"/>
    <w:rsid w:val="00953EE3"/>
    <w:rsid w:val="0095574A"/>
    <w:rsid w:val="00955E88"/>
    <w:rsid w:val="00956700"/>
    <w:rsid w:val="0096057D"/>
    <w:rsid w:val="00960692"/>
    <w:rsid w:val="00960C89"/>
    <w:rsid w:val="00962908"/>
    <w:rsid w:val="00963027"/>
    <w:rsid w:val="00964592"/>
    <w:rsid w:val="009645F2"/>
    <w:rsid w:val="00967437"/>
    <w:rsid w:val="009674DD"/>
    <w:rsid w:val="0097218B"/>
    <w:rsid w:val="00972838"/>
    <w:rsid w:val="0097286E"/>
    <w:rsid w:val="00973D00"/>
    <w:rsid w:val="00975FA4"/>
    <w:rsid w:val="00975FFF"/>
    <w:rsid w:val="0097784D"/>
    <w:rsid w:val="00980C1B"/>
    <w:rsid w:val="009812A4"/>
    <w:rsid w:val="009817B3"/>
    <w:rsid w:val="00981A21"/>
    <w:rsid w:val="00981E73"/>
    <w:rsid w:val="009820C1"/>
    <w:rsid w:val="00984429"/>
    <w:rsid w:val="009858B7"/>
    <w:rsid w:val="00985BC5"/>
    <w:rsid w:val="00987B25"/>
    <w:rsid w:val="00987F14"/>
    <w:rsid w:val="00990081"/>
    <w:rsid w:val="0099018C"/>
    <w:rsid w:val="0099091F"/>
    <w:rsid w:val="00990E79"/>
    <w:rsid w:val="00991E67"/>
    <w:rsid w:val="00992172"/>
    <w:rsid w:val="009937B1"/>
    <w:rsid w:val="009937E8"/>
    <w:rsid w:val="0099381D"/>
    <w:rsid w:val="009943A2"/>
    <w:rsid w:val="009946FC"/>
    <w:rsid w:val="00994E9E"/>
    <w:rsid w:val="00994F8C"/>
    <w:rsid w:val="00996173"/>
    <w:rsid w:val="00996CA4"/>
    <w:rsid w:val="00997C14"/>
    <w:rsid w:val="009A142E"/>
    <w:rsid w:val="009A2562"/>
    <w:rsid w:val="009A347B"/>
    <w:rsid w:val="009A4CDD"/>
    <w:rsid w:val="009A4D11"/>
    <w:rsid w:val="009A6444"/>
    <w:rsid w:val="009A6512"/>
    <w:rsid w:val="009A6C86"/>
    <w:rsid w:val="009A7261"/>
    <w:rsid w:val="009A7748"/>
    <w:rsid w:val="009A7B44"/>
    <w:rsid w:val="009B0315"/>
    <w:rsid w:val="009B06D8"/>
    <w:rsid w:val="009B08F1"/>
    <w:rsid w:val="009B0A10"/>
    <w:rsid w:val="009B1D9D"/>
    <w:rsid w:val="009B34C2"/>
    <w:rsid w:val="009B3803"/>
    <w:rsid w:val="009B3855"/>
    <w:rsid w:val="009B3D9C"/>
    <w:rsid w:val="009B4AD6"/>
    <w:rsid w:val="009B5481"/>
    <w:rsid w:val="009B54B8"/>
    <w:rsid w:val="009B5AE3"/>
    <w:rsid w:val="009B61EA"/>
    <w:rsid w:val="009B6657"/>
    <w:rsid w:val="009B67B7"/>
    <w:rsid w:val="009B6D26"/>
    <w:rsid w:val="009B6D75"/>
    <w:rsid w:val="009B6DAC"/>
    <w:rsid w:val="009B7040"/>
    <w:rsid w:val="009B7582"/>
    <w:rsid w:val="009C0BFE"/>
    <w:rsid w:val="009C1F90"/>
    <w:rsid w:val="009C24B3"/>
    <w:rsid w:val="009C33AC"/>
    <w:rsid w:val="009C42E3"/>
    <w:rsid w:val="009C4B7E"/>
    <w:rsid w:val="009C4DEA"/>
    <w:rsid w:val="009C5F6E"/>
    <w:rsid w:val="009C6AFF"/>
    <w:rsid w:val="009C758F"/>
    <w:rsid w:val="009C7AFE"/>
    <w:rsid w:val="009D0622"/>
    <w:rsid w:val="009D08B6"/>
    <w:rsid w:val="009D3178"/>
    <w:rsid w:val="009D4E87"/>
    <w:rsid w:val="009D51D1"/>
    <w:rsid w:val="009D62FF"/>
    <w:rsid w:val="009D6CBE"/>
    <w:rsid w:val="009D6E1A"/>
    <w:rsid w:val="009E1E00"/>
    <w:rsid w:val="009E2D34"/>
    <w:rsid w:val="009E3912"/>
    <w:rsid w:val="009E4890"/>
    <w:rsid w:val="009E4B60"/>
    <w:rsid w:val="009E5564"/>
    <w:rsid w:val="009E5974"/>
    <w:rsid w:val="009E7106"/>
    <w:rsid w:val="009E74C8"/>
    <w:rsid w:val="009E7515"/>
    <w:rsid w:val="009E77E4"/>
    <w:rsid w:val="009F14C0"/>
    <w:rsid w:val="009F17D3"/>
    <w:rsid w:val="009F1C81"/>
    <w:rsid w:val="009F2246"/>
    <w:rsid w:val="009F2440"/>
    <w:rsid w:val="009F2DEC"/>
    <w:rsid w:val="009F3341"/>
    <w:rsid w:val="009F44FB"/>
    <w:rsid w:val="009F4B06"/>
    <w:rsid w:val="009F4BD3"/>
    <w:rsid w:val="009F68A8"/>
    <w:rsid w:val="009F77DF"/>
    <w:rsid w:val="00A00DEE"/>
    <w:rsid w:val="00A0138D"/>
    <w:rsid w:val="00A020A0"/>
    <w:rsid w:val="00A02A09"/>
    <w:rsid w:val="00A03201"/>
    <w:rsid w:val="00A057D3"/>
    <w:rsid w:val="00A05FC0"/>
    <w:rsid w:val="00A060FB"/>
    <w:rsid w:val="00A06115"/>
    <w:rsid w:val="00A06EB3"/>
    <w:rsid w:val="00A0757D"/>
    <w:rsid w:val="00A07CB0"/>
    <w:rsid w:val="00A10CBC"/>
    <w:rsid w:val="00A115A8"/>
    <w:rsid w:val="00A11CCA"/>
    <w:rsid w:val="00A13B73"/>
    <w:rsid w:val="00A13C6E"/>
    <w:rsid w:val="00A13CA4"/>
    <w:rsid w:val="00A14A91"/>
    <w:rsid w:val="00A157F5"/>
    <w:rsid w:val="00A1652A"/>
    <w:rsid w:val="00A16FE8"/>
    <w:rsid w:val="00A17208"/>
    <w:rsid w:val="00A17FE4"/>
    <w:rsid w:val="00A2014B"/>
    <w:rsid w:val="00A205F1"/>
    <w:rsid w:val="00A20BEB"/>
    <w:rsid w:val="00A2105B"/>
    <w:rsid w:val="00A21277"/>
    <w:rsid w:val="00A22F02"/>
    <w:rsid w:val="00A22F90"/>
    <w:rsid w:val="00A23A03"/>
    <w:rsid w:val="00A23CA4"/>
    <w:rsid w:val="00A2418B"/>
    <w:rsid w:val="00A2432F"/>
    <w:rsid w:val="00A243C7"/>
    <w:rsid w:val="00A247E3"/>
    <w:rsid w:val="00A26E69"/>
    <w:rsid w:val="00A26EF0"/>
    <w:rsid w:val="00A27254"/>
    <w:rsid w:val="00A30709"/>
    <w:rsid w:val="00A309FE"/>
    <w:rsid w:val="00A311A9"/>
    <w:rsid w:val="00A31CCB"/>
    <w:rsid w:val="00A32BC9"/>
    <w:rsid w:val="00A32BF0"/>
    <w:rsid w:val="00A34828"/>
    <w:rsid w:val="00A35172"/>
    <w:rsid w:val="00A35212"/>
    <w:rsid w:val="00A35A25"/>
    <w:rsid w:val="00A4025F"/>
    <w:rsid w:val="00A40776"/>
    <w:rsid w:val="00A414C3"/>
    <w:rsid w:val="00A41683"/>
    <w:rsid w:val="00A42DA0"/>
    <w:rsid w:val="00A4401F"/>
    <w:rsid w:val="00A454D2"/>
    <w:rsid w:val="00A46253"/>
    <w:rsid w:val="00A46B43"/>
    <w:rsid w:val="00A51328"/>
    <w:rsid w:val="00A51788"/>
    <w:rsid w:val="00A51E8E"/>
    <w:rsid w:val="00A536B5"/>
    <w:rsid w:val="00A53775"/>
    <w:rsid w:val="00A53974"/>
    <w:rsid w:val="00A54514"/>
    <w:rsid w:val="00A56C01"/>
    <w:rsid w:val="00A57595"/>
    <w:rsid w:val="00A6005B"/>
    <w:rsid w:val="00A6430F"/>
    <w:rsid w:val="00A64643"/>
    <w:rsid w:val="00A64A1B"/>
    <w:rsid w:val="00A65998"/>
    <w:rsid w:val="00A66EBE"/>
    <w:rsid w:val="00A6778E"/>
    <w:rsid w:val="00A67EEF"/>
    <w:rsid w:val="00A70708"/>
    <w:rsid w:val="00A70D50"/>
    <w:rsid w:val="00A72592"/>
    <w:rsid w:val="00A727AD"/>
    <w:rsid w:val="00A728B2"/>
    <w:rsid w:val="00A75228"/>
    <w:rsid w:val="00A76499"/>
    <w:rsid w:val="00A77105"/>
    <w:rsid w:val="00A77B96"/>
    <w:rsid w:val="00A80584"/>
    <w:rsid w:val="00A80B7C"/>
    <w:rsid w:val="00A8125C"/>
    <w:rsid w:val="00A81F87"/>
    <w:rsid w:val="00A8211B"/>
    <w:rsid w:val="00A8223C"/>
    <w:rsid w:val="00A832A3"/>
    <w:rsid w:val="00A865CF"/>
    <w:rsid w:val="00A86644"/>
    <w:rsid w:val="00A87620"/>
    <w:rsid w:val="00A87629"/>
    <w:rsid w:val="00A90966"/>
    <w:rsid w:val="00A90B0F"/>
    <w:rsid w:val="00A91A9B"/>
    <w:rsid w:val="00A91B69"/>
    <w:rsid w:val="00A92769"/>
    <w:rsid w:val="00A94FFC"/>
    <w:rsid w:val="00A96F4F"/>
    <w:rsid w:val="00A979AE"/>
    <w:rsid w:val="00A97E67"/>
    <w:rsid w:val="00AA0AF1"/>
    <w:rsid w:val="00AA17D1"/>
    <w:rsid w:val="00AA19BD"/>
    <w:rsid w:val="00AA3E95"/>
    <w:rsid w:val="00AA5397"/>
    <w:rsid w:val="00AA5A1F"/>
    <w:rsid w:val="00AA5E39"/>
    <w:rsid w:val="00AA675D"/>
    <w:rsid w:val="00AA7F4F"/>
    <w:rsid w:val="00AB150F"/>
    <w:rsid w:val="00AB1605"/>
    <w:rsid w:val="00AB2693"/>
    <w:rsid w:val="00AB2AE6"/>
    <w:rsid w:val="00AB2D6D"/>
    <w:rsid w:val="00AB6B58"/>
    <w:rsid w:val="00AB79A3"/>
    <w:rsid w:val="00AC0175"/>
    <w:rsid w:val="00AC16B6"/>
    <w:rsid w:val="00AC17AB"/>
    <w:rsid w:val="00AC1BCC"/>
    <w:rsid w:val="00AC1BF7"/>
    <w:rsid w:val="00AC2764"/>
    <w:rsid w:val="00AC3A01"/>
    <w:rsid w:val="00AC3C69"/>
    <w:rsid w:val="00AC4EE4"/>
    <w:rsid w:val="00AC5C9F"/>
    <w:rsid w:val="00AD1FDB"/>
    <w:rsid w:val="00AD2AF0"/>
    <w:rsid w:val="00AD2D1C"/>
    <w:rsid w:val="00AD4CBA"/>
    <w:rsid w:val="00AD5125"/>
    <w:rsid w:val="00AD5A61"/>
    <w:rsid w:val="00AD68B5"/>
    <w:rsid w:val="00AD7614"/>
    <w:rsid w:val="00AE04CE"/>
    <w:rsid w:val="00AE17BD"/>
    <w:rsid w:val="00AE2C3E"/>
    <w:rsid w:val="00AE2F2F"/>
    <w:rsid w:val="00AE3084"/>
    <w:rsid w:val="00AE40AA"/>
    <w:rsid w:val="00AE40F6"/>
    <w:rsid w:val="00AE4176"/>
    <w:rsid w:val="00AE4224"/>
    <w:rsid w:val="00AE42C5"/>
    <w:rsid w:val="00AE46A8"/>
    <w:rsid w:val="00AE5EE7"/>
    <w:rsid w:val="00AE6B43"/>
    <w:rsid w:val="00AE7C4B"/>
    <w:rsid w:val="00AF0E68"/>
    <w:rsid w:val="00AF246F"/>
    <w:rsid w:val="00AF2487"/>
    <w:rsid w:val="00AF255C"/>
    <w:rsid w:val="00AF340F"/>
    <w:rsid w:val="00AF472C"/>
    <w:rsid w:val="00AF5A57"/>
    <w:rsid w:val="00AF6029"/>
    <w:rsid w:val="00AF629A"/>
    <w:rsid w:val="00B00A98"/>
    <w:rsid w:val="00B00FD2"/>
    <w:rsid w:val="00B01072"/>
    <w:rsid w:val="00B012DD"/>
    <w:rsid w:val="00B017BB"/>
    <w:rsid w:val="00B01FB6"/>
    <w:rsid w:val="00B02008"/>
    <w:rsid w:val="00B022F6"/>
    <w:rsid w:val="00B03399"/>
    <w:rsid w:val="00B042D6"/>
    <w:rsid w:val="00B046FC"/>
    <w:rsid w:val="00B04A34"/>
    <w:rsid w:val="00B05299"/>
    <w:rsid w:val="00B057DC"/>
    <w:rsid w:val="00B1021D"/>
    <w:rsid w:val="00B10A12"/>
    <w:rsid w:val="00B10EBC"/>
    <w:rsid w:val="00B1128C"/>
    <w:rsid w:val="00B119C8"/>
    <w:rsid w:val="00B12A58"/>
    <w:rsid w:val="00B133F9"/>
    <w:rsid w:val="00B13BA7"/>
    <w:rsid w:val="00B13E92"/>
    <w:rsid w:val="00B141CD"/>
    <w:rsid w:val="00B146CF"/>
    <w:rsid w:val="00B15EA3"/>
    <w:rsid w:val="00B1780F"/>
    <w:rsid w:val="00B2051A"/>
    <w:rsid w:val="00B20824"/>
    <w:rsid w:val="00B21788"/>
    <w:rsid w:val="00B21B66"/>
    <w:rsid w:val="00B22821"/>
    <w:rsid w:val="00B24326"/>
    <w:rsid w:val="00B2694B"/>
    <w:rsid w:val="00B30C39"/>
    <w:rsid w:val="00B30E4B"/>
    <w:rsid w:val="00B31A3E"/>
    <w:rsid w:val="00B31D24"/>
    <w:rsid w:val="00B323E0"/>
    <w:rsid w:val="00B32B99"/>
    <w:rsid w:val="00B332E6"/>
    <w:rsid w:val="00B333D4"/>
    <w:rsid w:val="00B344FE"/>
    <w:rsid w:val="00B34913"/>
    <w:rsid w:val="00B349C4"/>
    <w:rsid w:val="00B35AED"/>
    <w:rsid w:val="00B40526"/>
    <w:rsid w:val="00B40A63"/>
    <w:rsid w:val="00B40BA0"/>
    <w:rsid w:val="00B42024"/>
    <w:rsid w:val="00B42BB1"/>
    <w:rsid w:val="00B43E23"/>
    <w:rsid w:val="00B442DD"/>
    <w:rsid w:val="00B443A4"/>
    <w:rsid w:val="00B45E6C"/>
    <w:rsid w:val="00B46018"/>
    <w:rsid w:val="00B46788"/>
    <w:rsid w:val="00B47244"/>
    <w:rsid w:val="00B47463"/>
    <w:rsid w:val="00B47514"/>
    <w:rsid w:val="00B476A8"/>
    <w:rsid w:val="00B47A4C"/>
    <w:rsid w:val="00B5117B"/>
    <w:rsid w:val="00B52CD3"/>
    <w:rsid w:val="00B52E51"/>
    <w:rsid w:val="00B538AA"/>
    <w:rsid w:val="00B53A5E"/>
    <w:rsid w:val="00B53DFD"/>
    <w:rsid w:val="00B54250"/>
    <w:rsid w:val="00B5432B"/>
    <w:rsid w:val="00B55BBC"/>
    <w:rsid w:val="00B574B9"/>
    <w:rsid w:val="00B57E98"/>
    <w:rsid w:val="00B60745"/>
    <w:rsid w:val="00B61F84"/>
    <w:rsid w:val="00B621D9"/>
    <w:rsid w:val="00B622E6"/>
    <w:rsid w:val="00B62412"/>
    <w:rsid w:val="00B628D8"/>
    <w:rsid w:val="00B62FE0"/>
    <w:rsid w:val="00B63050"/>
    <w:rsid w:val="00B63804"/>
    <w:rsid w:val="00B665E4"/>
    <w:rsid w:val="00B66892"/>
    <w:rsid w:val="00B67499"/>
    <w:rsid w:val="00B67509"/>
    <w:rsid w:val="00B67BA0"/>
    <w:rsid w:val="00B70165"/>
    <w:rsid w:val="00B70F92"/>
    <w:rsid w:val="00B72698"/>
    <w:rsid w:val="00B72B5B"/>
    <w:rsid w:val="00B72C22"/>
    <w:rsid w:val="00B73A46"/>
    <w:rsid w:val="00B74701"/>
    <w:rsid w:val="00B74E87"/>
    <w:rsid w:val="00B76107"/>
    <w:rsid w:val="00B76254"/>
    <w:rsid w:val="00B76618"/>
    <w:rsid w:val="00B7681F"/>
    <w:rsid w:val="00B77127"/>
    <w:rsid w:val="00B77201"/>
    <w:rsid w:val="00B77241"/>
    <w:rsid w:val="00B80AE0"/>
    <w:rsid w:val="00B81405"/>
    <w:rsid w:val="00B820B8"/>
    <w:rsid w:val="00B82130"/>
    <w:rsid w:val="00B82D3D"/>
    <w:rsid w:val="00B8313F"/>
    <w:rsid w:val="00B83AA6"/>
    <w:rsid w:val="00B84931"/>
    <w:rsid w:val="00B852EC"/>
    <w:rsid w:val="00B86B38"/>
    <w:rsid w:val="00B86B89"/>
    <w:rsid w:val="00B872EC"/>
    <w:rsid w:val="00B87484"/>
    <w:rsid w:val="00B90FF0"/>
    <w:rsid w:val="00B94ED3"/>
    <w:rsid w:val="00B95489"/>
    <w:rsid w:val="00B95C98"/>
    <w:rsid w:val="00B977BF"/>
    <w:rsid w:val="00BA08B0"/>
    <w:rsid w:val="00BA17AE"/>
    <w:rsid w:val="00BA18F9"/>
    <w:rsid w:val="00BA20E1"/>
    <w:rsid w:val="00BA29A5"/>
    <w:rsid w:val="00BA2CFC"/>
    <w:rsid w:val="00BA3003"/>
    <w:rsid w:val="00BA3734"/>
    <w:rsid w:val="00BA64F3"/>
    <w:rsid w:val="00BA7B5A"/>
    <w:rsid w:val="00BB036B"/>
    <w:rsid w:val="00BB1476"/>
    <w:rsid w:val="00BB1C2F"/>
    <w:rsid w:val="00BB2CC6"/>
    <w:rsid w:val="00BB36E8"/>
    <w:rsid w:val="00BB45F7"/>
    <w:rsid w:val="00BB4682"/>
    <w:rsid w:val="00BB484A"/>
    <w:rsid w:val="00BB5863"/>
    <w:rsid w:val="00BB6CF3"/>
    <w:rsid w:val="00BB73F4"/>
    <w:rsid w:val="00BB7708"/>
    <w:rsid w:val="00BC18F5"/>
    <w:rsid w:val="00BC3011"/>
    <w:rsid w:val="00BC3F2F"/>
    <w:rsid w:val="00BC453C"/>
    <w:rsid w:val="00BC5492"/>
    <w:rsid w:val="00BC5FD8"/>
    <w:rsid w:val="00BD020C"/>
    <w:rsid w:val="00BD0233"/>
    <w:rsid w:val="00BD1ECE"/>
    <w:rsid w:val="00BD2465"/>
    <w:rsid w:val="00BD3219"/>
    <w:rsid w:val="00BD35F4"/>
    <w:rsid w:val="00BD36D4"/>
    <w:rsid w:val="00BD4721"/>
    <w:rsid w:val="00BD49C3"/>
    <w:rsid w:val="00BD535E"/>
    <w:rsid w:val="00BD5A05"/>
    <w:rsid w:val="00BD5C43"/>
    <w:rsid w:val="00BD6193"/>
    <w:rsid w:val="00BD6F0C"/>
    <w:rsid w:val="00BD7853"/>
    <w:rsid w:val="00BE07F5"/>
    <w:rsid w:val="00BE0870"/>
    <w:rsid w:val="00BE0E3E"/>
    <w:rsid w:val="00BE1416"/>
    <w:rsid w:val="00BE2D36"/>
    <w:rsid w:val="00BE2D8F"/>
    <w:rsid w:val="00BE2E1F"/>
    <w:rsid w:val="00BE304F"/>
    <w:rsid w:val="00BE3BCA"/>
    <w:rsid w:val="00BE6765"/>
    <w:rsid w:val="00BE6C65"/>
    <w:rsid w:val="00BE731C"/>
    <w:rsid w:val="00BE7B2E"/>
    <w:rsid w:val="00BF349B"/>
    <w:rsid w:val="00BF4EBA"/>
    <w:rsid w:val="00BF519F"/>
    <w:rsid w:val="00BF6282"/>
    <w:rsid w:val="00BF7F26"/>
    <w:rsid w:val="00C00B55"/>
    <w:rsid w:val="00C012A0"/>
    <w:rsid w:val="00C016F2"/>
    <w:rsid w:val="00C0170A"/>
    <w:rsid w:val="00C031B3"/>
    <w:rsid w:val="00C031C4"/>
    <w:rsid w:val="00C03A97"/>
    <w:rsid w:val="00C052F1"/>
    <w:rsid w:val="00C058F0"/>
    <w:rsid w:val="00C07720"/>
    <w:rsid w:val="00C10367"/>
    <w:rsid w:val="00C1079C"/>
    <w:rsid w:val="00C10DBF"/>
    <w:rsid w:val="00C113B6"/>
    <w:rsid w:val="00C11E1E"/>
    <w:rsid w:val="00C130AC"/>
    <w:rsid w:val="00C14AD4"/>
    <w:rsid w:val="00C16C18"/>
    <w:rsid w:val="00C20CF3"/>
    <w:rsid w:val="00C211CD"/>
    <w:rsid w:val="00C218F7"/>
    <w:rsid w:val="00C242FB"/>
    <w:rsid w:val="00C2581C"/>
    <w:rsid w:val="00C25CB5"/>
    <w:rsid w:val="00C26EBE"/>
    <w:rsid w:val="00C27FE5"/>
    <w:rsid w:val="00C302C3"/>
    <w:rsid w:val="00C30BD1"/>
    <w:rsid w:val="00C31063"/>
    <w:rsid w:val="00C31F2F"/>
    <w:rsid w:val="00C3220A"/>
    <w:rsid w:val="00C355EB"/>
    <w:rsid w:val="00C35639"/>
    <w:rsid w:val="00C3670E"/>
    <w:rsid w:val="00C36A61"/>
    <w:rsid w:val="00C373DB"/>
    <w:rsid w:val="00C4037B"/>
    <w:rsid w:val="00C41245"/>
    <w:rsid w:val="00C41A0A"/>
    <w:rsid w:val="00C436E2"/>
    <w:rsid w:val="00C441AE"/>
    <w:rsid w:val="00C4561B"/>
    <w:rsid w:val="00C45873"/>
    <w:rsid w:val="00C466C8"/>
    <w:rsid w:val="00C46E2A"/>
    <w:rsid w:val="00C47184"/>
    <w:rsid w:val="00C507E5"/>
    <w:rsid w:val="00C51B5A"/>
    <w:rsid w:val="00C5205E"/>
    <w:rsid w:val="00C5254D"/>
    <w:rsid w:val="00C5399F"/>
    <w:rsid w:val="00C53F23"/>
    <w:rsid w:val="00C540E9"/>
    <w:rsid w:val="00C5565C"/>
    <w:rsid w:val="00C5659A"/>
    <w:rsid w:val="00C56AA7"/>
    <w:rsid w:val="00C56D64"/>
    <w:rsid w:val="00C605BE"/>
    <w:rsid w:val="00C60E9B"/>
    <w:rsid w:val="00C61D45"/>
    <w:rsid w:val="00C6201F"/>
    <w:rsid w:val="00C62532"/>
    <w:rsid w:val="00C62D84"/>
    <w:rsid w:val="00C63A0F"/>
    <w:rsid w:val="00C643FA"/>
    <w:rsid w:val="00C6490E"/>
    <w:rsid w:val="00C65D04"/>
    <w:rsid w:val="00C66DF0"/>
    <w:rsid w:val="00C67EC3"/>
    <w:rsid w:val="00C70A91"/>
    <w:rsid w:val="00C70B29"/>
    <w:rsid w:val="00C72A0F"/>
    <w:rsid w:val="00C72E34"/>
    <w:rsid w:val="00C7439C"/>
    <w:rsid w:val="00C747AC"/>
    <w:rsid w:val="00C7555D"/>
    <w:rsid w:val="00C75950"/>
    <w:rsid w:val="00C76297"/>
    <w:rsid w:val="00C801F6"/>
    <w:rsid w:val="00C8159F"/>
    <w:rsid w:val="00C82AF6"/>
    <w:rsid w:val="00C83F1A"/>
    <w:rsid w:val="00C83F78"/>
    <w:rsid w:val="00C85F7C"/>
    <w:rsid w:val="00C86B13"/>
    <w:rsid w:val="00C86EFC"/>
    <w:rsid w:val="00C8760F"/>
    <w:rsid w:val="00C90484"/>
    <w:rsid w:val="00C909E0"/>
    <w:rsid w:val="00C92295"/>
    <w:rsid w:val="00C93157"/>
    <w:rsid w:val="00C94A53"/>
    <w:rsid w:val="00C94A80"/>
    <w:rsid w:val="00C95351"/>
    <w:rsid w:val="00CA1479"/>
    <w:rsid w:val="00CA1A81"/>
    <w:rsid w:val="00CA34EE"/>
    <w:rsid w:val="00CA3A68"/>
    <w:rsid w:val="00CA4027"/>
    <w:rsid w:val="00CA43F1"/>
    <w:rsid w:val="00CA5547"/>
    <w:rsid w:val="00CA5994"/>
    <w:rsid w:val="00CA5A41"/>
    <w:rsid w:val="00CA5DB6"/>
    <w:rsid w:val="00CA7060"/>
    <w:rsid w:val="00CB0592"/>
    <w:rsid w:val="00CB1E48"/>
    <w:rsid w:val="00CB20D3"/>
    <w:rsid w:val="00CB2392"/>
    <w:rsid w:val="00CB3E3B"/>
    <w:rsid w:val="00CB4DAA"/>
    <w:rsid w:val="00CB565C"/>
    <w:rsid w:val="00CB5C2F"/>
    <w:rsid w:val="00CB6000"/>
    <w:rsid w:val="00CB606D"/>
    <w:rsid w:val="00CB6EFE"/>
    <w:rsid w:val="00CB7770"/>
    <w:rsid w:val="00CB792F"/>
    <w:rsid w:val="00CC1270"/>
    <w:rsid w:val="00CC27A7"/>
    <w:rsid w:val="00CC2E59"/>
    <w:rsid w:val="00CC6735"/>
    <w:rsid w:val="00CC7B38"/>
    <w:rsid w:val="00CD1FFA"/>
    <w:rsid w:val="00CD20AA"/>
    <w:rsid w:val="00CD27E5"/>
    <w:rsid w:val="00CD30F9"/>
    <w:rsid w:val="00CD3656"/>
    <w:rsid w:val="00CD378D"/>
    <w:rsid w:val="00CD3A39"/>
    <w:rsid w:val="00CD4543"/>
    <w:rsid w:val="00CD4833"/>
    <w:rsid w:val="00CD53A6"/>
    <w:rsid w:val="00CD5559"/>
    <w:rsid w:val="00CD5B86"/>
    <w:rsid w:val="00CD5E3D"/>
    <w:rsid w:val="00CD7B59"/>
    <w:rsid w:val="00CE13E4"/>
    <w:rsid w:val="00CE238A"/>
    <w:rsid w:val="00CE255E"/>
    <w:rsid w:val="00CE324D"/>
    <w:rsid w:val="00CE36A1"/>
    <w:rsid w:val="00CE5406"/>
    <w:rsid w:val="00CE5845"/>
    <w:rsid w:val="00CE6AA4"/>
    <w:rsid w:val="00CE6BEB"/>
    <w:rsid w:val="00CE6F88"/>
    <w:rsid w:val="00CE7AE6"/>
    <w:rsid w:val="00CF0169"/>
    <w:rsid w:val="00CF2FBF"/>
    <w:rsid w:val="00CF3E50"/>
    <w:rsid w:val="00CF41DB"/>
    <w:rsid w:val="00CF41EC"/>
    <w:rsid w:val="00CF4201"/>
    <w:rsid w:val="00CF7F62"/>
    <w:rsid w:val="00D00A35"/>
    <w:rsid w:val="00D00FB3"/>
    <w:rsid w:val="00D011A1"/>
    <w:rsid w:val="00D01E5A"/>
    <w:rsid w:val="00D02119"/>
    <w:rsid w:val="00D029FE"/>
    <w:rsid w:val="00D063C5"/>
    <w:rsid w:val="00D06BA3"/>
    <w:rsid w:val="00D072BF"/>
    <w:rsid w:val="00D10EB2"/>
    <w:rsid w:val="00D1260F"/>
    <w:rsid w:val="00D1287C"/>
    <w:rsid w:val="00D129CB"/>
    <w:rsid w:val="00D12D5F"/>
    <w:rsid w:val="00D136F0"/>
    <w:rsid w:val="00D14310"/>
    <w:rsid w:val="00D147FE"/>
    <w:rsid w:val="00D14CCD"/>
    <w:rsid w:val="00D154AC"/>
    <w:rsid w:val="00D164E3"/>
    <w:rsid w:val="00D173F7"/>
    <w:rsid w:val="00D17816"/>
    <w:rsid w:val="00D17F45"/>
    <w:rsid w:val="00D2065E"/>
    <w:rsid w:val="00D21904"/>
    <w:rsid w:val="00D21EEC"/>
    <w:rsid w:val="00D21FE3"/>
    <w:rsid w:val="00D22B81"/>
    <w:rsid w:val="00D23586"/>
    <w:rsid w:val="00D23F8C"/>
    <w:rsid w:val="00D24235"/>
    <w:rsid w:val="00D2457B"/>
    <w:rsid w:val="00D245FD"/>
    <w:rsid w:val="00D24D69"/>
    <w:rsid w:val="00D25661"/>
    <w:rsid w:val="00D2633D"/>
    <w:rsid w:val="00D267FB"/>
    <w:rsid w:val="00D26977"/>
    <w:rsid w:val="00D276EA"/>
    <w:rsid w:val="00D27C2A"/>
    <w:rsid w:val="00D316C5"/>
    <w:rsid w:val="00D34753"/>
    <w:rsid w:val="00D34AB1"/>
    <w:rsid w:val="00D3554B"/>
    <w:rsid w:val="00D374C6"/>
    <w:rsid w:val="00D37552"/>
    <w:rsid w:val="00D376FE"/>
    <w:rsid w:val="00D37921"/>
    <w:rsid w:val="00D4041F"/>
    <w:rsid w:val="00D40545"/>
    <w:rsid w:val="00D41200"/>
    <w:rsid w:val="00D41E60"/>
    <w:rsid w:val="00D429E9"/>
    <w:rsid w:val="00D435B5"/>
    <w:rsid w:val="00D43CD7"/>
    <w:rsid w:val="00D44425"/>
    <w:rsid w:val="00D448C1"/>
    <w:rsid w:val="00D44D6E"/>
    <w:rsid w:val="00D454A4"/>
    <w:rsid w:val="00D5079E"/>
    <w:rsid w:val="00D51BE1"/>
    <w:rsid w:val="00D547F1"/>
    <w:rsid w:val="00D5527F"/>
    <w:rsid w:val="00D55A7A"/>
    <w:rsid w:val="00D56C4E"/>
    <w:rsid w:val="00D57721"/>
    <w:rsid w:val="00D57A16"/>
    <w:rsid w:val="00D6154E"/>
    <w:rsid w:val="00D63087"/>
    <w:rsid w:val="00D63E71"/>
    <w:rsid w:val="00D63FBF"/>
    <w:rsid w:val="00D6429A"/>
    <w:rsid w:val="00D64699"/>
    <w:rsid w:val="00D653BE"/>
    <w:rsid w:val="00D66225"/>
    <w:rsid w:val="00D66405"/>
    <w:rsid w:val="00D66BB9"/>
    <w:rsid w:val="00D67310"/>
    <w:rsid w:val="00D708D2"/>
    <w:rsid w:val="00D714B9"/>
    <w:rsid w:val="00D728D5"/>
    <w:rsid w:val="00D72926"/>
    <w:rsid w:val="00D72B42"/>
    <w:rsid w:val="00D73376"/>
    <w:rsid w:val="00D73AC7"/>
    <w:rsid w:val="00D745CD"/>
    <w:rsid w:val="00D75317"/>
    <w:rsid w:val="00D75492"/>
    <w:rsid w:val="00D7721A"/>
    <w:rsid w:val="00D77A19"/>
    <w:rsid w:val="00D77B1B"/>
    <w:rsid w:val="00D80A96"/>
    <w:rsid w:val="00D825EF"/>
    <w:rsid w:val="00D8361F"/>
    <w:rsid w:val="00D83F41"/>
    <w:rsid w:val="00D84F38"/>
    <w:rsid w:val="00D85121"/>
    <w:rsid w:val="00D86488"/>
    <w:rsid w:val="00D865B5"/>
    <w:rsid w:val="00D8743B"/>
    <w:rsid w:val="00D91552"/>
    <w:rsid w:val="00D916D8"/>
    <w:rsid w:val="00D918D8"/>
    <w:rsid w:val="00D925AC"/>
    <w:rsid w:val="00D92B96"/>
    <w:rsid w:val="00D938F5"/>
    <w:rsid w:val="00D93BE1"/>
    <w:rsid w:val="00D9435F"/>
    <w:rsid w:val="00D94B7D"/>
    <w:rsid w:val="00D954C3"/>
    <w:rsid w:val="00D95F7D"/>
    <w:rsid w:val="00DA05BA"/>
    <w:rsid w:val="00DA05F2"/>
    <w:rsid w:val="00DA0C7F"/>
    <w:rsid w:val="00DA0E9A"/>
    <w:rsid w:val="00DA115F"/>
    <w:rsid w:val="00DA1403"/>
    <w:rsid w:val="00DA377A"/>
    <w:rsid w:val="00DA40F8"/>
    <w:rsid w:val="00DA4311"/>
    <w:rsid w:val="00DA52EB"/>
    <w:rsid w:val="00DA58F1"/>
    <w:rsid w:val="00DA5C66"/>
    <w:rsid w:val="00DA6218"/>
    <w:rsid w:val="00DA6E96"/>
    <w:rsid w:val="00DA706D"/>
    <w:rsid w:val="00DA71B4"/>
    <w:rsid w:val="00DB0515"/>
    <w:rsid w:val="00DB1775"/>
    <w:rsid w:val="00DB4493"/>
    <w:rsid w:val="00DB50C2"/>
    <w:rsid w:val="00DB5B35"/>
    <w:rsid w:val="00DB6AF5"/>
    <w:rsid w:val="00DB7B53"/>
    <w:rsid w:val="00DC06F3"/>
    <w:rsid w:val="00DC0F14"/>
    <w:rsid w:val="00DC1D7D"/>
    <w:rsid w:val="00DC29BE"/>
    <w:rsid w:val="00DC3BB0"/>
    <w:rsid w:val="00DC40DB"/>
    <w:rsid w:val="00DC43E1"/>
    <w:rsid w:val="00DC71FA"/>
    <w:rsid w:val="00DD0D91"/>
    <w:rsid w:val="00DD1208"/>
    <w:rsid w:val="00DD15B9"/>
    <w:rsid w:val="00DD1774"/>
    <w:rsid w:val="00DD2DF1"/>
    <w:rsid w:val="00DD3709"/>
    <w:rsid w:val="00DD3E79"/>
    <w:rsid w:val="00DD417A"/>
    <w:rsid w:val="00DD438A"/>
    <w:rsid w:val="00DD48FD"/>
    <w:rsid w:val="00DD50EF"/>
    <w:rsid w:val="00DD619E"/>
    <w:rsid w:val="00DD64B2"/>
    <w:rsid w:val="00DD6C84"/>
    <w:rsid w:val="00DD6E24"/>
    <w:rsid w:val="00DE030C"/>
    <w:rsid w:val="00DE18B3"/>
    <w:rsid w:val="00DE1EBE"/>
    <w:rsid w:val="00DE2370"/>
    <w:rsid w:val="00DE33EF"/>
    <w:rsid w:val="00DE40CF"/>
    <w:rsid w:val="00DE4558"/>
    <w:rsid w:val="00DE4D61"/>
    <w:rsid w:val="00DE4DCB"/>
    <w:rsid w:val="00DE566D"/>
    <w:rsid w:val="00DE5998"/>
    <w:rsid w:val="00DE639C"/>
    <w:rsid w:val="00DE6483"/>
    <w:rsid w:val="00DF0683"/>
    <w:rsid w:val="00DF107E"/>
    <w:rsid w:val="00DF19D6"/>
    <w:rsid w:val="00DF2A07"/>
    <w:rsid w:val="00DF33D0"/>
    <w:rsid w:val="00DF383F"/>
    <w:rsid w:val="00DF3DA9"/>
    <w:rsid w:val="00DF47A5"/>
    <w:rsid w:val="00DF59F8"/>
    <w:rsid w:val="00DF6F48"/>
    <w:rsid w:val="00E008F0"/>
    <w:rsid w:val="00E00D96"/>
    <w:rsid w:val="00E02A19"/>
    <w:rsid w:val="00E04498"/>
    <w:rsid w:val="00E05C56"/>
    <w:rsid w:val="00E05DAA"/>
    <w:rsid w:val="00E07178"/>
    <w:rsid w:val="00E10F0B"/>
    <w:rsid w:val="00E11B34"/>
    <w:rsid w:val="00E1293C"/>
    <w:rsid w:val="00E12F2A"/>
    <w:rsid w:val="00E139C3"/>
    <w:rsid w:val="00E13CD0"/>
    <w:rsid w:val="00E13E5D"/>
    <w:rsid w:val="00E1425A"/>
    <w:rsid w:val="00E147C1"/>
    <w:rsid w:val="00E1536F"/>
    <w:rsid w:val="00E15DFF"/>
    <w:rsid w:val="00E1619C"/>
    <w:rsid w:val="00E1762C"/>
    <w:rsid w:val="00E17BA8"/>
    <w:rsid w:val="00E17DA3"/>
    <w:rsid w:val="00E20220"/>
    <w:rsid w:val="00E20E06"/>
    <w:rsid w:val="00E20EC7"/>
    <w:rsid w:val="00E210F0"/>
    <w:rsid w:val="00E212BA"/>
    <w:rsid w:val="00E22C7F"/>
    <w:rsid w:val="00E23017"/>
    <w:rsid w:val="00E230D4"/>
    <w:rsid w:val="00E24345"/>
    <w:rsid w:val="00E243FE"/>
    <w:rsid w:val="00E268EA"/>
    <w:rsid w:val="00E26F3D"/>
    <w:rsid w:val="00E2720F"/>
    <w:rsid w:val="00E2780E"/>
    <w:rsid w:val="00E307C7"/>
    <w:rsid w:val="00E31189"/>
    <w:rsid w:val="00E339BE"/>
    <w:rsid w:val="00E34020"/>
    <w:rsid w:val="00E345C8"/>
    <w:rsid w:val="00E34E59"/>
    <w:rsid w:val="00E35546"/>
    <w:rsid w:val="00E36075"/>
    <w:rsid w:val="00E400CE"/>
    <w:rsid w:val="00E40A86"/>
    <w:rsid w:val="00E40F0F"/>
    <w:rsid w:val="00E43A1E"/>
    <w:rsid w:val="00E44ACD"/>
    <w:rsid w:val="00E458A8"/>
    <w:rsid w:val="00E4653D"/>
    <w:rsid w:val="00E46CEE"/>
    <w:rsid w:val="00E4730E"/>
    <w:rsid w:val="00E477AF"/>
    <w:rsid w:val="00E479FF"/>
    <w:rsid w:val="00E50550"/>
    <w:rsid w:val="00E507B3"/>
    <w:rsid w:val="00E50FA8"/>
    <w:rsid w:val="00E52AE6"/>
    <w:rsid w:val="00E53BC4"/>
    <w:rsid w:val="00E54B3A"/>
    <w:rsid w:val="00E55913"/>
    <w:rsid w:val="00E55DA4"/>
    <w:rsid w:val="00E5643E"/>
    <w:rsid w:val="00E60143"/>
    <w:rsid w:val="00E6114E"/>
    <w:rsid w:val="00E617E6"/>
    <w:rsid w:val="00E64935"/>
    <w:rsid w:val="00E64D04"/>
    <w:rsid w:val="00E674E3"/>
    <w:rsid w:val="00E6781B"/>
    <w:rsid w:val="00E70027"/>
    <w:rsid w:val="00E700DE"/>
    <w:rsid w:val="00E70257"/>
    <w:rsid w:val="00E71D0A"/>
    <w:rsid w:val="00E726A0"/>
    <w:rsid w:val="00E73B8A"/>
    <w:rsid w:val="00E73F0F"/>
    <w:rsid w:val="00E7431D"/>
    <w:rsid w:val="00E74A9C"/>
    <w:rsid w:val="00E74BDA"/>
    <w:rsid w:val="00E7505C"/>
    <w:rsid w:val="00E75067"/>
    <w:rsid w:val="00E75FFE"/>
    <w:rsid w:val="00E7737D"/>
    <w:rsid w:val="00E77645"/>
    <w:rsid w:val="00E80B39"/>
    <w:rsid w:val="00E81D9F"/>
    <w:rsid w:val="00E82B0D"/>
    <w:rsid w:val="00E842A1"/>
    <w:rsid w:val="00E84388"/>
    <w:rsid w:val="00E84555"/>
    <w:rsid w:val="00E84E28"/>
    <w:rsid w:val="00E85575"/>
    <w:rsid w:val="00E86871"/>
    <w:rsid w:val="00E87E06"/>
    <w:rsid w:val="00E9087F"/>
    <w:rsid w:val="00E91192"/>
    <w:rsid w:val="00E915F2"/>
    <w:rsid w:val="00E917C0"/>
    <w:rsid w:val="00E92FAE"/>
    <w:rsid w:val="00E935A8"/>
    <w:rsid w:val="00E9370D"/>
    <w:rsid w:val="00E9399D"/>
    <w:rsid w:val="00E94724"/>
    <w:rsid w:val="00E956A3"/>
    <w:rsid w:val="00E971AB"/>
    <w:rsid w:val="00E97D99"/>
    <w:rsid w:val="00EA084B"/>
    <w:rsid w:val="00EA09CD"/>
    <w:rsid w:val="00EA1439"/>
    <w:rsid w:val="00EA1495"/>
    <w:rsid w:val="00EA162D"/>
    <w:rsid w:val="00EA27AE"/>
    <w:rsid w:val="00EA3000"/>
    <w:rsid w:val="00EA336E"/>
    <w:rsid w:val="00EA3FE8"/>
    <w:rsid w:val="00EA4158"/>
    <w:rsid w:val="00EA425D"/>
    <w:rsid w:val="00EA5092"/>
    <w:rsid w:val="00EA58DA"/>
    <w:rsid w:val="00EA5C02"/>
    <w:rsid w:val="00EA7B06"/>
    <w:rsid w:val="00EA7BBC"/>
    <w:rsid w:val="00EB1227"/>
    <w:rsid w:val="00EB4D0F"/>
    <w:rsid w:val="00EB50E7"/>
    <w:rsid w:val="00EB637A"/>
    <w:rsid w:val="00EB6BE1"/>
    <w:rsid w:val="00EB7F49"/>
    <w:rsid w:val="00EC0675"/>
    <w:rsid w:val="00EC1A82"/>
    <w:rsid w:val="00EC3239"/>
    <w:rsid w:val="00EC4F2F"/>
    <w:rsid w:val="00EC541F"/>
    <w:rsid w:val="00EC6AEE"/>
    <w:rsid w:val="00EC7692"/>
    <w:rsid w:val="00EC7C04"/>
    <w:rsid w:val="00ED0013"/>
    <w:rsid w:val="00ED0705"/>
    <w:rsid w:val="00ED0B08"/>
    <w:rsid w:val="00ED1868"/>
    <w:rsid w:val="00ED1A59"/>
    <w:rsid w:val="00ED2754"/>
    <w:rsid w:val="00ED3986"/>
    <w:rsid w:val="00ED4606"/>
    <w:rsid w:val="00ED5638"/>
    <w:rsid w:val="00ED5FC5"/>
    <w:rsid w:val="00ED66FE"/>
    <w:rsid w:val="00ED7300"/>
    <w:rsid w:val="00EE22C4"/>
    <w:rsid w:val="00EE37A0"/>
    <w:rsid w:val="00EE3A35"/>
    <w:rsid w:val="00EE4A1C"/>
    <w:rsid w:val="00EE5C2A"/>
    <w:rsid w:val="00EE5E75"/>
    <w:rsid w:val="00EE6035"/>
    <w:rsid w:val="00EE7417"/>
    <w:rsid w:val="00EF129C"/>
    <w:rsid w:val="00EF2626"/>
    <w:rsid w:val="00EF297A"/>
    <w:rsid w:val="00EF2980"/>
    <w:rsid w:val="00EF2A33"/>
    <w:rsid w:val="00EF37D6"/>
    <w:rsid w:val="00EF4A4A"/>
    <w:rsid w:val="00EF5B59"/>
    <w:rsid w:val="00EF64DA"/>
    <w:rsid w:val="00EF7BC4"/>
    <w:rsid w:val="00F01092"/>
    <w:rsid w:val="00F0138E"/>
    <w:rsid w:val="00F0301F"/>
    <w:rsid w:val="00F031A7"/>
    <w:rsid w:val="00F03997"/>
    <w:rsid w:val="00F040B9"/>
    <w:rsid w:val="00F0437E"/>
    <w:rsid w:val="00F05D93"/>
    <w:rsid w:val="00F06B05"/>
    <w:rsid w:val="00F07592"/>
    <w:rsid w:val="00F1158B"/>
    <w:rsid w:val="00F127B8"/>
    <w:rsid w:val="00F1341A"/>
    <w:rsid w:val="00F13FC9"/>
    <w:rsid w:val="00F147E3"/>
    <w:rsid w:val="00F1766C"/>
    <w:rsid w:val="00F17D7F"/>
    <w:rsid w:val="00F22AB5"/>
    <w:rsid w:val="00F23444"/>
    <w:rsid w:val="00F23ADE"/>
    <w:rsid w:val="00F24C78"/>
    <w:rsid w:val="00F272C1"/>
    <w:rsid w:val="00F30037"/>
    <w:rsid w:val="00F30BB2"/>
    <w:rsid w:val="00F3130E"/>
    <w:rsid w:val="00F32539"/>
    <w:rsid w:val="00F326C0"/>
    <w:rsid w:val="00F32707"/>
    <w:rsid w:val="00F32CC3"/>
    <w:rsid w:val="00F32D01"/>
    <w:rsid w:val="00F34798"/>
    <w:rsid w:val="00F36778"/>
    <w:rsid w:val="00F36C70"/>
    <w:rsid w:val="00F37683"/>
    <w:rsid w:val="00F3776C"/>
    <w:rsid w:val="00F379C3"/>
    <w:rsid w:val="00F37A3B"/>
    <w:rsid w:val="00F40A1D"/>
    <w:rsid w:val="00F4116B"/>
    <w:rsid w:val="00F412B2"/>
    <w:rsid w:val="00F41C10"/>
    <w:rsid w:val="00F41E81"/>
    <w:rsid w:val="00F4213F"/>
    <w:rsid w:val="00F421FC"/>
    <w:rsid w:val="00F42E5C"/>
    <w:rsid w:val="00F43071"/>
    <w:rsid w:val="00F430E9"/>
    <w:rsid w:val="00F43DB0"/>
    <w:rsid w:val="00F44465"/>
    <w:rsid w:val="00F44D7A"/>
    <w:rsid w:val="00F450B4"/>
    <w:rsid w:val="00F462A6"/>
    <w:rsid w:val="00F50A01"/>
    <w:rsid w:val="00F51B5F"/>
    <w:rsid w:val="00F51DEF"/>
    <w:rsid w:val="00F545C9"/>
    <w:rsid w:val="00F54797"/>
    <w:rsid w:val="00F55289"/>
    <w:rsid w:val="00F557BA"/>
    <w:rsid w:val="00F56E41"/>
    <w:rsid w:val="00F60E7D"/>
    <w:rsid w:val="00F60EAC"/>
    <w:rsid w:val="00F60EF5"/>
    <w:rsid w:val="00F61905"/>
    <w:rsid w:val="00F61AC6"/>
    <w:rsid w:val="00F6555A"/>
    <w:rsid w:val="00F65B6A"/>
    <w:rsid w:val="00F70BF9"/>
    <w:rsid w:val="00F71AC4"/>
    <w:rsid w:val="00F71FEF"/>
    <w:rsid w:val="00F72073"/>
    <w:rsid w:val="00F7220E"/>
    <w:rsid w:val="00F723B3"/>
    <w:rsid w:val="00F72536"/>
    <w:rsid w:val="00F72D60"/>
    <w:rsid w:val="00F72F4D"/>
    <w:rsid w:val="00F73463"/>
    <w:rsid w:val="00F7464E"/>
    <w:rsid w:val="00F74C60"/>
    <w:rsid w:val="00F75F43"/>
    <w:rsid w:val="00F77180"/>
    <w:rsid w:val="00F77A40"/>
    <w:rsid w:val="00F77A4F"/>
    <w:rsid w:val="00F8093F"/>
    <w:rsid w:val="00F857CD"/>
    <w:rsid w:val="00F85D88"/>
    <w:rsid w:val="00F86373"/>
    <w:rsid w:val="00F86A2F"/>
    <w:rsid w:val="00F86A78"/>
    <w:rsid w:val="00F86AC1"/>
    <w:rsid w:val="00F87FF0"/>
    <w:rsid w:val="00F9176F"/>
    <w:rsid w:val="00F9385F"/>
    <w:rsid w:val="00F95D6A"/>
    <w:rsid w:val="00F95D6B"/>
    <w:rsid w:val="00F96E35"/>
    <w:rsid w:val="00F97AC5"/>
    <w:rsid w:val="00F97AC6"/>
    <w:rsid w:val="00FA04AE"/>
    <w:rsid w:val="00FA04D6"/>
    <w:rsid w:val="00FA197E"/>
    <w:rsid w:val="00FA1C3C"/>
    <w:rsid w:val="00FA1C43"/>
    <w:rsid w:val="00FA1C44"/>
    <w:rsid w:val="00FA4837"/>
    <w:rsid w:val="00FA5F88"/>
    <w:rsid w:val="00FA6172"/>
    <w:rsid w:val="00FA67F7"/>
    <w:rsid w:val="00FA6D63"/>
    <w:rsid w:val="00FA738F"/>
    <w:rsid w:val="00FB01E2"/>
    <w:rsid w:val="00FB06AA"/>
    <w:rsid w:val="00FB07ED"/>
    <w:rsid w:val="00FB118A"/>
    <w:rsid w:val="00FB1258"/>
    <w:rsid w:val="00FB249B"/>
    <w:rsid w:val="00FB3650"/>
    <w:rsid w:val="00FB3D14"/>
    <w:rsid w:val="00FB4769"/>
    <w:rsid w:val="00FB5567"/>
    <w:rsid w:val="00FB6136"/>
    <w:rsid w:val="00FB710B"/>
    <w:rsid w:val="00FC108A"/>
    <w:rsid w:val="00FC12CF"/>
    <w:rsid w:val="00FC1365"/>
    <w:rsid w:val="00FC2D61"/>
    <w:rsid w:val="00FC3CDC"/>
    <w:rsid w:val="00FC4571"/>
    <w:rsid w:val="00FC51BE"/>
    <w:rsid w:val="00FC63DF"/>
    <w:rsid w:val="00FC667E"/>
    <w:rsid w:val="00FC66B4"/>
    <w:rsid w:val="00FD270F"/>
    <w:rsid w:val="00FD27F0"/>
    <w:rsid w:val="00FD3504"/>
    <w:rsid w:val="00FD576A"/>
    <w:rsid w:val="00FD5801"/>
    <w:rsid w:val="00FD5FCA"/>
    <w:rsid w:val="00FD6ABB"/>
    <w:rsid w:val="00FD7E92"/>
    <w:rsid w:val="00FE0449"/>
    <w:rsid w:val="00FE08EB"/>
    <w:rsid w:val="00FE3612"/>
    <w:rsid w:val="00FE3A6A"/>
    <w:rsid w:val="00FE451A"/>
    <w:rsid w:val="00FE573B"/>
    <w:rsid w:val="00FE66A5"/>
    <w:rsid w:val="00FE706A"/>
    <w:rsid w:val="00FE7517"/>
    <w:rsid w:val="00FF1644"/>
    <w:rsid w:val="00FF21A7"/>
    <w:rsid w:val="00FF6BEE"/>
    <w:rsid w:val="00FF6F5A"/>
    <w:rsid w:val="00FF7499"/>
    <w:rsid w:val="026D1553"/>
    <w:rsid w:val="095E5F26"/>
    <w:rsid w:val="0BC57628"/>
    <w:rsid w:val="0E9B05B0"/>
    <w:rsid w:val="10BD3E22"/>
    <w:rsid w:val="11EF38AC"/>
    <w:rsid w:val="12891B23"/>
    <w:rsid w:val="179F6B34"/>
    <w:rsid w:val="393A4160"/>
    <w:rsid w:val="39721C42"/>
    <w:rsid w:val="3B50527A"/>
    <w:rsid w:val="4D4312DB"/>
    <w:rsid w:val="54486757"/>
    <w:rsid w:val="5B760D18"/>
    <w:rsid w:val="5F192D03"/>
    <w:rsid w:val="601B18FE"/>
    <w:rsid w:val="618D04C9"/>
    <w:rsid w:val="636F3D8B"/>
    <w:rsid w:val="64D971AD"/>
    <w:rsid w:val="74AE4AD8"/>
    <w:rsid w:val="77375205"/>
    <w:rsid w:val="77EC6B5B"/>
    <w:rsid w:val="7FAE1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uiPriority="0"/>
    <w:lsdException w:name="footer" w:locked="1" w:uiPriority="0"/>
    <w:lsdException w:name="caption" w:locked="1" w:uiPriority="0" w:qFormat="1"/>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rmal Table" w:locked="1" w:uiPriority="0"/>
    <w:lsdException w:name="annotation subjec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6C5"/>
    <w:pPr>
      <w:widowControl w:val="0"/>
      <w:jc w:val="both"/>
    </w:pPr>
    <w:rPr>
      <w:kern w:val="2"/>
      <w:sz w:val="24"/>
      <w:szCs w:val="24"/>
    </w:rPr>
  </w:style>
  <w:style w:type="paragraph" w:styleId="1">
    <w:name w:val="heading 1"/>
    <w:basedOn w:val="a"/>
    <w:next w:val="a"/>
    <w:link w:val="1Char"/>
    <w:uiPriority w:val="99"/>
    <w:qFormat/>
    <w:rsid w:val="002236C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2236C5"/>
    <w:rPr>
      <w:b/>
      <w:kern w:val="44"/>
      <w:sz w:val="44"/>
    </w:rPr>
  </w:style>
  <w:style w:type="character" w:customStyle="1" w:styleId="Char">
    <w:name w:val="标题 Char"/>
    <w:link w:val="a3"/>
    <w:uiPriority w:val="99"/>
    <w:locked/>
    <w:rsid w:val="002236C5"/>
    <w:rPr>
      <w:rFonts w:ascii="Calibri" w:eastAsia="宋体" w:hAnsi="Calibri"/>
      <w:b/>
      <w:sz w:val="32"/>
    </w:rPr>
  </w:style>
  <w:style w:type="character" w:customStyle="1" w:styleId="Char0">
    <w:name w:val="页脚 Char"/>
    <w:link w:val="a4"/>
    <w:uiPriority w:val="99"/>
    <w:locked/>
    <w:rsid w:val="002236C5"/>
    <w:rPr>
      <w:sz w:val="18"/>
    </w:rPr>
  </w:style>
  <w:style w:type="character" w:styleId="a5">
    <w:name w:val="Strong"/>
    <w:uiPriority w:val="99"/>
    <w:qFormat/>
    <w:rsid w:val="002236C5"/>
    <w:rPr>
      <w:rFonts w:cs="Times New Roman"/>
      <w:b/>
    </w:rPr>
  </w:style>
  <w:style w:type="character" w:styleId="a6">
    <w:name w:val="page number"/>
    <w:uiPriority w:val="99"/>
    <w:rsid w:val="002236C5"/>
    <w:rPr>
      <w:rFonts w:cs="Times New Roman"/>
    </w:rPr>
  </w:style>
  <w:style w:type="character" w:styleId="a7">
    <w:name w:val="Hyperlink"/>
    <w:uiPriority w:val="99"/>
    <w:rsid w:val="002236C5"/>
    <w:rPr>
      <w:rFonts w:cs="Times New Roman"/>
      <w:color w:val="0000FF"/>
      <w:u w:val="single"/>
    </w:rPr>
  </w:style>
  <w:style w:type="character" w:styleId="a8">
    <w:name w:val="annotation reference"/>
    <w:uiPriority w:val="99"/>
    <w:rsid w:val="002236C5"/>
    <w:rPr>
      <w:rFonts w:cs="Times New Roman"/>
      <w:sz w:val="21"/>
    </w:rPr>
  </w:style>
  <w:style w:type="character" w:customStyle="1" w:styleId="Char1">
    <w:name w:val="批注主题 Char"/>
    <w:link w:val="a9"/>
    <w:uiPriority w:val="99"/>
    <w:semiHidden/>
    <w:locked/>
    <w:rsid w:val="002236C5"/>
    <w:rPr>
      <w:b/>
    </w:rPr>
  </w:style>
  <w:style w:type="character" w:customStyle="1" w:styleId="Char2">
    <w:name w:val="批注框文本 Char"/>
    <w:link w:val="aa"/>
    <w:uiPriority w:val="99"/>
    <w:semiHidden/>
    <w:locked/>
    <w:rsid w:val="002236C5"/>
    <w:rPr>
      <w:rFonts w:ascii="Heiti SC Light" w:eastAsia="Times New Roman"/>
      <w:sz w:val="18"/>
    </w:rPr>
  </w:style>
  <w:style w:type="character" w:customStyle="1" w:styleId="Char3">
    <w:name w:val="批注文字 Char"/>
    <w:link w:val="ab"/>
    <w:uiPriority w:val="99"/>
    <w:semiHidden/>
    <w:locked/>
    <w:rsid w:val="002236C5"/>
    <w:rPr>
      <w:rFonts w:cs="Times New Roman"/>
    </w:rPr>
  </w:style>
  <w:style w:type="character" w:customStyle="1" w:styleId="Char4">
    <w:name w:val="页眉 Char"/>
    <w:link w:val="ac"/>
    <w:uiPriority w:val="99"/>
    <w:locked/>
    <w:rsid w:val="002236C5"/>
    <w:rPr>
      <w:sz w:val="18"/>
    </w:rPr>
  </w:style>
  <w:style w:type="paragraph" w:styleId="3">
    <w:name w:val="toc 3"/>
    <w:basedOn w:val="a"/>
    <w:next w:val="a"/>
    <w:uiPriority w:val="99"/>
    <w:rsid w:val="002236C5"/>
    <w:pPr>
      <w:ind w:leftChars="400" w:left="840"/>
    </w:pPr>
  </w:style>
  <w:style w:type="paragraph" w:styleId="5">
    <w:name w:val="toc 5"/>
    <w:basedOn w:val="a"/>
    <w:next w:val="a"/>
    <w:uiPriority w:val="99"/>
    <w:rsid w:val="002236C5"/>
    <w:pPr>
      <w:ind w:leftChars="800" w:left="1680"/>
    </w:pPr>
  </w:style>
  <w:style w:type="paragraph" w:customStyle="1" w:styleId="TOC1">
    <w:name w:val="TOC 标题1"/>
    <w:basedOn w:val="1"/>
    <w:next w:val="a"/>
    <w:uiPriority w:val="99"/>
    <w:rsid w:val="002236C5"/>
    <w:pPr>
      <w:widowControl/>
      <w:spacing w:before="480" w:after="0" w:line="276" w:lineRule="auto"/>
      <w:jc w:val="left"/>
      <w:outlineLvl w:val="9"/>
    </w:pPr>
    <w:rPr>
      <w:color w:val="365F91"/>
      <w:kern w:val="0"/>
      <w:sz w:val="28"/>
      <w:szCs w:val="28"/>
    </w:rPr>
  </w:style>
  <w:style w:type="paragraph" w:styleId="aa">
    <w:name w:val="Balloon Text"/>
    <w:basedOn w:val="a"/>
    <w:link w:val="Char2"/>
    <w:uiPriority w:val="99"/>
    <w:rsid w:val="002236C5"/>
    <w:rPr>
      <w:rFonts w:ascii="Heiti SC Light" w:eastAsia="Times New Roman"/>
      <w:kern w:val="0"/>
      <w:sz w:val="18"/>
      <w:szCs w:val="18"/>
    </w:rPr>
  </w:style>
  <w:style w:type="character" w:customStyle="1" w:styleId="BalloonTextChar1">
    <w:name w:val="Balloon Text Char1"/>
    <w:uiPriority w:val="99"/>
    <w:semiHidden/>
    <w:rsid w:val="007F3DEF"/>
    <w:rPr>
      <w:sz w:val="0"/>
      <w:szCs w:val="0"/>
    </w:rPr>
  </w:style>
  <w:style w:type="paragraph" w:styleId="8">
    <w:name w:val="toc 8"/>
    <w:basedOn w:val="a"/>
    <w:next w:val="a"/>
    <w:uiPriority w:val="99"/>
    <w:rsid w:val="002236C5"/>
    <w:pPr>
      <w:ind w:leftChars="1400" w:left="2940"/>
    </w:pPr>
  </w:style>
  <w:style w:type="paragraph" w:styleId="ab">
    <w:name w:val="annotation text"/>
    <w:basedOn w:val="a"/>
    <w:link w:val="Char3"/>
    <w:uiPriority w:val="99"/>
    <w:rsid w:val="002236C5"/>
    <w:pPr>
      <w:jc w:val="left"/>
    </w:pPr>
  </w:style>
  <w:style w:type="character" w:customStyle="1" w:styleId="CommentTextChar1">
    <w:name w:val="Comment Text Char1"/>
    <w:uiPriority w:val="99"/>
    <w:semiHidden/>
    <w:rsid w:val="007F3DEF"/>
    <w:rPr>
      <w:sz w:val="24"/>
      <w:szCs w:val="24"/>
    </w:rPr>
  </w:style>
  <w:style w:type="paragraph" w:styleId="a9">
    <w:name w:val="annotation subject"/>
    <w:basedOn w:val="ab"/>
    <w:next w:val="ab"/>
    <w:link w:val="Char1"/>
    <w:uiPriority w:val="99"/>
    <w:rsid w:val="002236C5"/>
    <w:rPr>
      <w:b/>
      <w:bCs/>
      <w:kern w:val="0"/>
      <w:sz w:val="20"/>
      <w:szCs w:val="20"/>
    </w:rPr>
  </w:style>
  <w:style w:type="character" w:customStyle="1" w:styleId="CommentSubjectChar1">
    <w:name w:val="Comment Subject Char1"/>
    <w:uiPriority w:val="99"/>
    <w:semiHidden/>
    <w:rsid w:val="007F3DEF"/>
    <w:rPr>
      <w:rFonts w:cs="Times New Roman"/>
      <w:b/>
      <w:bCs/>
      <w:sz w:val="24"/>
      <w:szCs w:val="24"/>
    </w:rPr>
  </w:style>
  <w:style w:type="paragraph" w:styleId="7">
    <w:name w:val="toc 7"/>
    <w:basedOn w:val="a"/>
    <w:next w:val="a"/>
    <w:uiPriority w:val="99"/>
    <w:rsid w:val="002236C5"/>
    <w:pPr>
      <w:ind w:leftChars="1200" w:left="2520"/>
    </w:pPr>
  </w:style>
  <w:style w:type="paragraph" w:styleId="a4">
    <w:name w:val="footer"/>
    <w:basedOn w:val="a"/>
    <w:link w:val="Char0"/>
    <w:uiPriority w:val="99"/>
    <w:rsid w:val="002236C5"/>
    <w:pPr>
      <w:tabs>
        <w:tab w:val="center" w:pos="4153"/>
        <w:tab w:val="right" w:pos="8306"/>
      </w:tabs>
      <w:snapToGrid w:val="0"/>
      <w:jc w:val="left"/>
    </w:pPr>
    <w:rPr>
      <w:kern w:val="0"/>
      <w:sz w:val="18"/>
      <w:szCs w:val="18"/>
    </w:rPr>
  </w:style>
  <w:style w:type="character" w:customStyle="1" w:styleId="FooterChar1">
    <w:name w:val="Footer Char1"/>
    <w:uiPriority w:val="99"/>
    <w:semiHidden/>
    <w:rsid w:val="007F3DEF"/>
    <w:rPr>
      <w:sz w:val="18"/>
      <w:szCs w:val="18"/>
    </w:rPr>
  </w:style>
  <w:style w:type="paragraph" w:styleId="4">
    <w:name w:val="toc 4"/>
    <w:basedOn w:val="a"/>
    <w:next w:val="a"/>
    <w:uiPriority w:val="99"/>
    <w:rsid w:val="002236C5"/>
    <w:pPr>
      <w:ind w:leftChars="600" w:left="1260"/>
    </w:pPr>
  </w:style>
  <w:style w:type="paragraph" w:styleId="ac">
    <w:name w:val="header"/>
    <w:basedOn w:val="a"/>
    <w:link w:val="Char4"/>
    <w:uiPriority w:val="99"/>
    <w:rsid w:val="002236C5"/>
    <w:pPr>
      <w:pBdr>
        <w:bottom w:val="single" w:sz="6" w:space="1" w:color="auto"/>
      </w:pBdr>
      <w:tabs>
        <w:tab w:val="center" w:pos="4153"/>
        <w:tab w:val="right" w:pos="8306"/>
      </w:tabs>
      <w:snapToGrid w:val="0"/>
      <w:jc w:val="center"/>
    </w:pPr>
    <w:rPr>
      <w:kern w:val="0"/>
      <w:sz w:val="18"/>
      <w:szCs w:val="18"/>
    </w:rPr>
  </w:style>
  <w:style w:type="character" w:customStyle="1" w:styleId="HeaderChar1">
    <w:name w:val="Header Char1"/>
    <w:uiPriority w:val="99"/>
    <w:semiHidden/>
    <w:rsid w:val="007F3DEF"/>
    <w:rPr>
      <w:sz w:val="18"/>
      <w:szCs w:val="18"/>
    </w:rPr>
  </w:style>
  <w:style w:type="paragraph" w:styleId="9">
    <w:name w:val="toc 9"/>
    <w:basedOn w:val="a"/>
    <w:next w:val="a"/>
    <w:uiPriority w:val="99"/>
    <w:rsid w:val="002236C5"/>
    <w:pPr>
      <w:ind w:leftChars="1600" w:left="3360"/>
    </w:pPr>
  </w:style>
  <w:style w:type="paragraph" w:styleId="10">
    <w:name w:val="toc 1"/>
    <w:basedOn w:val="a"/>
    <w:next w:val="a"/>
    <w:uiPriority w:val="99"/>
    <w:rsid w:val="002236C5"/>
    <w:pPr>
      <w:tabs>
        <w:tab w:val="right" w:leader="dot" w:pos="7920"/>
      </w:tabs>
    </w:pPr>
  </w:style>
  <w:style w:type="paragraph" w:styleId="6">
    <w:name w:val="toc 6"/>
    <w:basedOn w:val="a"/>
    <w:next w:val="a"/>
    <w:uiPriority w:val="99"/>
    <w:rsid w:val="002236C5"/>
    <w:pPr>
      <w:ind w:leftChars="1000" w:left="2100"/>
    </w:pPr>
  </w:style>
  <w:style w:type="paragraph" w:styleId="2">
    <w:name w:val="toc 2"/>
    <w:basedOn w:val="a"/>
    <w:next w:val="a"/>
    <w:uiPriority w:val="99"/>
    <w:rsid w:val="002236C5"/>
    <w:pPr>
      <w:ind w:leftChars="200" w:left="420"/>
    </w:pPr>
  </w:style>
  <w:style w:type="paragraph" w:styleId="a3">
    <w:name w:val="Title"/>
    <w:basedOn w:val="a"/>
    <w:next w:val="a"/>
    <w:link w:val="Char"/>
    <w:uiPriority w:val="99"/>
    <w:qFormat/>
    <w:rsid w:val="002236C5"/>
    <w:pPr>
      <w:spacing w:before="240" w:after="60"/>
      <w:jc w:val="center"/>
      <w:outlineLvl w:val="0"/>
    </w:pPr>
    <w:rPr>
      <w:rFonts w:ascii="Calibri" w:hAnsi="Calibri"/>
      <w:b/>
      <w:bCs/>
      <w:kern w:val="0"/>
      <w:sz w:val="32"/>
      <w:szCs w:val="32"/>
    </w:rPr>
  </w:style>
  <w:style w:type="character" w:customStyle="1" w:styleId="TitleChar1">
    <w:name w:val="Title Char1"/>
    <w:uiPriority w:val="10"/>
    <w:rsid w:val="007F3DEF"/>
    <w:rPr>
      <w:rFonts w:ascii="Cambria" w:hAnsi="Cambria" w:cs="Times New Roman"/>
      <w:b/>
      <w:bCs/>
      <w:sz w:val="32"/>
      <w:szCs w:val="32"/>
    </w:rPr>
  </w:style>
  <w:style w:type="paragraph" w:styleId="ad">
    <w:name w:val="Normal (Web)"/>
    <w:basedOn w:val="a"/>
    <w:uiPriority w:val="99"/>
    <w:rsid w:val="002236C5"/>
    <w:pPr>
      <w:spacing w:before="100" w:beforeAutospacing="1" w:after="100" w:afterAutospacing="1"/>
      <w:jc w:val="left"/>
    </w:pPr>
    <w:rPr>
      <w:rFonts w:ascii="Times New Roman" w:hAnsi="Times New Roman"/>
      <w:kern w:val="0"/>
      <w:szCs w:val="20"/>
    </w:rPr>
  </w:style>
  <w:style w:type="paragraph" w:customStyle="1" w:styleId="1-21">
    <w:name w:val="中等深浅网格 1 - 强调文字颜色 21"/>
    <w:basedOn w:val="a"/>
    <w:uiPriority w:val="99"/>
    <w:rsid w:val="002236C5"/>
    <w:pPr>
      <w:ind w:firstLineChars="200" w:firstLine="420"/>
    </w:pPr>
  </w:style>
  <w:style w:type="paragraph" w:customStyle="1" w:styleId="-11">
    <w:name w:val="彩色底纹 - 强调文字颜色 11"/>
    <w:hidden/>
    <w:uiPriority w:val="99"/>
    <w:semiHidden/>
    <w:rsid w:val="000C2DB9"/>
    <w:rPr>
      <w:kern w:val="2"/>
      <w:sz w:val="24"/>
      <w:szCs w:val="24"/>
    </w:rPr>
  </w:style>
  <w:style w:type="paragraph" w:styleId="ae">
    <w:name w:val="Revision"/>
    <w:hidden/>
    <w:uiPriority w:val="99"/>
    <w:rsid w:val="008957B3"/>
    <w:rPr>
      <w:kern w:val="2"/>
      <w:sz w:val="24"/>
      <w:szCs w:val="24"/>
    </w:rPr>
  </w:style>
  <w:style w:type="paragraph" w:styleId="af">
    <w:name w:val="Document Map"/>
    <w:basedOn w:val="a"/>
    <w:link w:val="Char5"/>
    <w:uiPriority w:val="99"/>
    <w:semiHidden/>
    <w:unhideWhenUsed/>
    <w:rsid w:val="0051355D"/>
    <w:rPr>
      <w:rFonts w:ascii="宋体"/>
    </w:rPr>
  </w:style>
  <w:style w:type="character" w:customStyle="1" w:styleId="Char5">
    <w:name w:val="文档结构图 Char"/>
    <w:link w:val="af"/>
    <w:uiPriority w:val="99"/>
    <w:semiHidden/>
    <w:rsid w:val="0051355D"/>
    <w:rPr>
      <w:rFonts w:ascii="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4013</Characters>
  <Application>Microsoft Office Word</Application>
  <DocSecurity>8</DocSecurity>
  <Lines>33</Lines>
  <Paragraphs>9</Paragraphs>
  <ScaleCrop>false</ScaleCrop>
  <Company>Microsoft</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东海 张</dc:creator>
  <cp:lastModifiedBy>钱素芳</cp:lastModifiedBy>
  <cp:revision>1</cp:revision>
  <cp:lastPrinted>2018-06-19T23:04:00Z</cp:lastPrinted>
  <dcterms:created xsi:type="dcterms:W3CDTF">2018-08-08T10:46:00Z</dcterms:created>
  <dcterms:modified xsi:type="dcterms:W3CDTF">2018-08-08T10:46:00Z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