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vertAnchor="page" w:horzAnchor="page" w:tblpX="1112" w:tblpY="858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07"/>
        <w:gridCol w:w="2596"/>
        <w:gridCol w:w="615"/>
        <w:gridCol w:w="505"/>
        <w:gridCol w:w="1190"/>
        <w:gridCol w:w="6"/>
        <w:gridCol w:w="484"/>
        <w:gridCol w:w="1440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华光简小标宋" w:hAnsi="宋体" w:eastAsia="华光简小标宋" w:cs="宋体"/>
                <w:color w:val="000000"/>
                <w:sz w:val="44"/>
                <w:szCs w:val="44"/>
              </w:rPr>
            </w:pPr>
            <w:r>
              <w:rPr>
                <w:rFonts w:hint="eastAsia" w:ascii="华光简小标宋" w:hAnsi="宋体" w:eastAsia="华光简小标宋" w:cs="宋体"/>
                <w:color w:val="000000"/>
                <w:sz w:val="44"/>
                <w:szCs w:val="44"/>
              </w:rPr>
              <w:t>龙华区文化创意企业参展备案表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填报单位：（盖章）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填报日期：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项目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展会全称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展会日期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960" w:firstLineChars="40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60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展位面积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展位费金额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上届展会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成交额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上届展会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签约额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参展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说明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（展会简介、行业地位、展会作用、参展目的、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参展物品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等）　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2C4"/>
    <w:rsid w:val="000E2B2D"/>
    <w:rsid w:val="000F02C4"/>
    <w:rsid w:val="000F57B0"/>
    <w:rsid w:val="00301F93"/>
    <w:rsid w:val="003061F6"/>
    <w:rsid w:val="003D1F9D"/>
    <w:rsid w:val="003F22F6"/>
    <w:rsid w:val="00577A75"/>
    <w:rsid w:val="00585C30"/>
    <w:rsid w:val="006506C7"/>
    <w:rsid w:val="006C013A"/>
    <w:rsid w:val="00800D93"/>
    <w:rsid w:val="008B067B"/>
    <w:rsid w:val="00907DC4"/>
    <w:rsid w:val="00927220"/>
    <w:rsid w:val="00940536"/>
    <w:rsid w:val="00942D19"/>
    <w:rsid w:val="009A7DED"/>
    <w:rsid w:val="00A13FB0"/>
    <w:rsid w:val="00C07B97"/>
    <w:rsid w:val="00E747A2"/>
    <w:rsid w:val="00EC6CB8"/>
    <w:rsid w:val="00EE03A0"/>
    <w:rsid w:val="00EF1A7E"/>
    <w:rsid w:val="00F605A6"/>
    <w:rsid w:val="1C9B1E54"/>
    <w:rsid w:val="28A619DE"/>
    <w:rsid w:val="490B59F6"/>
    <w:rsid w:val="58D5717A"/>
    <w:rsid w:val="74F72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5">
    <w:name w:val="heading 4"/>
    <w:basedOn w:val="1"/>
    <w:next w:val="1"/>
    <w:link w:val="24"/>
    <w:unhideWhenUsed/>
    <w:qFormat/>
    <w:uiPriority w:val="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6">
    <w:name w:val="heading 5"/>
    <w:basedOn w:val="1"/>
    <w:next w:val="1"/>
    <w:link w:val="25"/>
    <w:unhideWhenUsed/>
    <w:qFormat/>
    <w:uiPriority w:val="9"/>
    <w:pPr>
      <w:spacing w:before="200" w:after="0"/>
      <w:jc w:val="left"/>
      <w:outlineLvl w:val="4"/>
    </w:pPr>
    <w:rPr>
      <w:smallCaps/>
      <w:color w:val="943734" w:themeColor="accent2" w:themeShade="BF"/>
      <w:spacing w:val="10"/>
      <w:sz w:val="22"/>
      <w:szCs w:val="26"/>
    </w:rPr>
  </w:style>
  <w:style w:type="paragraph" w:styleId="7">
    <w:name w:val="heading 6"/>
    <w:basedOn w:val="1"/>
    <w:next w:val="1"/>
    <w:link w:val="26"/>
    <w:unhideWhenUsed/>
    <w:qFormat/>
    <w:uiPriority w:val="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8">
    <w:name w:val="heading 7"/>
    <w:basedOn w:val="1"/>
    <w:next w:val="1"/>
    <w:link w:val="27"/>
    <w:unhideWhenUsed/>
    <w:qFormat/>
    <w:uiPriority w:val="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9">
    <w:name w:val="heading 8"/>
    <w:basedOn w:val="1"/>
    <w:next w:val="1"/>
    <w:link w:val="28"/>
    <w:unhideWhenUsed/>
    <w:qFormat/>
    <w:uiPriority w:val="9"/>
    <w:pPr>
      <w:spacing w:after="0"/>
      <w:jc w:val="left"/>
      <w:outlineLvl w:val="7"/>
    </w:pPr>
    <w:rPr>
      <w:b/>
      <w:i/>
      <w:smallCaps/>
      <w:color w:val="943734" w:themeColor="accent2" w:themeShade="BF"/>
    </w:rPr>
  </w:style>
  <w:style w:type="paragraph" w:styleId="10">
    <w:name w:val="heading 9"/>
    <w:basedOn w:val="1"/>
    <w:next w:val="1"/>
    <w:link w:val="29"/>
    <w:unhideWhenUsed/>
    <w:qFormat/>
    <w:uiPriority w:val="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aps/>
      <w:sz w:val="16"/>
      <w:szCs w:val="18"/>
    </w:rPr>
  </w:style>
  <w:style w:type="paragraph" w:styleId="12">
    <w:name w:val="Balloon Text"/>
    <w:basedOn w:val="1"/>
    <w:link w:val="47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paragraph" w:styleId="16">
    <w:name w:val="Title"/>
    <w:basedOn w:val="1"/>
    <w:next w:val="1"/>
    <w:link w:val="30"/>
    <w:qFormat/>
    <w:uiPriority w:val="10"/>
    <w:pPr>
      <w:pBdr>
        <w:top w:val="single" w:color="C0504D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19">
    <w:name w:val="Strong"/>
    <w:qFormat/>
    <w:uiPriority w:val="22"/>
    <w:rPr>
      <w:b/>
      <w:color w:val="C0504D" w:themeColor="accent2"/>
    </w:rPr>
  </w:style>
  <w:style w:type="character" w:styleId="20">
    <w:name w:val="Emphasis"/>
    <w:qFormat/>
    <w:uiPriority w:val="20"/>
    <w:rPr>
      <w:b/>
      <w:i/>
      <w:spacing w:val="10"/>
    </w:rPr>
  </w:style>
  <w:style w:type="character" w:customStyle="1" w:styleId="21">
    <w:name w:val="标题 1 Char"/>
    <w:basedOn w:val="18"/>
    <w:link w:val="2"/>
    <w:qFormat/>
    <w:uiPriority w:val="9"/>
    <w:rPr>
      <w:smallCaps/>
      <w:spacing w:val="5"/>
      <w:sz w:val="32"/>
      <w:szCs w:val="32"/>
    </w:rPr>
  </w:style>
  <w:style w:type="character" w:customStyle="1" w:styleId="22">
    <w:name w:val="标题 2 Char"/>
    <w:basedOn w:val="18"/>
    <w:link w:val="3"/>
    <w:semiHidden/>
    <w:qFormat/>
    <w:uiPriority w:val="9"/>
    <w:rPr>
      <w:smallCaps/>
      <w:spacing w:val="5"/>
      <w:sz w:val="28"/>
      <w:szCs w:val="28"/>
    </w:rPr>
  </w:style>
  <w:style w:type="character" w:customStyle="1" w:styleId="23">
    <w:name w:val="标题 3 Char"/>
    <w:basedOn w:val="18"/>
    <w:link w:val="4"/>
    <w:semiHidden/>
    <w:qFormat/>
    <w:uiPriority w:val="9"/>
    <w:rPr>
      <w:smallCaps/>
      <w:spacing w:val="5"/>
      <w:sz w:val="24"/>
      <w:szCs w:val="24"/>
    </w:rPr>
  </w:style>
  <w:style w:type="character" w:customStyle="1" w:styleId="24">
    <w:name w:val="标题 4 Char"/>
    <w:basedOn w:val="18"/>
    <w:link w:val="5"/>
    <w:semiHidden/>
    <w:qFormat/>
    <w:uiPriority w:val="9"/>
    <w:rPr>
      <w:smallCaps/>
      <w:spacing w:val="10"/>
      <w:sz w:val="22"/>
      <w:szCs w:val="22"/>
    </w:rPr>
  </w:style>
  <w:style w:type="character" w:customStyle="1" w:styleId="25">
    <w:name w:val="标题 5 Char"/>
    <w:basedOn w:val="18"/>
    <w:link w:val="6"/>
    <w:semiHidden/>
    <w:qFormat/>
    <w:uiPriority w:val="9"/>
    <w:rPr>
      <w:smallCaps/>
      <w:color w:val="943734" w:themeColor="accent2" w:themeShade="BF"/>
      <w:spacing w:val="10"/>
      <w:sz w:val="22"/>
      <w:szCs w:val="26"/>
    </w:rPr>
  </w:style>
  <w:style w:type="character" w:customStyle="1" w:styleId="26">
    <w:name w:val="标题 6 Char"/>
    <w:basedOn w:val="18"/>
    <w:link w:val="7"/>
    <w:semiHidden/>
    <w:qFormat/>
    <w:uiPriority w:val="9"/>
    <w:rPr>
      <w:smallCaps/>
      <w:color w:val="C0504D" w:themeColor="accent2"/>
      <w:spacing w:val="5"/>
      <w:sz w:val="22"/>
    </w:rPr>
  </w:style>
  <w:style w:type="character" w:customStyle="1" w:styleId="27">
    <w:name w:val="标题 7 Char"/>
    <w:basedOn w:val="18"/>
    <w:link w:val="8"/>
    <w:semiHidden/>
    <w:uiPriority w:val="9"/>
    <w:rPr>
      <w:b/>
      <w:smallCaps/>
      <w:color w:val="C0504D" w:themeColor="accent2"/>
      <w:spacing w:val="10"/>
    </w:rPr>
  </w:style>
  <w:style w:type="character" w:customStyle="1" w:styleId="28">
    <w:name w:val="标题 8 Char"/>
    <w:basedOn w:val="18"/>
    <w:link w:val="9"/>
    <w:semiHidden/>
    <w:qFormat/>
    <w:uiPriority w:val="9"/>
    <w:rPr>
      <w:b/>
      <w:i/>
      <w:smallCaps/>
      <w:color w:val="943734" w:themeColor="accent2" w:themeShade="BF"/>
    </w:rPr>
  </w:style>
  <w:style w:type="character" w:customStyle="1" w:styleId="29">
    <w:name w:val="标题 9 Char"/>
    <w:basedOn w:val="18"/>
    <w:link w:val="10"/>
    <w:semiHidden/>
    <w:qFormat/>
    <w:uiPriority w:val="9"/>
    <w:rPr>
      <w:b/>
      <w:i/>
      <w:smallCaps/>
      <w:color w:val="622423" w:themeColor="accent2" w:themeShade="7F"/>
    </w:rPr>
  </w:style>
  <w:style w:type="character" w:customStyle="1" w:styleId="30">
    <w:name w:val="标题 Char"/>
    <w:basedOn w:val="18"/>
    <w:link w:val="16"/>
    <w:qFormat/>
    <w:uiPriority w:val="10"/>
    <w:rPr>
      <w:smallCaps/>
      <w:sz w:val="48"/>
      <w:szCs w:val="48"/>
    </w:rPr>
  </w:style>
  <w:style w:type="character" w:customStyle="1" w:styleId="31">
    <w:name w:val="副标题 Char"/>
    <w:basedOn w:val="18"/>
    <w:link w:val="15"/>
    <w:qFormat/>
    <w:uiPriority w:val="11"/>
    <w:rPr>
      <w:rFonts w:asciiTheme="majorHAnsi" w:hAnsiTheme="majorHAnsi" w:eastAsiaTheme="majorEastAsia" w:cstheme="majorBidi"/>
      <w:szCs w:val="22"/>
    </w:rPr>
  </w:style>
  <w:style w:type="paragraph" w:customStyle="1" w:styleId="32">
    <w:name w:val="No Spacing"/>
    <w:basedOn w:val="1"/>
    <w:link w:val="33"/>
    <w:qFormat/>
    <w:uiPriority w:val="1"/>
    <w:pPr>
      <w:spacing w:after="0" w:line="240" w:lineRule="auto"/>
    </w:pPr>
  </w:style>
  <w:style w:type="character" w:customStyle="1" w:styleId="33">
    <w:name w:val="无间隔 Char"/>
    <w:basedOn w:val="18"/>
    <w:link w:val="32"/>
    <w:qFormat/>
    <w:uiPriority w:val="1"/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i/>
    </w:rPr>
  </w:style>
  <w:style w:type="character" w:customStyle="1" w:styleId="36">
    <w:name w:val="引用 Char"/>
    <w:basedOn w:val="18"/>
    <w:link w:val="35"/>
    <w:qFormat/>
    <w:uiPriority w:val="29"/>
    <w:rPr>
      <w:i/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top w:val="single" w:color="943734" w:themeColor="accent2" w:themeShade="BF" w:sz="8" w:space="10"/>
        <w:left w:val="single" w:color="943734" w:themeColor="accent2" w:themeShade="BF" w:sz="8" w:space="10"/>
        <w:bottom w:val="single" w:color="943734" w:themeColor="accent2" w:themeShade="BF" w:sz="8" w:space="10"/>
        <w:right w:val="single" w:color="943734" w:themeColor="accent2" w:themeShade="BF" w:sz="8" w:space="10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38">
    <w:name w:val="明显引用 Char"/>
    <w:basedOn w:val="18"/>
    <w:link w:val="37"/>
    <w:uiPriority w:val="30"/>
    <w:rPr>
      <w:b/>
      <w:i/>
      <w:color w:val="FFFFFF" w:themeColor="background1"/>
      <w:shd w:val="clear" w:color="auto" w:fill="C0504D" w:themeFill="accent2"/>
    </w:rPr>
  </w:style>
  <w:style w:type="character" w:customStyle="1" w:styleId="39">
    <w:name w:val="Subtle Emphasis"/>
    <w:qFormat/>
    <w:uiPriority w:val="19"/>
    <w:rPr>
      <w:i/>
    </w:rPr>
  </w:style>
  <w:style w:type="character" w:customStyle="1" w:styleId="40">
    <w:name w:val="Intense Emphasis"/>
    <w:qFormat/>
    <w:uiPriority w:val="21"/>
    <w:rPr>
      <w:b/>
      <w:i/>
      <w:color w:val="C0504D" w:themeColor="accent2"/>
      <w:spacing w:val="10"/>
    </w:rPr>
  </w:style>
  <w:style w:type="character" w:customStyle="1" w:styleId="41">
    <w:name w:val="Subtle Reference"/>
    <w:qFormat/>
    <w:uiPriority w:val="31"/>
    <w:rPr>
      <w:b/>
    </w:rPr>
  </w:style>
  <w:style w:type="character" w:customStyle="1" w:styleId="42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customStyle="1" w:styleId="43">
    <w:name w:val="Book Title"/>
    <w:qFormat/>
    <w:uiPriority w:val="33"/>
    <w:rPr>
      <w:rFonts w:asciiTheme="majorHAnsi" w:hAnsiTheme="majorHAnsi" w:eastAsiaTheme="majorEastAsia" w:cstheme="majorBidi"/>
      <w:i/>
      <w:iCs/>
      <w:sz w:val="20"/>
      <w:szCs w:val="20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3"/>
    <w:uiPriority w:val="99"/>
    <w:rPr>
      <w:sz w:val="18"/>
      <w:szCs w:val="18"/>
    </w:rPr>
  </w:style>
  <w:style w:type="character" w:customStyle="1" w:styleId="47">
    <w:name w:val="批注框文本 Char"/>
    <w:basedOn w:val="18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2016-04-13T02:16:00Z</dcterms:created>
  <dc:creator>何丽平</dc:creator>
  <cp:lastModifiedBy>蓝兰</cp:lastModifiedBy>
  <cp:lastPrinted>2016-01-14T08:19:00Z</cp:lastPrinted>
  <dcterms:modified xsi:type="dcterms:W3CDTF">2021-02-25T03:20:15Z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