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480" w:lineRule="auto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adjustRightInd/>
        <w:snapToGrid/>
        <w:spacing w:line="480" w:lineRule="auto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深圳市龙华区军人随军家属首次促进就业安置申请表</w:t>
      </w:r>
    </w:p>
    <w:bookmarkEnd w:id="0"/>
    <w:p>
      <w:pPr>
        <w:snapToGrid/>
        <w:spacing w:line="32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部队名称（盖章）：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联络员姓名：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手机：</w:t>
      </w:r>
    </w:p>
    <w:tbl>
      <w:tblPr>
        <w:tblStyle w:val="2"/>
        <w:tblW w:w="1000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8"/>
        <w:gridCol w:w="1289"/>
        <w:gridCol w:w="1020"/>
        <w:gridCol w:w="525"/>
        <w:gridCol w:w="330"/>
        <w:gridCol w:w="777"/>
        <w:gridCol w:w="378"/>
        <w:gridCol w:w="240"/>
        <w:gridCol w:w="162"/>
        <w:gridCol w:w="1098"/>
        <w:gridCol w:w="75"/>
        <w:gridCol w:w="1183"/>
        <w:gridCol w:w="77"/>
        <w:gridCol w:w="187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别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  <w:t>民 族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  <w:t>政治面貌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00"/>
              <w:jc w:val="both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一寸免冠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身份证号码</w:t>
            </w:r>
          </w:p>
        </w:tc>
        <w:tc>
          <w:tcPr>
            <w:tcW w:w="3913" w:type="dxa"/>
            <w:gridSpan w:val="7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现户口所在地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深户入户方式</w:t>
            </w:r>
          </w:p>
        </w:tc>
        <w:tc>
          <w:tcPr>
            <w:tcW w:w="3913" w:type="dxa"/>
            <w:gridSpan w:val="7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□招工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调干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家属随迁</w:t>
            </w:r>
          </w:p>
        </w:tc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入深户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289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月</w:t>
            </w:r>
          </w:p>
        </w:tc>
        <w:tc>
          <w:tcPr>
            <w:tcW w:w="1875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家庭住址</w:t>
            </w:r>
          </w:p>
        </w:tc>
        <w:tc>
          <w:tcPr>
            <w:tcW w:w="3913" w:type="dxa"/>
            <w:gridSpan w:val="7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现工作状况</w:t>
            </w:r>
          </w:p>
        </w:tc>
        <w:tc>
          <w:tcPr>
            <w:tcW w:w="7738" w:type="dxa"/>
            <w:gridSpan w:val="1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公务员     □参公人员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38" w:type="dxa"/>
            <w:gridSpan w:val="1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□机关工勤人员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3"/>
            <w:vMerge w:val="restart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□事业单位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在编人员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</w:rPr>
              <w:t>按预算分类</w:t>
            </w:r>
          </w:p>
        </w:tc>
        <w:tc>
          <w:tcPr>
            <w:tcW w:w="4468" w:type="dxa"/>
            <w:gridSpan w:val="6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□全额     □差额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经费自筹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企业化管理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</w:tc>
        <w:tc>
          <w:tcPr>
            <w:tcW w:w="4468" w:type="dxa"/>
            <w:gridSpan w:val="6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岗位类别</w:t>
            </w:r>
          </w:p>
        </w:tc>
        <w:tc>
          <w:tcPr>
            <w:tcW w:w="4468" w:type="dxa"/>
            <w:gridSpan w:val="6"/>
            <w:noWrap w:val="0"/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管理  □专业技术   □工勤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岗位等级</w:t>
            </w:r>
          </w:p>
        </w:tc>
        <w:tc>
          <w:tcPr>
            <w:tcW w:w="4468" w:type="dxa"/>
            <w:gridSpan w:val="6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38" w:type="dxa"/>
            <w:gridSpan w:val="1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□国有企业人员   □机关事业单位劳动合同制人员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38" w:type="dxa"/>
            <w:gridSpan w:val="1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□其他企业(机构)人员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0" w:type="dxa"/>
            <w:gridSpan w:val="3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38" w:type="dxa"/>
            <w:gridSpan w:val="1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□无工作人员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2270" w:type="dxa"/>
            <w:gridSpan w:val="3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现工作单位隶属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7738" w:type="dxa"/>
            <w:gridSpan w:val="12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 xml:space="preserve">□中央和部直属        □省直属       □市直属 </w:t>
            </w:r>
          </w:p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□县（</w:t>
            </w:r>
            <w:r>
              <w:rPr>
                <w:rFonts w:hint="eastAsia" w:ascii="宋体" w:hAnsi="宋体" w:cs="宋体"/>
                <w:spacing w:val="-6"/>
                <w:sz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)及以下   □其他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270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现工作单位详细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738" w:type="dxa"/>
            <w:gridSpan w:val="1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何单位工作</w:t>
            </w:r>
          </w:p>
        </w:tc>
        <w:tc>
          <w:tcPr>
            <w:tcW w:w="6193" w:type="dxa"/>
            <w:gridSpan w:val="10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职务或岗位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193" w:type="dxa"/>
            <w:gridSpan w:val="10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193" w:type="dxa"/>
            <w:gridSpan w:val="10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193" w:type="dxa"/>
            <w:gridSpan w:val="10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193" w:type="dxa"/>
            <w:gridSpan w:val="10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军人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1367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545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部职别</w:t>
            </w:r>
          </w:p>
        </w:tc>
        <w:tc>
          <w:tcPr>
            <w:tcW w:w="1575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left="-42" w:leftChars="-20" w:right="-27" w:rightChars="-13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职务等级</w:t>
            </w:r>
          </w:p>
        </w:tc>
        <w:tc>
          <w:tcPr>
            <w:tcW w:w="187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left="-65" w:leftChars="-31" w:right="-78" w:rightChars="-37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left="-57" w:leftChars="-27" w:right="-69" w:rightChars="-33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结婚时间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ind w:left="-67" w:leftChars="-32" w:right="-71" w:rightChars="-34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职级时间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部队驻地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详细地址</w:t>
            </w:r>
          </w:p>
        </w:tc>
        <w:tc>
          <w:tcPr>
            <w:tcW w:w="7738" w:type="dxa"/>
            <w:gridSpan w:val="1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03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安置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意向</w:t>
            </w:r>
          </w:p>
        </w:tc>
        <w:tc>
          <w:tcPr>
            <w:tcW w:w="9105" w:type="dxa"/>
            <w:gridSpan w:val="1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□党政机关   □事业单位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国有企业   □其他企业  □机关事业单位劳动合同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聘用制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社工   □公益性岗位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□领取自主择业</w:t>
            </w:r>
            <w:r>
              <w:rPr>
                <w:rFonts w:hint="eastAsia" w:ascii="宋体" w:hAnsi="宋体" w:eastAsia="宋体" w:cs="宋体"/>
                <w:sz w:val="24"/>
              </w:rPr>
              <w:t>安置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补助金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03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05" w:type="dxa"/>
            <w:gridSpan w:val="14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是否服从组织安置： □是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0008" w:type="dxa"/>
            <w:gridSpan w:val="15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以上填写内容，本人对真实性负责。</w:t>
            </w:r>
          </w:p>
          <w:p>
            <w:pPr>
              <w:snapToGrid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/>
              <w:spacing w:line="240" w:lineRule="auto"/>
              <w:ind w:firstLine="2760" w:firstLineChars="1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随军家属本人签名：           配偶签名：</w:t>
            </w:r>
          </w:p>
          <w:p>
            <w:pPr>
              <w:snapToGrid/>
              <w:spacing w:line="240" w:lineRule="auto"/>
              <w:ind w:firstLine="2415" w:firstLineChars="115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(捺手印）                （捺手印）</w:t>
            </w:r>
          </w:p>
          <w:p>
            <w:pPr>
              <w:snapToGrid/>
              <w:spacing w:line="240" w:lineRule="auto"/>
              <w:ind w:firstLine="2760" w:firstLineChars="115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napToGrid/>
        <w:spacing w:line="336" w:lineRule="auto"/>
        <w:ind w:left="945" w:hanging="945" w:hangingChars="4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</w:t>
      </w:r>
    </w:p>
    <w:p>
      <w:pPr>
        <w:snapToGrid/>
        <w:spacing w:line="336" w:lineRule="auto"/>
        <w:ind w:left="842" w:leftChars="151" w:hanging="525" w:hangingChars="2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1.此表由随军家属如实填写；</w:t>
      </w:r>
    </w:p>
    <w:p>
      <w:pPr>
        <w:snapToGrid/>
        <w:spacing w:line="336" w:lineRule="auto"/>
        <w:ind w:left="842" w:leftChars="151" w:hanging="525" w:hangingChars="25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2.此表一式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三份，配偶所在部队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人力资源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部门、市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随军家属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安置、接收安置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各一份；</w:t>
      </w:r>
    </w:p>
    <w:p>
      <w:pPr>
        <w:snapToGrid/>
        <w:spacing w:line="336" w:lineRule="auto"/>
        <w:ind w:left="842" w:leftChars="151" w:hanging="525" w:hangingChars="2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3.报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送时</w:t>
      </w:r>
      <w:r>
        <w:rPr>
          <w:rFonts w:hint="eastAsia" w:ascii="仿宋_GB2312" w:hAnsi="仿宋_GB2312" w:eastAsia="仿宋_GB2312" w:cs="仿宋_GB2312"/>
          <w:sz w:val="21"/>
          <w:szCs w:val="21"/>
        </w:rPr>
        <w:t>提供本人户口簿、结婚证、军人证件原件、复印件和随军批复等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21"/>
          <w:szCs w:val="21"/>
        </w:rPr>
        <w:t>；</w:t>
      </w:r>
    </w:p>
    <w:p>
      <w:pPr>
        <w:snapToGrid/>
        <w:spacing w:line="336" w:lineRule="auto"/>
        <w:ind w:left="842" w:leftChars="151" w:hanging="525" w:hangingChars="2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4.驻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21"/>
          <w:szCs w:val="21"/>
        </w:rPr>
        <w:t>部队负责审查随军材料；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安置主管</w:t>
      </w:r>
      <w:r>
        <w:rPr>
          <w:rFonts w:hint="eastAsia" w:ascii="仿宋_GB2312" w:hAnsi="仿宋_GB2312" w:eastAsia="仿宋_GB2312" w:cs="仿宋_GB2312"/>
          <w:sz w:val="21"/>
          <w:szCs w:val="21"/>
        </w:rPr>
        <w:t>部门负责审查人事档案。必要时，进行外调核实。</w:t>
      </w: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72E25"/>
    <w:rsid w:val="02BA0920"/>
    <w:rsid w:val="07106FE7"/>
    <w:rsid w:val="0A354647"/>
    <w:rsid w:val="0D0D0A61"/>
    <w:rsid w:val="0E5C09AC"/>
    <w:rsid w:val="0F0871C7"/>
    <w:rsid w:val="15E11F5C"/>
    <w:rsid w:val="231D4AA5"/>
    <w:rsid w:val="256222DE"/>
    <w:rsid w:val="26D602B3"/>
    <w:rsid w:val="2C9817B2"/>
    <w:rsid w:val="31472E25"/>
    <w:rsid w:val="31DE0D49"/>
    <w:rsid w:val="335807BE"/>
    <w:rsid w:val="3E7E0090"/>
    <w:rsid w:val="3F6E6C06"/>
    <w:rsid w:val="44AB4AF4"/>
    <w:rsid w:val="47390294"/>
    <w:rsid w:val="53C40010"/>
    <w:rsid w:val="5C3D3A75"/>
    <w:rsid w:val="5DE371A1"/>
    <w:rsid w:val="64F20243"/>
    <w:rsid w:val="67842235"/>
    <w:rsid w:val="6ACB583E"/>
    <w:rsid w:val="6B5153F2"/>
    <w:rsid w:val="7F8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2020-08-21T02:59:00Z</dcterms:created>
  <dc:creator>郑泽锋</dc:creator>
  <cp:lastModifiedBy>郑泽锋</cp:lastModifiedBy>
  <dcterms:modified xsi:type="dcterms:W3CDTF">2020-08-21T03:01:29Z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