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olor w:val="000000"/>
          <w:kern w:val="0"/>
          <w:sz w:val="40"/>
          <w:szCs w:val="40"/>
          <w:u w:val="none"/>
          <w:lang w:val="en-US" w:eastAsia="zh-CN" w:bidi="ar"/>
        </w:rPr>
      </w:pPr>
      <w:r>
        <w:rPr>
          <w:rFonts w:hint="eastAsia" w:ascii="方正小标宋简体" w:hAnsi="方正小标宋简体" w:eastAsia="方正小标宋简体" w:cs="方正小标宋简体"/>
          <w:i w:val="0"/>
          <w:color w:val="000000"/>
          <w:kern w:val="0"/>
          <w:sz w:val="40"/>
          <w:szCs w:val="40"/>
          <w:u w:val="none"/>
          <w:lang w:val="en-US" w:eastAsia="zh-CN" w:bidi="ar"/>
        </w:rPr>
        <w:t>《龙华区科技创新发展“十四五”规划（征求意见稿）》公开征求意见</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olor w:val="000000"/>
          <w:kern w:val="0"/>
          <w:sz w:val="40"/>
          <w:szCs w:val="40"/>
          <w:u w:val="none"/>
          <w:lang w:val="en-US" w:eastAsia="zh-CN" w:bidi="ar"/>
        </w:rPr>
      </w:pPr>
      <w:r>
        <w:rPr>
          <w:rFonts w:hint="eastAsia" w:ascii="方正小标宋简体" w:hAnsi="方正小标宋简体" w:eastAsia="方正小标宋简体" w:cs="方正小标宋简体"/>
          <w:i w:val="0"/>
          <w:color w:val="000000"/>
          <w:kern w:val="0"/>
          <w:sz w:val="40"/>
          <w:szCs w:val="40"/>
          <w:u w:val="none"/>
          <w:lang w:val="en-US" w:eastAsia="zh-CN" w:bidi="ar"/>
        </w:rPr>
        <w:t>反馈情况</w:t>
      </w:r>
    </w:p>
    <w:p>
      <w:pPr>
        <w:pStyle w:val="2"/>
        <w:rPr>
          <w:rFonts w:hint="eastAsia" w:ascii="仿宋_GB2312" w:hAnsi="仿宋_GB2312" w:eastAsia="仿宋_GB2312" w:cs="仿宋_GB2312"/>
          <w:sz w:val="32"/>
          <w:szCs w:val="32"/>
          <w:lang w:val="en-US" w:eastAsia="zh-CN"/>
        </w:rPr>
      </w:pPr>
    </w:p>
    <w:tbl>
      <w:tblPr>
        <w:tblStyle w:val="8"/>
        <w:tblW w:w="12730"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73"/>
        <w:gridCol w:w="6721"/>
        <w:gridCol w:w="5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b/>
                <w:bCs/>
                <w:i w:val="0"/>
                <w:color w:val="000000"/>
                <w:kern w:val="0"/>
                <w:sz w:val="28"/>
                <w:szCs w:val="28"/>
                <w:u w:val="none"/>
                <w:lang w:val="en-US" w:eastAsia="zh-CN" w:bidi="ar"/>
              </w:rPr>
            </w:pPr>
            <w:r>
              <w:rPr>
                <w:rFonts w:hint="eastAsia" w:ascii="仿宋_GB2312" w:hAnsi="仿宋_GB2312" w:eastAsia="仿宋_GB2312" w:cs="仿宋_GB2312"/>
                <w:b/>
                <w:bCs/>
                <w:i w:val="0"/>
                <w:color w:val="000000"/>
                <w:kern w:val="0"/>
                <w:sz w:val="28"/>
                <w:szCs w:val="28"/>
                <w:u w:val="none"/>
                <w:lang w:val="en-US" w:eastAsia="zh-CN" w:bidi="ar"/>
              </w:rPr>
              <w:t>序号</w:t>
            </w:r>
          </w:p>
        </w:tc>
        <w:tc>
          <w:tcPr>
            <w:tcW w:w="6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b/>
                <w:bCs/>
                <w:i w:val="0"/>
                <w:color w:val="000000"/>
                <w:kern w:val="0"/>
                <w:sz w:val="28"/>
                <w:szCs w:val="28"/>
                <w:u w:val="none"/>
                <w:lang w:val="en-US" w:eastAsia="zh-CN" w:bidi="ar"/>
              </w:rPr>
            </w:pPr>
            <w:r>
              <w:rPr>
                <w:rFonts w:hint="eastAsia" w:ascii="仿宋_GB2312" w:hAnsi="仿宋_GB2312" w:eastAsia="仿宋_GB2312" w:cs="仿宋_GB2312"/>
                <w:b/>
                <w:bCs/>
                <w:i w:val="0"/>
                <w:color w:val="000000"/>
                <w:kern w:val="0"/>
                <w:sz w:val="28"/>
                <w:szCs w:val="28"/>
                <w:u w:val="none"/>
                <w:lang w:val="en-US" w:eastAsia="zh-CN" w:bidi="ar"/>
              </w:rPr>
              <w:t>意见</w:t>
            </w:r>
          </w:p>
        </w:tc>
        <w:tc>
          <w:tcPr>
            <w:tcW w:w="5236"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b/>
                <w:bCs/>
                <w:i w:val="0"/>
                <w:color w:val="000000"/>
                <w:kern w:val="0"/>
                <w:sz w:val="28"/>
                <w:szCs w:val="28"/>
                <w:u w:val="none"/>
                <w:lang w:val="en-US" w:eastAsia="zh-CN" w:bidi="ar"/>
              </w:rPr>
            </w:pPr>
            <w:r>
              <w:rPr>
                <w:rFonts w:hint="eastAsia" w:ascii="仿宋_GB2312" w:hAnsi="仿宋_GB2312" w:eastAsia="仿宋_GB2312" w:cs="仿宋_GB2312"/>
                <w:b/>
                <w:bCs/>
                <w:i w:val="0"/>
                <w:color w:val="000000"/>
                <w:kern w:val="0"/>
                <w:sz w:val="28"/>
                <w:szCs w:val="28"/>
                <w:u w:val="none"/>
                <w:lang w:val="en-US" w:eastAsia="zh-CN" w:bidi="ar"/>
              </w:rPr>
              <w:t>采纳情况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2"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w:t>
            </w:r>
          </w:p>
        </w:tc>
        <w:tc>
          <w:tcPr>
            <w:tcW w:w="6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第65页，“36.探索科技成果转化体制机制创新”，“积极开展赋予科研人员职务科技成果所有权改革试点，探索建立以事前产权激励为核心的职务科技成果权属混合所有制改革”，实际上就是探索科技成果专利权转让和利益分配机制，故建议进一步征求各方专家关于如何探索方面的意见建议，集思广益，探寻具体化兼具可行性建设路径。</w:t>
            </w:r>
          </w:p>
        </w:tc>
        <w:tc>
          <w:tcPr>
            <w:tcW w:w="5236"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采纳。为广泛征求意见建议，于7月8日组织开展了龙华区科技创新发展“十四五”规划专家研讨会，并于7月28日召开龙华区科技创新发展“十四五”规划听证会。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w:t>
            </w:r>
          </w:p>
        </w:tc>
        <w:tc>
          <w:tcPr>
            <w:tcW w:w="6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科研机构的引进很重要，但现有已落地的科研机构做大做强也很重要，可以对已落地科研机构提出要求和目标，做出亮点，以发挥示范引领作用。</w:t>
            </w:r>
          </w:p>
        </w:tc>
        <w:tc>
          <w:tcPr>
            <w:tcW w:w="5236"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3</w:t>
            </w:r>
          </w:p>
        </w:tc>
        <w:tc>
          <w:tcPr>
            <w:tcW w:w="6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龙华可以借用周边邻近区域资源，进行产学研合作，充分发挥龙华自身产业优势和高铁交通优势，有效利用周边优势和创新资源，发挥更大联动效应以实现双赢。</w:t>
            </w:r>
          </w:p>
        </w:tc>
        <w:tc>
          <w:tcPr>
            <w:tcW w:w="5236"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采纳。</w:t>
            </w:r>
            <w:bookmarkStart w:id="0" w:name="_GoBack"/>
            <w:bookmarkEnd w:id="0"/>
          </w:p>
        </w:tc>
      </w:tr>
    </w:tbl>
    <w:p>
      <w:pPr>
        <w:rPr>
          <w:rFonts w:hint="eastAsia"/>
        </w:rPr>
      </w:pPr>
    </w:p>
    <w:sectPr>
      <w:footerReference r:id="rId3" w:type="default"/>
      <w:footerReference r:id="rId4" w:type="even"/>
      <w:pgSz w:w="16838" w:h="11906" w:orient="landscape"/>
      <w:pgMar w:top="1588"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0CC195A6-F872-4C63-ADEE-8F199CD61A52}"/>
  </w:font>
  <w:font w:name="方正小标宋简体">
    <w:panose1 w:val="02000000000000000000"/>
    <w:charset w:val="86"/>
    <w:family w:val="auto"/>
    <w:pitch w:val="default"/>
    <w:sig w:usb0="00000001" w:usb1="080E0000" w:usb2="00000000" w:usb3="00000000" w:csb0="00040000" w:csb1="00000000"/>
    <w:embedRegular r:id="rId2" w:fontKey="{8CA427B7-8226-4CED-B2EB-984BE45196C2}"/>
  </w:font>
  <w:font w:name="仿宋_GB2312">
    <w:panose1 w:val="02010609030101010101"/>
    <w:charset w:val="86"/>
    <w:family w:val="modern"/>
    <w:pitch w:val="default"/>
    <w:sig w:usb0="00000001" w:usb1="080E0000" w:usb2="00000000" w:usb3="00000000" w:csb0="00040000" w:csb1="00000000"/>
    <w:embedRegular r:id="rId3" w:fontKey="{081268F3-6FE7-4346-94A7-633D28CDF5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48196"/>
    </w:sdtPr>
    <w:sdtEndPr>
      <w:rPr>
        <w:rFonts w:asciiTheme="minorEastAsia" w:hAnsiTheme="minorEastAsia"/>
        <w:sz w:val="28"/>
        <w:szCs w:val="28"/>
      </w:rPr>
    </w:sdtEndPr>
    <w:sdtContent>
      <w:p>
        <w:pPr>
          <w:pStyle w:val="5"/>
          <w:ind w:right="479" w:rightChars="228"/>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48205"/>
    </w:sdtPr>
    <w:sdtContent>
      <w:p>
        <w:pPr>
          <w:pStyle w:val="5"/>
          <w:ind w:left="424" w:leftChars="202"/>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47ED"/>
    <w:rsid w:val="000A419A"/>
    <w:rsid w:val="0018046D"/>
    <w:rsid w:val="0037027B"/>
    <w:rsid w:val="004D7898"/>
    <w:rsid w:val="005847ED"/>
    <w:rsid w:val="005A1246"/>
    <w:rsid w:val="00694F86"/>
    <w:rsid w:val="00766D69"/>
    <w:rsid w:val="007A6A09"/>
    <w:rsid w:val="00830B7D"/>
    <w:rsid w:val="00A976F9"/>
    <w:rsid w:val="00BA3622"/>
    <w:rsid w:val="00C01B31"/>
    <w:rsid w:val="00C34986"/>
    <w:rsid w:val="00D724D9"/>
    <w:rsid w:val="00DF4688"/>
    <w:rsid w:val="00F55198"/>
    <w:rsid w:val="013A5AE6"/>
    <w:rsid w:val="01E45ECA"/>
    <w:rsid w:val="033C7F19"/>
    <w:rsid w:val="03D86D13"/>
    <w:rsid w:val="05AA7886"/>
    <w:rsid w:val="05E1381C"/>
    <w:rsid w:val="06252727"/>
    <w:rsid w:val="066231C7"/>
    <w:rsid w:val="074C7EFA"/>
    <w:rsid w:val="07690AAD"/>
    <w:rsid w:val="0885624D"/>
    <w:rsid w:val="091F10C3"/>
    <w:rsid w:val="09216203"/>
    <w:rsid w:val="09F25234"/>
    <w:rsid w:val="0A3877A0"/>
    <w:rsid w:val="0AF5350E"/>
    <w:rsid w:val="0AF91E6D"/>
    <w:rsid w:val="0B0C2C96"/>
    <w:rsid w:val="0B3C0116"/>
    <w:rsid w:val="0B663C91"/>
    <w:rsid w:val="0C412144"/>
    <w:rsid w:val="0C413F76"/>
    <w:rsid w:val="0D6848E4"/>
    <w:rsid w:val="0D9F4BB5"/>
    <w:rsid w:val="0DF37A1B"/>
    <w:rsid w:val="0E7F0E36"/>
    <w:rsid w:val="0FFE7D74"/>
    <w:rsid w:val="10A92816"/>
    <w:rsid w:val="11780950"/>
    <w:rsid w:val="11AC60FB"/>
    <w:rsid w:val="11C36373"/>
    <w:rsid w:val="13331165"/>
    <w:rsid w:val="13E955D2"/>
    <w:rsid w:val="148A63B7"/>
    <w:rsid w:val="15717B9F"/>
    <w:rsid w:val="15915495"/>
    <w:rsid w:val="17023DAA"/>
    <w:rsid w:val="17372491"/>
    <w:rsid w:val="17392E0E"/>
    <w:rsid w:val="180A7E3E"/>
    <w:rsid w:val="180D7BED"/>
    <w:rsid w:val="18A1253A"/>
    <w:rsid w:val="18B64C09"/>
    <w:rsid w:val="18D73F75"/>
    <w:rsid w:val="18EF60E4"/>
    <w:rsid w:val="199D388B"/>
    <w:rsid w:val="1A535222"/>
    <w:rsid w:val="1B236E42"/>
    <w:rsid w:val="1B657C5E"/>
    <w:rsid w:val="1C343EDC"/>
    <w:rsid w:val="1C5C69EF"/>
    <w:rsid w:val="1D8C7CDB"/>
    <w:rsid w:val="1DC94591"/>
    <w:rsid w:val="1DF77ABE"/>
    <w:rsid w:val="1EC12F83"/>
    <w:rsid w:val="1F2765BB"/>
    <w:rsid w:val="1FA13CC2"/>
    <w:rsid w:val="20DB005B"/>
    <w:rsid w:val="215574E0"/>
    <w:rsid w:val="21773B03"/>
    <w:rsid w:val="21845AD3"/>
    <w:rsid w:val="218F4E97"/>
    <w:rsid w:val="21F078D1"/>
    <w:rsid w:val="222A6E45"/>
    <w:rsid w:val="22623432"/>
    <w:rsid w:val="22951FF8"/>
    <w:rsid w:val="22AA4194"/>
    <w:rsid w:val="22C919DE"/>
    <w:rsid w:val="23455C93"/>
    <w:rsid w:val="23555319"/>
    <w:rsid w:val="238648A5"/>
    <w:rsid w:val="24740152"/>
    <w:rsid w:val="24965277"/>
    <w:rsid w:val="24AD503D"/>
    <w:rsid w:val="24B91648"/>
    <w:rsid w:val="24C96E40"/>
    <w:rsid w:val="25761BF1"/>
    <w:rsid w:val="2737222E"/>
    <w:rsid w:val="278E1C05"/>
    <w:rsid w:val="279C700B"/>
    <w:rsid w:val="28212AFB"/>
    <w:rsid w:val="28EC70A7"/>
    <w:rsid w:val="290447FD"/>
    <w:rsid w:val="29696194"/>
    <w:rsid w:val="2A9F735E"/>
    <w:rsid w:val="2B9B79FE"/>
    <w:rsid w:val="2C544EFB"/>
    <w:rsid w:val="2C994DE8"/>
    <w:rsid w:val="2D3F594D"/>
    <w:rsid w:val="2DC718FF"/>
    <w:rsid w:val="2E5323DE"/>
    <w:rsid w:val="2F782C0D"/>
    <w:rsid w:val="2FD10A1A"/>
    <w:rsid w:val="30051E75"/>
    <w:rsid w:val="30B54AEB"/>
    <w:rsid w:val="31230B8C"/>
    <w:rsid w:val="31B82D10"/>
    <w:rsid w:val="31FC2309"/>
    <w:rsid w:val="32002FC9"/>
    <w:rsid w:val="320270FC"/>
    <w:rsid w:val="3227777D"/>
    <w:rsid w:val="3266609F"/>
    <w:rsid w:val="327C706C"/>
    <w:rsid w:val="32D62F15"/>
    <w:rsid w:val="32DD3C8D"/>
    <w:rsid w:val="33F911BC"/>
    <w:rsid w:val="3419033B"/>
    <w:rsid w:val="344C1708"/>
    <w:rsid w:val="34C330A6"/>
    <w:rsid w:val="34EE3181"/>
    <w:rsid w:val="358820D5"/>
    <w:rsid w:val="360F11D6"/>
    <w:rsid w:val="36815DCA"/>
    <w:rsid w:val="38771E1F"/>
    <w:rsid w:val="38871B42"/>
    <w:rsid w:val="397275C9"/>
    <w:rsid w:val="3A870534"/>
    <w:rsid w:val="3AC47272"/>
    <w:rsid w:val="3B4213B2"/>
    <w:rsid w:val="3BE77C6D"/>
    <w:rsid w:val="3BE93474"/>
    <w:rsid w:val="3C9D1251"/>
    <w:rsid w:val="3D237C04"/>
    <w:rsid w:val="3D5E44F8"/>
    <w:rsid w:val="3DB87980"/>
    <w:rsid w:val="3EC619E4"/>
    <w:rsid w:val="3F823973"/>
    <w:rsid w:val="3F9C338D"/>
    <w:rsid w:val="3FA0720F"/>
    <w:rsid w:val="40340963"/>
    <w:rsid w:val="403D132C"/>
    <w:rsid w:val="415445DE"/>
    <w:rsid w:val="42064D79"/>
    <w:rsid w:val="42410759"/>
    <w:rsid w:val="42683FF2"/>
    <w:rsid w:val="439E15FE"/>
    <w:rsid w:val="44333C1C"/>
    <w:rsid w:val="44774BDE"/>
    <w:rsid w:val="44CF7C41"/>
    <w:rsid w:val="456965F4"/>
    <w:rsid w:val="45A95E9F"/>
    <w:rsid w:val="46400C13"/>
    <w:rsid w:val="465F76DA"/>
    <w:rsid w:val="466D6F27"/>
    <w:rsid w:val="46950008"/>
    <w:rsid w:val="46AE3714"/>
    <w:rsid w:val="46D12384"/>
    <w:rsid w:val="470257FB"/>
    <w:rsid w:val="48482807"/>
    <w:rsid w:val="48865FE0"/>
    <w:rsid w:val="48AD580B"/>
    <w:rsid w:val="49185A22"/>
    <w:rsid w:val="494C46E8"/>
    <w:rsid w:val="498E2A8F"/>
    <w:rsid w:val="4A17066C"/>
    <w:rsid w:val="4A9971F4"/>
    <w:rsid w:val="4AF9507D"/>
    <w:rsid w:val="4BB25340"/>
    <w:rsid w:val="4C2261BF"/>
    <w:rsid w:val="4D143DC9"/>
    <w:rsid w:val="4D2F7E1D"/>
    <w:rsid w:val="4D392CFE"/>
    <w:rsid w:val="4D56456C"/>
    <w:rsid w:val="4D827F82"/>
    <w:rsid w:val="4E2C4D0E"/>
    <w:rsid w:val="4E3C4DCF"/>
    <w:rsid w:val="4E4339F7"/>
    <w:rsid w:val="4E513038"/>
    <w:rsid w:val="4EE04255"/>
    <w:rsid w:val="4F110514"/>
    <w:rsid w:val="4F4403DA"/>
    <w:rsid w:val="4F5332FC"/>
    <w:rsid w:val="4FD52C64"/>
    <w:rsid w:val="50261BE0"/>
    <w:rsid w:val="50747696"/>
    <w:rsid w:val="50F42947"/>
    <w:rsid w:val="513877EA"/>
    <w:rsid w:val="515564DE"/>
    <w:rsid w:val="53225974"/>
    <w:rsid w:val="535C7141"/>
    <w:rsid w:val="539F2251"/>
    <w:rsid w:val="53BF0C0F"/>
    <w:rsid w:val="54232CB7"/>
    <w:rsid w:val="544E0245"/>
    <w:rsid w:val="549938FA"/>
    <w:rsid w:val="567D1A83"/>
    <w:rsid w:val="57937E3D"/>
    <w:rsid w:val="57CE783A"/>
    <w:rsid w:val="57D35119"/>
    <w:rsid w:val="57ED374A"/>
    <w:rsid w:val="59BA0E60"/>
    <w:rsid w:val="5A684821"/>
    <w:rsid w:val="5B2303BC"/>
    <w:rsid w:val="5B6E135D"/>
    <w:rsid w:val="5C4E3536"/>
    <w:rsid w:val="5C55428F"/>
    <w:rsid w:val="5CA12528"/>
    <w:rsid w:val="5DF445A7"/>
    <w:rsid w:val="5EE616AF"/>
    <w:rsid w:val="5EED3B89"/>
    <w:rsid w:val="5FA97099"/>
    <w:rsid w:val="5FD57681"/>
    <w:rsid w:val="60085CCC"/>
    <w:rsid w:val="60A3181B"/>
    <w:rsid w:val="613E1056"/>
    <w:rsid w:val="616E615F"/>
    <w:rsid w:val="617E00D9"/>
    <w:rsid w:val="61D70012"/>
    <w:rsid w:val="61DA21FA"/>
    <w:rsid w:val="623A3EF4"/>
    <w:rsid w:val="635E1F92"/>
    <w:rsid w:val="63F81755"/>
    <w:rsid w:val="641A559B"/>
    <w:rsid w:val="64FC1406"/>
    <w:rsid w:val="65A26A15"/>
    <w:rsid w:val="65F16760"/>
    <w:rsid w:val="65FA594E"/>
    <w:rsid w:val="677A7F58"/>
    <w:rsid w:val="6910389C"/>
    <w:rsid w:val="69680D86"/>
    <w:rsid w:val="69E85E6B"/>
    <w:rsid w:val="6A620E3E"/>
    <w:rsid w:val="6A760C5E"/>
    <w:rsid w:val="6A8E69DC"/>
    <w:rsid w:val="6B3B3B8D"/>
    <w:rsid w:val="6C423C4F"/>
    <w:rsid w:val="6CB70C77"/>
    <w:rsid w:val="6CF9187B"/>
    <w:rsid w:val="6D7511FE"/>
    <w:rsid w:val="6E2D7F3B"/>
    <w:rsid w:val="6E6C5F63"/>
    <w:rsid w:val="6EA0745E"/>
    <w:rsid w:val="6EF363A7"/>
    <w:rsid w:val="6F4C6482"/>
    <w:rsid w:val="6FEA68EC"/>
    <w:rsid w:val="701B51A3"/>
    <w:rsid w:val="71220D5E"/>
    <w:rsid w:val="714B21B4"/>
    <w:rsid w:val="716A2401"/>
    <w:rsid w:val="717A7385"/>
    <w:rsid w:val="72004F1E"/>
    <w:rsid w:val="726620A2"/>
    <w:rsid w:val="727B625B"/>
    <w:rsid w:val="737E44B6"/>
    <w:rsid w:val="754F2947"/>
    <w:rsid w:val="77594067"/>
    <w:rsid w:val="77614868"/>
    <w:rsid w:val="77FC01F6"/>
    <w:rsid w:val="78D80C1B"/>
    <w:rsid w:val="78F75E82"/>
    <w:rsid w:val="79124ED6"/>
    <w:rsid w:val="79894F7E"/>
    <w:rsid w:val="79B2302F"/>
    <w:rsid w:val="79EA0F95"/>
    <w:rsid w:val="7AD539DA"/>
    <w:rsid w:val="7BB829DC"/>
    <w:rsid w:val="7BE36E95"/>
    <w:rsid w:val="7BEC6D9F"/>
    <w:rsid w:val="7C0E4EDF"/>
    <w:rsid w:val="7C2C6ECC"/>
    <w:rsid w:val="7C4F391D"/>
    <w:rsid w:val="7CA37E2E"/>
    <w:rsid w:val="7D03218D"/>
    <w:rsid w:val="7D19667B"/>
    <w:rsid w:val="7DD62B8C"/>
    <w:rsid w:val="7ED81B5A"/>
    <w:rsid w:val="7EEB4507"/>
    <w:rsid w:val="7F021834"/>
    <w:rsid w:val="7F747876"/>
    <w:rsid w:val="7FF23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sz w:val="20"/>
      <w:szCs w:val="20"/>
    </w:rPr>
  </w:style>
  <w:style w:type="paragraph" w:styleId="3">
    <w:name w:val="Body Text"/>
    <w:basedOn w:val="1"/>
    <w:next w:val="1"/>
    <w:qFormat/>
    <w:uiPriority w:val="0"/>
    <w:pPr>
      <w:spacing w:after="120"/>
    </w:pPr>
    <w:rPr>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0">
    <w:name w:val="Hyperlink"/>
    <w:basedOn w:val="9"/>
    <w:unhideWhenUsed/>
    <w:qFormat/>
    <w:uiPriority w:val="99"/>
    <w:rPr>
      <w:color w:val="0000FF"/>
      <w:u w:val="single"/>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556</Words>
  <Characters>3174</Characters>
  <Lines>26</Lines>
  <Paragraphs>7</Paragraphs>
  <TotalTime>8</TotalTime>
  <ScaleCrop>false</ScaleCrop>
  <LinksUpToDate>false</LinksUpToDate>
  <CharactersWithSpaces>3723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2019-11-06T03:33:00Z</dcterms:created>
  <dc:creator>㰈৸㨀ਃ㱀ۛ㥀ਃ◀৽່৻鹿ࠋໄ৻l</dc:creator>
  <cp:lastModifiedBy>李俊霞</cp:lastModifiedBy>
  <cp:lastPrinted>2019-11-14T01:25:00Z</cp:lastPrinted>
  <dcterms:modified xsi:type="dcterms:W3CDTF">2021-07-30T02:44:29Z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6AE580B17DF946FFB9A0F6D55FD26490</vt:lpwstr>
  </property>
</Properties>
</file>