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附表1      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lang w:eastAsia="zh-CN"/>
        </w:rPr>
        <w:t>龙华</w:t>
      </w:r>
      <w:r>
        <w:rPr>
          <w:rFonts w:hint="eastAsia" w:ascii="仿宋" w:hAnsi="仿宋" w:eastAsia="仿宋"/>
          <w:b/>
          <w:sz w:val="32"/>
          <w:szCs w:val="32"/>
        </w:rPr>
        <w:t>区建筑工务署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专项施工方案及工程变更评审</w:t>
      </w:r>
      <w:r>
        <w:rPr>
          <w:rFonts w:hint="eastAsia" w:ascii="仿宋" w:hAnsi="仿宋" w:eastAsia="仿宋"/>
          <w:b/>
          <w:sz w:val="32"/>
          <w:szCs w:val="32"/>
        </w:rPr>
        <w:t>专家申请表</w:t>
      </w:r>
    </w:p>
    <w:bookmarkEnd w:id="0"/>
    <w:tbl>
      <w:tblPr>
        <w:tblStyle w:val="3"/>
        <w:tblpPr w:leftFromText="180" w:rightFromText="180" w:vertAnchor="text" w:horzAnchor="page" w:tblpXSpec="center" w:tblpY="518"/>
        <w:tblOverlap w:val="never"/>
        <w:tblW w:w="86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65"/>
        <w:gridCol w:w="1425"/>
        <w:gridCol w:w="29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性别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最高学历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学历专业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职称等级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职称技术专业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工作年限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所属协会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both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主要工作简历和业绩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9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eastAsia="zh-CN"/>
              </w:rPr>
              <w:t>本人签名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：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eastAsia="zh-CN"/>
              </w:rPr>
              <w:t>单位推荐意见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eastAsia="zh-CN"/>
              </w:rPr>
              <w:t>单位签章：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工务署意见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760" w:firstLineChars="17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/>
    <w:sectPr>
      <w:pgSz w:w="11850" w:h="16783"/>
      <w:pgMar w:top="1440" w:right="1800" w:bottom="1440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91730"/>
    <w:rsid w:val="42153438"/>
    <w:rsid w:val="5C5D3592"/>
    <w:rsid w:val="5CCA51D4"/>
    <w:rsid w:val="743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盛杰</cp:lastModifiedBy>
  <dcterms:modified xsi:type="dcterms:W3CDTF">2021-09-01T03:23:45Z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