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spacing w:line="240" w:lineRule="auto"/>
        <w:ind w:firstLine="0" w:firstLineChars="0"/>
        <w:textAlignment w:val="auto"/>
        <w:rPr>
          <w:rFonts w:ascii="Times New Roman" w:hAnsi="Times New Roman" w:eastAsia="仿宋_GB2312" w:cs="Times New Roman"/>
          <w:b w:val="0"/>
          <w:bCs w:val="0"/>
          <w:color w:val="auto"/>
          <w:sz w:val="28"/>
          <w:szCs w:val="28"/>
          <w:highlight w:val="none"/>
        </w:rPr>
      </w:pPr>
      <w:bookmarkStart w:id="0" w:name="_Hlk82288476"/>
      <w:r>
        <w:rPr>
          <w:rFonts w:hint="eastAsia" w:ascii="黑体" w:eastAsia="黑体"/>
          <w:b w:val="0"/>
          <w:bCs w:val="0"/>
          <w:color w:val="auto"/>
          <w:highlight w:val="none"/>
        </w:rPr>
        <w:t>附件12</w:t>
      </w:r>
    </w:p>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b/>
          <w:spacing w:val="-8"/>
          <w:sz w:val="36"/>
          <w:szCs w:val="36"/>
          <w:highlight w:val="none"/>
        </w:rPr>
      </w:pPr>
      <w:bookmarkStart w:id="1" w:name="_GoBack"/>
      <w:r>
        <w:rPr>
          <w:rFonts w:hint="eastAsia" w:ascii="宋体" w:hAnsi="宋体"/>
          <w:b/>
          <w:spacing w:val="-8"/>
          <w:sz w:val="36"/>
          <w:szCs w:val="36"/>
          <w:highlight w:val="none"/>
        </w:rPr>
        <w:t>深圳市龙华区博士后住房申请表</w:t>
      </w:r>
    </w:p>
    <w:bookmarkEnd w:id="1"/>
    <w:p>
      <w:pPr>
        <w:keepNext w:val="0"/>
        <w:keepLines w:val="0"/>
        <w:pageBreakBefore w:val="0"/>
        <w:widowControl w:val="0"/>
        <w:kinsoku/>
        <w:wordWrap/>
        <w:overflowPunct/>
        <w:topLinePunct w:val="0"/>
        <w:autoSpaceDE/>
        <w:autoSpaceDN/>
        <w:bidi w:val="0"/>
        <w:spacing w:line="240" w:lineRule="auto"/>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联系人：                                            联系电话：   </w:t>
      </w:r>
    </w:p>
    <w:bookmarkEnd w:id="0"/>
    <w:tbl>
      <w:tblPr>
        <w:tblStyle w:val="3"/>
        <w:tblpPr w:leftFromText="180" w:rightFromText="180" w:vertAnchor="text" w:horzAnchor="page" w:tblpX="1217" w:tblpY="258"/>
        <w:tblOverlap w:val="never"/>
        <w:tblW w:w="9760" w:type="dxa"/>
        <w:tblInd w:w="0" w:type="dxa"/>
        <w:tblLayout w:type="fixed"/>
        <w:tblCellMar>
          <w:top w:w="0" w:type="dxa"/>
          <w:left w:w="108" w:type="dxa"/>
          <w:bottom w:w="0" w:type="dxa"/>
          <w:right w:w="108" w:type="dxa"/>
        </w:tblCellMar>
      </w:tblPr>
      <w:tblGrid>
        <w:gridCol w:w="1578"/>
        <w:gridCol w:w="1318"/>
        <w:gridCol w:w="47"/>
        <w:gridCol w:w="1276"/>
        <w:gridCol w:w="1701"/>
        <w:gridCol w:w="260"/>
        <w:gridCol w:w="1016"/>
        <w:gridCol w:w="184"/>
        <w:gridCol w:w="2380"/>
      </w:tblGrid>
      <w:tr>
        <w:tblPrEx>
          <w:tblCellMar>
            <w:top w:w="0" w:type="dxa"/>
            <w:left w:w="108" w:type="dxa"/>
            <w:bottom w:w="0" w:type="dxa"/>
            <w:right w:w="108" w:type="dxa"/>
          </w:tblCellMar>
        </w:tblPrEx>
        <w:trPr>
          <w:trHeight w:val="560" w:hRule="atLeast"/>
        </w:trPr>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申请人姓名</w:t>
            </w:r>
          </w:p>
        </w:tc>
        <w:tc>
          <w:tcPr>
            <w:tcW w:w="264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仿宋_GB2312" w:hAnsi="仿宋_GB2312" w:eastAsia="仿宋_GB2312" w:cs="仿宋_GB2312"/>
                <w:kern w:val="0"/>
                <w:sz w:val="24"/>
                <w:highlight w:val="none"/>
              </w:rPr>
            </w:pPr>
          </w:p>
        </w:tc>
        <w:tc>
          <w:tcPr>
            <w:tcW w:w="196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仿宋_GB2312" w:hAnsi="仿宋_GB2312" w:eastAsia="仿宋_GB2312" w:cs="仿宋_GB2312"/>
                <w:kern w:val="0"/>
                <w:sz w:val="24"/>
                <w:highlight w:val="none"/>
              </w:rPr>
            </w:pPr>
            <w:r>
              <w:rPr>
                <w:rFonts w:hint="eastAsia" w:ascii="仿宋_GB2312" w:hAnsi="仿宋_GB2312" w:eastAsia="仿宋_GB2312" w:cs="仿宋_GB2312"/>
                <w:sz w:val="24"/>
                <w:highlight w:val="none"/>
              </w:rPr>
              <w:t>证件类型及号码</w:t>
            </w:r>
          </w:p>
        </w:tc>
        <w:tc>
          <w:tcPr>
            <w:tcW w:w="358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ascii="仿宋_GB2312" w:hAnsi="仿宋_GB2312" w:eastAsia="仿宋_GB2312" w:cs="仿宋_GB2312"/>
                <w:kern w:val="0"/>
                <w:sz w:val="24"/>
                <w:highlight w:val="none"/>
              </w:rPr>
            </w:pPr>
          </w:p>
        </w:tc>
      </w:tr>
      <w:tr>
        <w:tblPrEx>
          <w:tblCellMar>
            <w:top w:w="0" w:type="dxa"/>
            <w:left w:w="108" w:type="dxa"/>
            <w:bottom w:w="0" w:type="dxa"/>
            <w:right w:w="108" w:type="dxa"/>
          </w:tblCellMar>
        </w:tblPrEx>
        <w:trPr>
          <w:trHeight w:val="526" w:hRule="atLeast"/>
        </w:trPr>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现户籍地</w:t>
            </w:r>
          </w:p>
        </w:tc>
        <w:tc>
          <w:tcPr>
            <w:tcW w:w="13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仿宋_GB2312" w:hAnsi="仿宋_GB2312" w:eastAsia="仿宋_GB2312" w:cs="仿宋_GB2312"/>
                <w:kern w:val="0"/>
                <w:sz w:val="24"/>
                <w:highlight w:val="none"/>
              </w:rPr>
            </w:pPr>
          </w:p>
        </w:tc>
        <w:tc>
          <w:tcPr>
            <w:tcW w:w="132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固定电话</w:t>
            </w:r>
          </w:p>
        </w:tc>
        <w:tc>
          <w:tcPr>
            <w:tcW w:w="1961"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textAlignment w:val="auto"/>
              <w:rPr>
                <w:rFonts w:ascii="仿宋_GB2312" w:hAnsi="仿宋_GB2312" w:eastAsia="仿宋_GB2312" w:cs="仿宋_GB2312"/>
                <w:sz w:val="24"/>
                <w:highlight w:val="none"/>
              </w:rPr>
            </w:pPr>
          </w:p>
        </w:tc>
        <w:tc>
          <w:tcPr>
            <w:tcW w:w="120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手机</w:t>
            </w:r>
          </w:p>
        </w:tc>
        <w:tc>
          <w:tcPr>
            <w:tcW w:w="23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仿宋_GB2312" w:hAnsi="仿宋_GB2312" w:eastAsia="仿宋_GB2312" w:cs="仿宋_GB2312"/>
                <w:kern w:val="0"/>
                <w:sz w:val="24"/>
                <w:highlight w:val="none"/>
              </w:rPr>
            </w:pPr>
          </w:p>
        </w:tc>
      </w:tr>
      <w:tr>
        <w:tblPrEx>
          <w:tblCellMar>
            <w:top w:w="0" w:type="dxa"/>
            <w:left w:w="108" w:type="dxa"/>
            <w:bottom w:w="0" w:type="dxa"/>
            <w:right w:w="108" w:type="dxa"/>
          </w:tblCellMar>
        </w:tblPrEx>
        <w:trPr>
          <w:trHeight w:val="531" w:hRule="atLeast"/>
        </w:trPr>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婚姻状况</w:t>
            </w:r>
          </w:p>
        </w:tc>
        <w:tc>
          <w:tcPr>
            <w:tcW w:w="13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仿宋_GB2312" w:hAnsi="仿宋_GB2312" w:eastAsia="仿宋_GB2312" w:cs="仿宋_GB2312"/>
                <w:kern w:val="0"/>
                <w:sz w:val="24"/>
                <w:highlight w:val="none"/>
              </w:rPr>
            </w:pPr>
          </w:p>
        </w:tc>
        <w:tc>
          <w:tcPr>
            <w:tcW w:w="13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联系地址</w:t>
            </w:r>
          </w:p>
        </w:tc>
        <w:tc>
          <w:tcPr>
            <w:tcW w:w="554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仿宋_GB2312" w:hAnsi="仿宋_GB2312" w:eastAsia="仿宋_GB2312" w:cs="仿宋_GB2312"/>
                <w:kern w:val="0"/>
                <w:sz w:val="24"/>
                <w:highlight w:val="none"/>
              </w:rPr>
            </w:pPr>
          </w:p>
        </w:tc>
      </w:tr>
      <w:tr>
        <w:tblPrEx>
          <w:tblCellMar>
            <w:top w:w="0" w:type="dxa"/>
            <w:left w:w="108" w:type="dxa"/>
            <w:bottom w:w="0" w:type="dxa"/>
            <w:right w:w="108" w:type="dxa"/>
          </w:tblCellMar>
        </w:tblPrEx>
        <w:trPr>
          <w:trHeight w:val="621" w:hRule="atLeast"/>
        </w:trPr>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所在单位</w:t>
            </w:r>
          </w:p>
        </w:tc>
        <w:tc>
          <w:tcPr>
            <w:tcW w:w="8182" w:type="dxa"/>
            <w:gridSpan w:val="8"/>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textAlignment w:val="auto"/>
              <w:rPr>
                <w:rFonts w:ascii="仿宋_GB2312" w:hAnsi="仿宋_GB2312" w:eastAsia="仿宋_GB2312" w:cs="仿宋_GB2312"/>
                <w:kern w:val="0"/>
                <w:sz w:val="24"/>
                <w:highlight w:val="none"/>
              </w:rPr>
            </w:pPr>
          </w:p>
        </w:tc>
      </w:tr>
      <w:tr>
        <w:tblPrEx>
          <w:tblCellMar>
            <w:top w:w="0" w:type="dxa"/>
            <w:left w:w="108" w:type="dxa"/>
            <w:bottom w:w="0" w:type="dxa"/>
            <w:right w:w="108" w:type="dxa"/>
          </w:tblCellMar>
        </w:tblPrEx>
        <w:trPr>
          <w:trHeight w:val="484" w:hRule="atLeast"/>
        </w:trPr>
        <w:tc>
          <w:tcPr>
            <w:tcW w:w="157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仿宋_GB2312" w:hAnsi="仿宋_GB2312" w:eastAsia="仿宋_GB2312" w:cs="仿宋_GB2312"/>
                <w:spacing w:val="-12"/>
                <w:sz w:val="24"/>
                <w:highlight w:val="none"/>
              </w:rPr>
            </w:pPr>
            <w:r>
              <w:rPr>
                <w:rFonts w:hint="eastAsia" w:ascii="仿宋_GB2312" w:hAnsi="仿宋_GB2312" w:eastAsia="仿宋_GB2312" w:cs="仿宋_GB2312"/>
                <w:spacing w:val="-12"/>
                <w:sz w:val="24"/>
                <w:highlight w:val="none"/>
              </w:rPr>
              <w:t>免租人才住房</w:t>
            </w:r>
          </w:p>
        </w:tc>
        <w:tc>
          <w:tcPr>
            <w:tcW w:w="13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配偶姓名</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ascii="仿宋_GB2312" w:hAnsi="仿宋_GB2312" w:eastAsia="仿宋_GB2312" w:cs="仿宋_GB2312"/>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身份证号</w:t>
            </w:r>
          </w:p>
        </w:tc>
        <w:tc>
          <w:tcPr>
            <w:tcW w:w="384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ascii="仿宋_GB2312" w:hAnsi="仿宋_GB2312" w:eastAsia="仿宋_GB2312" w:cs="仿宋_GB2312"/>
                <w:kern w:val="0"/>
                <w:sz w:val="24"/>
                <w:highlight w:val="none"/>
              </w:rPr>
            </w:pPr>
          </w:p>
        </w:tc>
      </w:tr>
      <w:tr>
        <w:tblPrEx>
          <w:tblCellMar>
            <w:top w:w="0" w:type="dxa"/>
            <w:left w:w="108" w:type="dxa"/>
            <w:bottom w:w="0" w:type="dxa"/>
            <w:right w:w="108" w:type="dxa"/>
          </w:tblCellMar>
        </w:tblPrEx>
        <w:trPr>
          <w:trHeight w:val="441" w:hRule="atLeast"/>
        </w:trPr>
        <w:tc>
          <w:tcPr>
            <w:tcW w:w="1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480" w:hanging="480" w:hangingChars="200"/>
              <w:textAlignment w:val="auto"/>
              <w:rPr>
                <w:rFonts w:ascii="仿宋_GB2312" w:hAnsi="仿宋_GB2312" w:eastAsia="仿宋_GB2312" w:cs="仿宋_GB2312"/>
                <w:kern w:val="0"/>
                <w:sz w:val="24"/>
                <w:highlight w:val="none"/>
              </w:rPr>
            </w:pPr>
          </w:p>
        </w:tc>
        <w:tc>
          <w:tcPr>
            <w:tcW w:w="1365" w:type="dxa"/>
            <w:gridSpan w:val="2"/>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配偶是否是</w:t>
            </w:r>
            <w:r>
              <w:rPr>
                <w:rFonts w:hint="eastAsia" w:ascii="仿宋_GB2312" w:hAnsi="仿宋_GB2312" w:eastAsia="仿宋_GB2312" w:cs="仿宋_GB2312"/>
                <w:sz w:val="24"/>
                <w:highlight w:val="none"/>
              </w:rPr>
              <w:t>尚贤卡持卡人</w:t>
            </w:r>
          </w:p>
        </w:tc>
        <w:tc>
          <w:tcPr>
            <w:tcW w:w="127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firstLine="240" w:firstLineChars="100"/>
              <w:jc w:val="left"/>
              <w:textAlignment w:val="auto"/>
              <w:rPr>
                <w:rFonts w:ascii="仿宋_GB2312" w:hAnsi="仿宋_GB2312" w:eastAsia="仿宋_GB2312" w:cs="仿宋_GB2312"/>
                <w:kern w:val="0"/>
                <w:sz w:val="24"/>
                <w:highlight w:val="none"/>
              </w:rPr>
            </w:pPr>
            <w:r>
              <w:rPr>
                <w:rFonts w:hint="eastAsia" w:ascii="仿宋_GB2312" w:hAnsi="仿宋_GB2312" w:eastAsia="仿宋_GB2312" w:cs="仿宋_GB2312"/>
                <w:sz w:val="24"/>
                <w:highlight w:val="none"/>
              </w:rPr>
              <w:t>□是</w:t>
            </w:r>
          </w:p>
        </w:tc>
        <w:tc>
          <w:tcPr>
            <w:tcW w:w="1701"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配偶是否是龙华区博士后</w:t>
            </w:r>
          </w:p>
        </w:tc>
        <w:tc>
          <w:tcPr>
            <w:tcW w:w="3840"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仿宋_GB2312" w:hAnsi="仿宋_GB2312" w:eastAsia="仿宋_GB2312" w:cs="仿宋_GB2312"/>
                <w:kern w:val="0"/>
                <w:sz w:val="24"/>
                <w:highlight w:val="none"/>
              </w:rPr>
            </w:pPr>
            <w:r>
              <w:rPr>
                <w:rFonts w:hint="eastAsia" w:ascii="仿宋_GB2312" w:hAnsi="仿宋_GB2312" w:eastAsia="仿宋_GB2312" w:cs="仿宋_GB2312"/>
                <w:spacing w:val="-6"/>
                <w:sz w:val="24"/>
                <w:highlight w:val="none"/>
              </w:rPr>
              <w:t>□</w:t>
            </w:r>
            <w:r>
              <w:rPr>
                <w:rFonts w:hint="eastAsia" w:ascii="仿宋_GB2312" w:hAnsi="仿宋_GB2312" w:eastAsia="仿宋_GB2312" w:cs="仿宋_GB2312"/>
                <w:kern w:val="0"/>
                <w:sz w:val="24"/>
                <w:highlight w:val="none"/>
              </w:rPr>
              <w:t>是</w:t>
            </w:r>
          </w:p>
        </w:tc>
      </w:tr>
      <w:tr>
        <w:tblPrEx>
          <w:tblCellMar>
            <w:top w:w="0" w:type="dxa"/>
            <w:left w:w="108" w:type="dxa"/>
            <w:bottom w:w="0" w:type="dxa"/>
            <w:right w:w="108" w:type="dxa"/>
          </w:tblCellMar>
        </w:tblPrEx>
        <w:trPr>
          <w:trHeight w:val="502" w:hRule="atLeast"/>
        </w:trPr>
        <w:tc>
          <w:tcPr>
            <w:tcW w:w="1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480" w:hanging="480" w:hangingChars="200"/>
              <w:textAlignment w:val="auto"/>
              <w:rPr>
                <w:rFonts w:ascii="仿宋_GB2312" w:hAnsi="仿宋_GB2312" w:eastAsia="仿宋_GB2312" w:cs="仿宋_GB2312"/>
                <w:kern w:val="0"/>
                <w:sz w:val="24"/>
                <w:highlight w:val="none"/>
              </w:rPr>
            </w:pPr>
          </w:p>
        </w:tc>
        <w:tc>
          <w:tcPr>
            <w:tcW w:w="1365" w:type="dxa"/>
            <w:gridSpan w:val="2"/>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仿宋_GB2312" w:hAnsi="仿宋_GB2312" w:eastAsia="仿宋_GB2312" w:cs="仿宋_GB2312"/>
                <w:kern w:val="0"/>
                <w:sz w:val="24"/>
                <w:highlight w:val="none"/>
              </w:rPr>
            </w:pPr>
          </w:p>
        </w:tc>
        <w:tc>
          <w:tcPr>
            <w:tcW w:w="127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firstLine="240" w:firstLineChars="100"/>
              <w:jc w:val="left"/>
              <w:textAlignment w:val="auto"/>
              <w:rPr>
                <w:rFonts w:ascii="仿宋_GB2312" w:hAnsi="仿宋_GB2312" w:eastAsia="仿宋_GB2312" w:cs="仿宋_GB2312"/>
                <w:kern w:val="0"/>
                <w:sz w:val="24"/>
                <w:highlight w:val="none"/>
              </w:rPr>
            </w:pPr>
            <w:r>
              <w:rPr>
                <w:rFonts w:hint="eastAsia" w:ascii="仿宋_GB2312" w:hAnsi="仿宋_GB2312" w:eastAsia="仿宋_GB2312" w:cs="仿宋_GB2312"/>
                <w:sz w:val="24"/>
                <w:highlight w:val="none"/>
              </w:rPr>
              <w:t>□否</w:t>
            </w:r>
          </w:p>
        </w:tc>
        <w:tc>
          <w:tcPr>
            <w:tcW w:w="1701"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仿宋_GB2312" w:hAnsi="仿宋_GB2312" w:eastAsia="仿宋_GB2312" w:cs="仿宋_GB2312"/>
                <w:kern w:val="0"/>
                <w:sz w:val="24"/>
                <w:highlight w:val="none"/>
              </w:rPr>
            </w:pPr>
          </w:p>
        </w:tc>
        <w:tc>
          <w:tcPr>
            <w:tcW w:w="3840" w:type="dxa"/>
            <w:gridSpan w:val="4"/>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仿宋_GB2312" w:hAnsi="仿宋_GB2312" w:eastAsia="仿宋_GB2312" w:cs="仿宋_GB2312"/>
                <w:kern w:val="0"/>
                <w:sz w:val="24"/>
                <w:highlight w:val="none"/>
              </w:rPr>
            </w:pPr>
            <w:r>
              <w:rPr>
                <w:rFonts w:hint="eastAsia" w:ascii="仿宋_GB2312" w:hAnsi="仿宋_GB2312" w:eastAsia="仿宋_GB2312" w:cs="仿宋_GB2312"/>
                <w:spacing w:val="-6"/>
                <w:sz w:val="24"/>
                <w:highlight w:val="none"/>
              </w:rPr>
              <w:t>□</w:t>
            </w:r>
            <w:r>
              <w:rPr>
                <w:rFonts w:hint="eastAsia" w:ascii="仿宋_GB2312" w:hAnsi="仿宋_GB2312" w:eastAsia="仿宋_GB2312" w:cs="仿宋_GB2312"/>
                <w:kern w:val="0"/>
                <w:sz w:val="24"/>
                <w:highlight w:val="none"/>
              </w:rPr>
              <w:t>否</w:t>
            </w:r>
          </w:p>
        </w:tc>
      </w:tr>
      <w:tr>
        <w:tblPrEx>
          <w:tblCellMar>
            <w:top w:w="0" w:type="dxa"/>
            <w:left w:w="108" w:type="dxa"/>
            <w:bottom w:w="0" w:type="dxa"/>
            <w:right w:w="108" w:type="dxa"/>
          </w:tblCellMar>
        </w:tblPrEx>
        <w:trPr>
          <w:trHeight w:val="494" w:hRule="atLeast"/>
        </w:trPr>
        <w:tc>
          <w:tcPr>
            <w:tcW w:w="1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仿宋_GB2312" w:hAnsi="仿宋_GB2312" w:eastAsia="仿宋_GB2312" w:cs="仿宋_GB2312"/>
                <w:kern w:val="0"/>
                <w:sz w:val="24"/>
                <w:highlight w:val="none"/>
              </w:rPr>
            </w:pPr>
          </w:p>
        </w:tc>
        <w:tc>
          <w:tcPr>
            <w:tcW w:w="1365" w:type="dxa"/>
            <w:gridSpan w:val="2"/>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未成年</w:t>
            </w:r>
          </w:p>
          <w:p>
            <w:pPr>
              <w:keepNext w:val="0"/>
              <w:keepLines w:val="0"/>
              <w:pageBreakBefore w:val="0"/>
              <w:widowControl/>
              <w:kinsoku/>
              <w:wordWrap/>
              <w:overflowPunct/>
              <w:topLinePunct w:val="0"/>
              <w:autoSpaceDE/>
              <w:autoSpaceDN/>
              <w:bidi w:val="0"/>
              <w:spacing w:line="240" w:lineRule="auto"/>
              <w:jc w:val="center"/>
              <w:textAlignment w:val="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子女</w:t>
            </w:r>
          </w:p>
          <w:p>
            <w:pPr>
              <w:keepNext w:val="0"/>
              <w:keepLines w:val="0"/>
              <w:pageBreakBefore w:val="0"/>
              <w:widowControl/>
              <w:kinsoku/>
              <w:wordWrap/>
              <w:overflowPunct/>
              <w:topLinePunct w:val="0"/>
              <w:autoSpaceDE/>
              <w:autoSpaceDN/>
              <w:bidi w:val="0"/>
              <w:spacing w:line="240" w:lineRule="auto"/>
              <w:jc w:val="center"/>
              <w:textAlignment w:val="auto"/>
              <w:rPr>
                <w:rFonts w:ascii="仿宋_GB2312" w:hAnsi="仿宋_GB2312" w:eastAsia="仿宋_GB2312" w:cs="仿宋_GB2312"/>
                <w:kern w:val="0"/>
                <w:sz w:val="24"/>
                <w:highlight w:val="none"/>
              </w:rPr>
            </w:pPr>
          </w:p>
        </w:tc>
        <w:tc>
          <w:tcPr>
            <w:tcW w:w="127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姓名</w:t>
            </w:r>
          </w:p>
        </w:tc>
        <w:tc>
          <w:tcPr>
            <w:tcW w:w="170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仿宋_GB2312" w:hAnsi="仿宋_GB2312" w:eastAsia="仿宋_GB2312" w:cs="仿宋_GB2312"/>
                <w:kern w:val="0"/>
                <w:sz w:val="24"/>
                <w:highlight w:val="none"/>
              </w:rPr>
            </w:pPr>
          </w:p>
        </w:tc>
        <w:tc>
          <w:tcPr>
            <w:tcW w:w="12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身份证号</w:t>
            </w:r>
          </w:p>
        </w:tc>
        <w:tc>
          <w:tcPr>
            <w:tcW w:w="256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仿宋_GB2312" w:hAnsi="仿宋_GB2312" w:eastAsia="仿宋_GB2312" w:cs="仿宋_GB2312"/>
                <w:kern w:val="0"/>
                <w:sz w:val="24"/>
                <w:highlight w:val="none"/>
              </w:rPr>
            </w:pPr>
          </w:p>
        </w:tc>
      </w:tr>
      <w:tr>
        <w:tblPrEx>
          <w:tblCellMar>
            <w:top w:w="0" w:type="dxa"/>
            <w:left w:w="108" w:type="dxa"/>
            <w:bottom w:w="0" w:type="dxa"/>
            <w:right w:w="108" w:type="dxa"/>
          </w:tblCellMar>
        </w:tblPrEx>
        <w:trPr>
          <w:trHeight w:val="442" w:hRule="atLeast"/>
        </w:trPr>
        <w:tc>
          <w:tcPr>
            <w:tcW w:w="1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仿宋_GB2312" w:hAnsi="仿宋_GB2312" w:eastAsia="仿宋_GB2312" w:cs="仿宋_GB2312"/>
                <w:kern w:val="0"/>
                <w:sz w:val="24"/>
                <w:highlight w:val="none"/>
              </w:rPr>
            </w:pPr>
          </w:p>
        </w:tc>
        <w:tc>
          <w:tcPr>
            <w:tcW w:w="1365" w:type="dxa"/>
            <w:gridSpan w:val="2"/>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仿宋_GB2312" w:hAnsi="仿宋_GB2312" w:eastAsia="仿宋_GB2312" w:cs="仿宋_GB2312"/>
                <w:kern w:val="0"/>
                <w:sz w:val="24"/>
                <w:highlight w:val="none"/>
              </w:rPr>
            </w:pPr>
          </w:p>
        </w:tc>
        <w:tc>
          <w:tcPr>
            <w:tcW w:w="127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姓名</w:t>
            </w:r>
          </w:p>
        </w:tc>
        <w:tc>
          <w:tcPr>
            <w:tcW w:w="170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仿宋_GB2312" w:hAnsi="仿宋_GB2312" w:eastAsia="仿宋_GB2312" w:cs="仿宋_GB2312"/>
                <w:kern w:val="0"/>
                <w:sz w:val="24"/>
                <w:highlight w:val="none"/>
              </w:rPr>
            </w:pPr>
          </w:p>
        </w:tc>
        <w:tc>
          <w:tcPr>
            <w:tcW w:w="12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身份证号</w:t>
            </w:r>
          </w:p>
        </w:tc>
        <w:tc>
          <w:tcPr>
            <w:tcW w:w="256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仿宋_GB2312" w:hAnsi="仿宋_GB2312" w:eastAsia="仿宋_GB2312" w:cs="仿宋_GB2312"/>
                <w:kern w:val="0"/>
                <w:sz w:val="24"/>
                <w:highlight w:val="none"/>
              </w:rPr>
            </w:pPr>
          </w:p>
        </w:tc>
      </w:tr>
      <w:tr>
        <w:tblPrEx>
          <w:tblCellMar>
            <w:top w:w="0" w:type="dxa"/>
            <w:left w:w="108" w:type="dxa"/>
            <w:bottom w:w="0" w:type="dxa"/>
            <w:right w:w="108" w:type="dxa"/>
          </w:tblCellMar>
        </w:tblPrEx>
        <w:trPr>
          <w:trHeight w:val="431" w:hRule="atLeast"/>
        </w:trPr>
        <w:tc>
          <w:tcPr>
            <w:tcW w:w="157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仿宋_GB2312" w:hAnsi="仿宋_GB2312" w:eastAsia="仿宋_GB2312" w:cs="仿宋_GB2312"/>
                <w:kern w:val="0"/>
                <w:sz w:val="24"/>
                <w:highlight w:val="none"/>
              </w:rPr>
            </w:pPr>
          </w:p>
        </w:tc>
        <w:tc>
          <w:tcPr>
            <w:tcW w:w="1365" w:type="dxa"/>
            <w:gridSpan w:val="2"/>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仿宋_GB2312" w:hAnsi="仿宋_GB2312" w:eastAsia="仿宋_GB2312" w:cs="仿宋_GB2312"/>
                <w:kern w:val="0"/>
                <w:sz w:val="24"/>
                <w:highlight w:val="none"/>
              </w:rPr>
            </w:pPr>
          </w:p>
        </w:tc>
        <w:tc>
          <w:tcPr>
            <w:tcW w:w="127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姓名</w:t>
            </w:r>
          </w:p>
        </w:tc>
        <w:tc>
          <w:tcPr>
            <w:tcW w:w="170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仿宋_GB2312" w:hAnsi="仿宋_GB2312" w:eastAsia="仿宋_GB2312" w:cs="仿宋_GB2312"/>
                <w:kern w:val="0"/>
                <w:sz w:val="24"/>
                <w:highlight w:val="none"/>
              </w:rPr>
            </w:pPr>
          </w:p>
        </w:tc>
        <w:tc>
          <w:tcPr>
            <w:tcW w:w="12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身份证号</w:t>
            </w:r>
          </w:p>
        </w:tc>
        <w:tc>
          <w:tcPr>
            <w:tcW w:w="256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仿宋_GB2312" w:hAnsi="仿宋_GB2312" w:eastAsia="仿宋_GB2312" w:cs="仿宋_GB2312"/>
                <w:kern w:val="0"/>
                <w:sz w:val="24"/>
                <w:highlight w:val="none"/>
              </w:rPr>
            </w:pPr>
          </w:p>
        </w:tc>
      </w:tr>
      <w:tr>
        <w:tblPrEx>
          <w:tblCellMar>
            <w:top w:w="0" w:type="dxa"/>
            <w:left w:w="108" w:type="dxa"/>
            <w:bottom w:w="0" w:type="dxa"/>
            <w:right w:w="108" w:type="dxa"/>
          </w:tblCellMar>
        </w:tblPrEx>
        <w:trPr>
          <w:trHeight w:val="2083" w:hRule="atLeast"/>
        </w:trPr>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 xml:space="preserve"> 申请人   </w:t>
            </w:r>
          </w:p>
          <w:p>
            <w:pPr>
              <w:keepNext w:val="0"/>
              <w:keepLines w:val="0"/>
              <w:pageBreakBefore w:val="0"/>
              <w:widowControl/>
              <w:kinsoku/>
              <w:wordWrap/>
              <w:overflowPunct/>
              <w:topLinePunct w:val="0"/>
              <w:autoSpaceDE/>
              <w:autoSpaceDN/>
              <w:bidi w:val="0"/>
              <w:spacing w:line="240" w:lineRule="auto"/>
              <w:jc w:val="center"/>
              <w:textAlignment w:val="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声明</w:t>
            </w:r>
          </w:p>
        </w:tc>
        <w:tc>
          <w:tcPr>
            <w:tcW w:w="8182" w:type="dxa"/>
            <w:gridSpan w:val="8"/>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 xml:space="preserve">    1.本申请表内所写的全部资料皆为真实、无误，本人无虚报申请书所填报的任何资料。</w:t>
            </w:r>
          </w:p>
          <w:p>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2.本人明白本申请表内，若有虚报资料，将被取消申请资格。任何因提供虚假资料而被批准安排</w:t>
            </w:r>
            <w:r>
              <w:rPr>
                <w:rFonts w:hint="eastAsia" w:ascii="仿宋_GB2312" w:hAnsi="仿宋_GB2312" w:eastAsia="仿宋_GB2312" w:cs="仿宋_GB2312"/>
                <w:sz w:val="24"/>
                <w:highlight w:val="none"/>
              </w:rPr>
              <w:t>人才住房</w:t>
            </w:r>
            <w:r>
              <w:rPr>
                <w:rFonts w:hint="eastAsia" w:ascii="仿宋_GB2312" w:hAnsi="仿宋_GB2312" w:eastAsia="仿宋_GB2312" w:cs="仿宋_GB2312"/>
                <w:kern w:val="0"/>
                <w:sz w:val="24"/>
                <w:highlight w:val="none"/>
              </w:rPr>
              <w:t>的，相关部门有权收回</w:t>
            </w:r>
            <w:r>
              <w:rPr>
                <w:rFonts w:hint="eastAsia" w:ascii="仿宋_GB2312" w:hAnsi="仿宋_GB2312" w:eastAsia="仿宋_GB2312" w:cs="仿宋_GB2312"/>
                <w:sz w:val="24"/>
                <w:highlight w:val="none"/>
              </w:rPr>
              <w:t>人才住房</w:t>
            </w:r>
            <w:r>
              <w:rPr>
                <w:rFonts w:hint="eastAsia" w:ascii="仿宋_GB2312" w:hAnsi="仿宋_GB2312" w:eastAsia="仿宋_GB2312" w:cs="仿宋_GB2312"/>
                <w:kern w:val="0"/>
                <w:sz w:val="24"/>
                <w:highlight w:val="none"/>
              </w:rPr>
              <w:t>，并按有关规定给予处罚。</w:t>
            </w:r>
          </w:p>
          <w:p>
            <w:pPr>
              <w:keepNext w:val="0"/>
              <w:keepLines w:val="0"/>
              <w:pageBreakBefore w:val="0"/>
              <w:widowControl/>
              <w:kinsoku/>
              <w:wordWrap/>
              <w:overflowPunct/>
              <w:topLinePunct w:val="0"/>
              <w:autoSpaceDE/>
              <w:autoSpaceDN/>
              <w:bidi w:val="0"/>
              <w:spacing w:line="240" w:lineRule="auto"/>
              <w:textAlignment w:val="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 xml:space="preserve">    3.本人及其共同申请人在本市未拥有任何形式自有住房或住宅建设用地、未享受过任何形式的购房优惠政策、未享受过各类高层次人才租房货币补贴或免租金住房、未正在享受租房优惠政策。</w:t>
            </w:r>
          </w:p>
          <w:p>
            <w:pPr>
              <w:keepNext w:val="0"/>
              <w:keepLines w:val="0"/>
              <w:pageBreakBefore w:val="0"/>
              <w:widowControl/>
              <w:kinsoku/>
              <w:wordWrap/>
              <w:overflowPunct/>
              <w:topLinePunct w:val="0"/>
              <w:autoSpaceDE/>
              <w:autoSpaceDN/>
              <w:bidi w:val="0"/>
              <w:spacing w:line="240" w:lineRule="auto"/>
              <w:jc w:val="both"/>
              <w:textAlignment w:val="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 xml:space="preserve">                              </w:t>
            </w:r>
          </w:p>
          <w:p>
            <w:pPr>
              <w:keepNext w:val="0"/>
              <w:keepLines w:val="0"/>
              <w:pageBreakBefore w:val="0"/>
              <w:widowControl/>
              <w:kinsoku/>
              <w:wordWrap/>
              <w:overflowPunct/>
              <w:topLinePunct w:val="0"/>
              <w:autoSpaceDE/>
              <w:autoSpaceDN/>
              <w:bidi w:val="0"/>
              <w:spacing w:line="240" w:lineRule="auto"/>
              <w:jc w:val="center"/>
              <w:textAlignment w:val="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申请人签名：</w:t>
            </w:r>
            <w:r>
              <w:rPr>
                <w:rFonts w:hint="eastAsia" w:ascii="仿宋_GB2312" w:hAnsi="仿宋_GB2312" w:eastAsia="仿宋_GB2312" w:cs="仿宋_GB2312"/>
                <w:sz w:val="24"/>
                <w:highlight w:val="none"/>
              </w:rPr>
              <w:t>（亲笔签字）</w:t>
            </w:r>
          </w:p>
          <w:p>
            <w:pPr>
              <w:keepNext w:val="0"/>
              <w:keepLines w:val="0"/>
              <w:pageBreakBefore w:val="0"/>
              <w:widowControl/>
              <w:kinsoku/>
              <w:wordWrap/>
              <w:overflowPunct/>
              <w:topLinePunct w:val="0"/>
              <w:autoSpaceDE/>
              <w:autoSpaceDN/>
              <w:bidi w:val="0"/>
              <w:spacing w:line="240" w:lineRule="auto"/>
              <w:jc w:val="center"/>
              <w:textAlignment w:val="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　                                      年   月   日</w:t>
            </w:r>
          </w:p>
        </w:tc>
      </w:tr>
      <w:tr>
        <w:tblPrEx>
          <w:tblCellMar>
            <w:top w:w="0" w:type="dxa"/>
            <w:left w:w="108" w:type="dxa"/>
            <w:bottom w:w="0" w:type="dxa"/>
            <w:right w:w="108" w:type="dxa"/>
          </w:tblCellMar>
        </w:tblPrEx>
        <w:trPr>
          <w:trHeight w:val="1224" w:hRule="atLeast"/>
        </w:trPr>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仿宋_GB2312" w:hAnsi="仿宋_GB2312" w:eastAsia="仿宋_GB2312" w:cs="仿宋_GB2312"/>
                <w:kern w:val="0"/>
                <w:sz w:val="24"/>
                <w:highlight w:val="none"/>
              </w:rPr>
            </w:pPr>
            <w:r>
              <w:rPr>
                <w:rFonts w:hint="eastAsia" w:ascii="仿宋_GB2312" w:hAnsi="仿宋_GB2312" w:eastAsia="仿宋_GB2312" w:cs="仿宋_GB2312"/>
                <w:spacing w:val="-20"/>
                <w:kern w:val="0"/>
                <w:sz w:val="24"/>
                <w:highlight w:val="none"/>
              </w:rPr>
              <w:t xml:space="preserve"> 所在用人单位</w:t>
            </w:r>
            <w:r>
              <w:rPr>
                <w:rFonts w:hint="eastAsia" w:ascii="仿宋_GB2312" w:hAnsi="仿宋_GB2312" w:eastAsia="仿宋_GB2312" w:cs="仿宋_GB2312"/>
                <w:kern w:val="0"/>
                <w:sz w:val="24"/>
                <w:highlight w:val="none"/>
              </w:rPr>
              <w:t>意见</w:t>
            </w:r>
          </w:p>
        </w:tc>
        <w:tc>
          <w:tcPr>
            <w:tcW w:w="8182" w:type="dxa"/>
            <w:gridSpan w:val="8"/>
            <w:tcBorders>
              <w:top w:val="single" w:color="auto" w:sz="4" w:space="0"/>
              <w:left w:val="nil"/>
              <w:bottom w:val="single" w:color="auto" w:sz="4" w:space="0"/>
              <w:right w:val="single" w:color="auto" w:sz="4" w:space="0"/>
            </w:tcBorders>
            <w:vAlign w:val="bottom"/>
          </w:tcPr>
          <w:p>
            <w:pPr>
              <w:keepNext w:val="0"/>
              <w:keepLines w:val="0"/>
              <w:pageBreakBefore w:val="0"/>
              <w:kinsoku/>
              <w:wordWrap/>
              <w:overflowPunct/>
              <w:topLinePunct w:val="0"/>
              <w:autoSpaceDE/>
              <w:autoSpaceDN/>
              <w:bidi w:val="0"/>
              <w:spacing w:line="240" w:lineRule="auto"/>
              <w:ind w:firstLine="480" w:firstLineChars="200"/>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兹证明</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（身份证号：</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 xml:space="preserve"> ），自 </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年</w:t>
            </w:r>
          </w:p>
          <w:p>
            <w:pPr>
              <w:keepNext w:val="0"/>
              <w:keepLines w:val="0"/>
              <w:pageBreakBefore w:val="0"/>
              <w:kinsoku/>
              <w:wordWrap/>
              <w:overflowPunct/>
              <w:topLinePunct w:val="0"/>
              <w:autoSpaceDE/>
              <w:autoSpaceDN/>
              <w:bidi w:val="0"/>
              <w:spacing w:line="240" w:lineRule="auto"/>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月</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 xml:space="preserve"> 日起在 </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u w:val="none"/>
              </w:rPr>
              <w:t>公司（单位）</w:t>
            </w:r>
            <w:r>
              <w:rPr>
                <w:rFonts w:hint="eastAsia" w:ascii="仿宋_GB2312" w:hAnsi="仿宋_GB2312" w:eastAsia="仿宋_GB2312" w:cs="仿宋_GB2312"/>
                <w:sz w:val="24"/>
                <w:highlight w:val="none"/>
              </w:rPr>
              <w:t>全职工作至今，现担任</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一职。</w:t>
            </w:r>
          </w:p>
          <w:p>
            <w:pPr>
              <w:keepNext w:val="0"/>
              <w:keepLines w:val="0"/>
              <w:pageBreakBefore w:val="0"/>
              <w:widowControl/>
              <w:kinsoku/>
              <w:wordWrap/>
              <w:overflowPunct/>
              <w:topLinePunct w:val="0"/>
              <w:autoSpaceDE/>
              <w:autoSpaceDN/>
              <w:bidi w:val="0"/>
              <w:spacing w:line="240" w:lineRule="auto"/>
              <w:textAlignment w:val="auto"/>
              <w:rPr>
                <w:rFonts w:ascii="仿宋_GB2312" w:hAnsi="仿宋_GB2312" w:eastAsia="仿宋_GB2312" w:cs="仿宋_GB2312"/>
                <w:kern w:val="0"/>
                <w:sz w:val="24"/>
                <w:highlight w:val="none"/>
              </w:rPr>
            </w:pPr>
            <w:r>
              <w:rPr>
                <w:rFonts w:hint="eastAsia" w:ascii="仿宋_GB2312" w:hAnsi="仿宋_GB2312" w:eastAsia="仿宋_GB2312" w:cs="仿宋_GB2312"/>
                <w:sz w:val="24"/>
                <w:highlight w:val="none"/>
              </w:rPr>
              <w:t>本单位对申请人提供材料的真实性、准确性、完整性负责，如有虚假，本单位依法承担相应的法律责任。</w:t>
            </w:r>
          </w:p>
          <w:p>
            <w:pPr>
              <w:keepNext w:val="0"/>
              <w:keepLines w:val="0"/>
              <w:pageBreakBefore w:val="0"/>
              <w:widowControl/>
              <w:kinsoku/>
              <w:wordWrap/>
              <w:overflowPunct/>
              <w:topLinePunct w:val="0"/>
              <w:autoSpaceDE/>
              <w:autoSpaceDN/>
              <w:bidi w:val="0"/>
              <w:spacing w:line="240" w:lineRule="auto"/>
              <w:textAlignment w:val="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 xml:space="preserve">      单位负责人（签名）：              </w:t>
            </w:r>
            <w:r>
              <w:rPr>
                <w:rFonts w:hint="eastAsia" w:ascii="仿宋_GB2312" w:hAnsi="仿宋_GB2312" w:eastAsia="仿宋_GB2312" w:cs="仿宋_GB2312"/>
                <w:sz w:val="24"/>
                <w:highlight w:val="none"/>
              </w:rPr>
              <w:t>法人（亲笔签字）</w:t>
            </w:r>
            <w:r>
              <w:rPr>
                <w:rFonts w:hint="eastAsia" w:ascii="仿宋_GB2312" w:hAnsi="仿宋_GB2312" w:eastAsia="仿宋_GB2312" w:cs="仿宋_GB2312"/>
                <w:kern w:val="0"/>
                <w:sz w:val="24"/>
                <w:highlight w:val="none"/>
              </w:rPr>
              <w:t xml:space="preserve">         </w:t>
            </w:r>
          </w:p>
          <w:p>
            <w:pPr>
              <w:keepNext w:val="0"/>
              <w:keepLines w:val="0"/>
              <w:pageBreakBefore w:val="0"/>
              <w:widowControl/>
              <w:kinsoku/>
              <w:wordWrap/>
              <w:overflowPunct/>
              <w:topLinePunct w:val="0"/>
              <w:autoSpaceDE/>
              <w:autoSpaceDN/>
              <w:bidi w:val="0"/>
              <w:spacing w:line="240" w:lineRule="auto"/>
              <w:jc w:val="center"/>
              <w:textAlignment w:val="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 xml:space="preserve">                          （单位公章）   </w:t>
            </w:r>
          </w:p>
          <w:p>
            <w:pPr>
              <w:keepNext w:val="0"/>
              <w:keepLines w:val="0"/>
              <w:pageBreakBefore w:val="0"/>
              <w:widowControl/>
              <w:kinsoku/>
              <w:wordWrap/>
              <w:overflowPunct/>
              <w:topLinePunct w:val="0"/>
              <w:autoSpaceDE/>
              <w:autoSpaceDN/>
              <w:bidi w:val="0"/>
              <w:spacing w:line="240" w:lineRule="auto"/>
              <w:jc w:val="center"/>
              <w:textAlignment w:val="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F57D3D"/>
    <w:rsid w:val="38F57D3D"/>
    <w:rsid w:val="6FC94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adjustRightInd w:val="0"/>
      <w:snapToGrid w:val="0"/>
      <w:spacing w:line="560" w:lineRule="exact"/>
      <w:ind w:firstLine="643" w:firstLineChars="200"/>
      <w:outlineLvl w:val="1"/>
    </w:pPr>
    <w:rPr>
      <w:rFonts w:ascii="楷体_GB2312" w:hAnsi="黑体" w:eastAsia="楷体_GB2312" w:cs="黑体"/>
      <w:b/>
      <w:bCs/>
      <w:color w:val="040404"/>
      <w:sz w:val="32"/>
      <w:szCs w:val="32"/>
      <w:shd w:val="clear" w:color="auto" w:fill="FFFFFF"/>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2021-12-21T02:14:00Z</dcterms:created>
  <dc:creator>菜丫丫</dc:creator>
  <cp:lastModifiedBy>菜丫丫</cp:lastModifiedBy>
  <dcterms:modified xsi:type="dcterms:W3CDTF">2021-12-21T02:15:06Z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