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申请单位（盖章）：</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8"/>
          <w:szCs w:val="28"/>
          <w:u w:val="none"/>
          <w:lang w:val="en-US" w:eastAsia="zh-CN"/>
        </w:rPr>
      </w:pPr>
    </w:p>
    <w:p>
      <w:pPr>
        <w:keepNext w:val="0"/>
        <w:keepLines w:val="0"/>
        <w:widowControl/>
        <w:suppressLineNumbers w:val="0"/>
        <w:ind w:firstLine="560" w:firstLineChars="200"/>
        <w:jc w:val="left"/>
        <w:rPr>
          <w:rFonts w:hint="eastAsia" w:ascii="仿宋_GB2312" w:hAnsi="仿宋_GB2312" w:eastAsia="仿宋_GB2312" w:cs="仿宋_GB2312"/>
          <w:sz w:val="28"/>
          <w:szCs w:val="28"/>
          <w:u w:val="none"/>
          <w:lang w:val="en-US" w:eastAsia="zh-CN"/>
        </w:rPr>
      </w:pPr>
      <w:bookmarkStart w:id="0" w:name="_GoBack"/>
      <w:bookmarkEnd w:id="0"/>
      <w:r>
        <w:rPr>
          <w:rFonts w:hint="eastAsia" w:ascii="仿宋_GB2312" w:hAnsi="仿宋_GB2312" w:eastAsia="仿宋_GB2312" w:cs="仿宋_GB2312"/>
          <w:sz w:val="28"/>
          <w:szCs w:val="28"/>
          <w:u w:val="none"/>
          <w:lang w:val="en-US" w:eastAsia="zh-CN"/>
        </w:rPr>
        <w:t>备注：以上申请经法定代表人签字并加盖社会组织公章后扫描或拍照发送至邮箱：szlhmzj@szlhq.gov.cn</w:t>
      </w:r>
      <w:r>
        <w:rPr>
          <w:rFonts w:hint="eastAsia" w:ascii="仿宋_GB2312" w:hAnsi="仿宋_GB2312" w:eastAsia="仿宋_GB2312" w:cs="仿宋_GB2312"/>
          <w:sz w:val="28"/>
          <w:szCs w:val="28"/>
          <w:u w:val="none"/>
          <w:lang w:val="en-US" w:eastAsia="zh-CN"/>
        </w:rPr>
        <w:t>，工作人员将在5个工作日内回复邮件。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E2EEE"/>
    <w:rsid w:val="753D37E2"/>
    <w:rsid w:val="EFFC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Words>
  <Characters>218</Characters>
  <Paragraphs>20</Paragraphs>
  <TotalTime>13</TotalTime>
  <ScaleCrop>false</ScaleCrop>
  <LinksUpToDate>false</LinksUpToDate>
  <CharactersWithSpaces>281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2020-12-23T02:55:00Z</dcterms:created>
  <dc:creator>杜伟。</dc:creator>
  <cp:lastModifiedBy>小猪</cp:lastModifiedBy>
  <dcterms:modified xsi:type="dcterms:W3CDTF">2023-02-17T19:31:42Z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8df645d39c8f4e9c8fcdf92469b63a02</vt:lpwstr>
  </property>
</Properties>
</file>