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  <w:t>“个转企”奖励资金材料清单：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区“个转企”奖励资金申请表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2.企业营业执照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3.个体户升级企业证明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转型后的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企业纳税证明（纳税人自行登录国税、地税电子税务局打印）及社保缴纳证明（转型企业名下至少有购买一名社保）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5.法定代表人身份证或者法定代表人身份证及代理人身份证、法人委托书原件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6.企业对公账户开户银行名称、账号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7.企业承诺书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8.住所证明。注册地址为租赁房屋的，提交经备案的房屋租赁凭证，双方签订的房屋租赁合同（含出租方产权证明）或其他证明凭证（如村委、市场开办单位证明等）；为股东或法定代表人的自有房产的，提交房屋产权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财务记账支出（代理记账支出、财务人员聘用合同等）的相应凭证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10.其他材料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申请单位应按照上述要求提供真实、完整的申请材料，每一项材料应加盖单位公章，各类证照、证明文件需验原件收复印件。</w:t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81644"/>
    <w:rsid w:val="09281644"/>
    <w:rsid w:val="10165F2F"/>
    <w:rsid w:val="197135DA"/>
    <w:rsid w:val="29AF22E3"/>
    <w:rsid w:val="33356856"/>
    <w:rsid w:val="37F76883"/>
    <w:rsid w:val="46A26131"/>
    <w:rsid w:val="688E11CB"/>
    <w:rsid w:val="68964749"/>
    <w:rsid w:val="76133D41"/>
    <w:rsid w:val="F7E9D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2023-01-28T10:24:00Z</dcterms:created>
  <dc:creator>吴冰</dc:creator>
  <cp:lastModifiedBy>chenkang1</cp:lastModifiedBy>
  <cp:lastPrinted>2023-03-24T10:26:00Z</cp:lastPrinted>
  <dcterms:modified xsi:type="dcterms:W3CDTF">2023-05-23T16:18:36Z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