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深圳市龙华区知识产权质押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贷款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资助申报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申报日期：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1.此表填写者为深圳市龙华区知识产权质押贷款资助申报单位。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2.申报书填写需一式四份，可以复印。申报书及有关材料、附件均采用A4纸正反面打印并需装订成册,表格中一律用五号字填写。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3.本申报书的各项内容必须如实详细填写，无此项内容则填“无”。</w:t>
      </w:r>
    </w:p>
    <w:p>
      <w:pPr>
        <w:adjustRightInd w:val="0"/>
        <w:snapToGrid w:val="0"/>
        <w:spacing w:line="560" w:lineRule="exact"/>
        <w:ind w:firstLine="2409" w:firstLineChars="753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adjustRightInd w:val="0"/>
        <w:snapToGrid w:val="0"/>
        <w:spacing w:line="560" w:lineRule="exact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一、企业基本情况</w:t>
      </w:r>
    </w:p>
    <w:tbl>
      <w:tblPr>
        <w:tblStyle w:val="2"/>
        <w:tblW w:w="10206" w:type="dxa"/>
        <w:tblInd w:w="-45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425"/>
        <w:gridCol w:w="251"/>
        <w:gridCol w:w="174"/>
        <w:gridCol w:w="260"/>
        <w:gridCol w:w="24"/>
        <w:gridCol w:w="142"/>
        <w:gridCol w:w="425"/>
        <w:gridCol w:w="339"/>
        <w:gridCol w:w="532"/>
        <w:gridCol w:w="394"/>
        <w:gridCol w:w="436"/>
        <w:gridCol w:w="698"/>
        <w:gridCol w:w="294"/>
        <w:gridCol w:w="63"/>
        <w:gridCol w:w="504"/>
        <w:gridCol w:w="567"/>
        <w:gridCol w:w="284"/>
        <w:gridCol w:w="776"/>
        <w:gridCol w:w="358"/>
        <w:gridCol w:w="12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2040" w:type="dxa"/>
            <w:gridSpan w:val="8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6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41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手机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企业联系人</w:t>
            </w:r>
          </w:p>
        </w:tc>
        <w:tc>
          <w:tcPr>
            <w:tcW w:w="1110" w:type="dxa"/>
            <w:gridSpan w:val="4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3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部门</w:t>
            </w:r>
          </w:p>
        </w:tc>
        <w:tc>
          <w:tcPr>
            <w:tcW w:w="136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职务</w:t>
            </w:r>
          </w:p>
        </w:tc>
        <w:tc>
          <w:tcPr>
            <w:tcW w:w="141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7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10" w:type="dxa"/>
            <w:gridSpan w:val="4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手机</w:t>
            </w: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传真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E-mail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法人代码</w:t>
            </w:r>
          </w:p>
        </w:tc>
        <w:tc>
          <w:tcPr>
            <w:tcW w:w="1701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注册时间</w:t>
            </w:r>
          </w:p>
        </w:tc>
        <w:tc>
          <w:tcPr>
            <w:tcW w:w="2126" w:type="dxa"/>
            <w:gridSpan w:val="5"/>
            <w:vAlign w:val="center"/>
          </w:tcPr>
          <w:p>
            <w:pPr>
              <w:spacing w:line="360" w:lineRule="auto"/>
              <w:ind w:right="4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注册地点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注册资本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85" w:type="dxa"/>
            <w:vAlign w:val="center"/>
          </w:tcPr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注册类型</w:t>
            </w:r>
          </w:p>
        </w:tc>
        <w:tc>
          <w:tcPr>
            <w:tcW w:w="1134" w:type="dxa"/>
            <w:gridSpan w:val="5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7087" w:type="dxa"/>
            <w:gridSpan w:val="15"/>
            <w:vAlign w:val="center"/>
          </w:tcPr>
          <w:p>
            <w:pPr>
              <w:ind w:left="389" w:leftChars="52" w:hanging="280" w:hangingChars="1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10.国有企业  11.国有控股企业  20.民营企业  21.民营控股企业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30.外商独资企业  31.中外合资企业  32.中外合作企业  99.其他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restart"/>
            <w:vAlign w:val="center"/>
          </w:tcPr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目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前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股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结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构</w:t>
            </w: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股东名称</w:t>
            </w: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出资额（万元）</w:t>
            </w: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出资形式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持股比例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实际控制人</w:t>
            </w:r>
          </w:p>
        </w:tc>
        <w:tc>
          <w:tcPr>
            <w:tcW w:w="8221" w:type="dxa"/>
            <w:gridSpan w:val="20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985" w:type="dxa"/>
            <w:vMerge w:val="restart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所属行业</w:t>
            </w:r>
          </w:p>
        </w:tc>
        <w:tc>
          <w:tcPr>
            <w:tcW w:w="42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42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945" w:type="dxa"/>
            <w:gridSpan w:val="1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请将下列符合企业情况的代码填入空格内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221" w:type="dxa"/>
            <w:gridSpan w:val="2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1.新能源     2.新材料   3.节能环保    4.生物医药    5.互联网  6.先进装备 </w:t>
            </w:r>
          </w:p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7.电子信息   8.物联网   9.智能电网    10.数字文化   11.其他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8221" w:type="dxa"/>
            <w:gridSpan w:val="2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质押资金信息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restart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100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质押类型（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软件著作权、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商标等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4121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4100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质押物的登记号（如专利为：专利号，著作权为：登记号等）</w:t>
            </w:r>
          </w:p>
        </w:tc>
        <w:tc>
          <w:tcPr>
            <w:tcW w:w="4121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贷款全额</w:t>
            </w:r>
          </w:p>
        </w:tc>
        <w:tc>
          <w:tcPr>
            <w:tcW w:w="6520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left="5760" w:hanging="6720" w:hangingChars="24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 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中介费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担保费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3080" w:firstLineChars="11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continue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评估费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其他费用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3080" w:firstLineChars="11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利率</w:t>
            </w:r>
          </w:p>
        </w:tc>
        <w:tc>
          <w:tcPr>
            <w:tcW w:w="6520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利息</w:t>
            </w:r>
          </w:p>
        </w:tc>
        <w:tc>
          <w:tcPr>
            <w:tcW w:w="6520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6720" w:firstLineChars="24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restart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966" w:type="dxa"/>
            <w:gridSpan w:val="1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质押类型（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软件著作权、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商标等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966" w:type="dxa"/>
            <w:gridSpan w:val="1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质押物的登记号（如专利为：专利号，著作权为：登记号等）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贷款全额</w:t>
            </w:r>
          </w:p>
        </w:tc>
        <w:tc>
          <w:tcPr>
            <w:tcW w:w="6520" w:type="dxa"/>
            <w:gridSpan w:val="1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 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restart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中介费</w:t>
            </w:r>
          </w:p>
        </w:tc>
        <w:tc>
          <w:tcPr>
            <w:tcW w:w="1265" w:type="dxa"/>
            <w:gridSpan w:val="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担保费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ind w:firstLine="3360" w:firstLineChars="1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continue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评估费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ind w:left="2880" w:hanging="3360" w:hangingChars="1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continue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其他费用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ind w:left="2873" w:leftChars="1368" w:firstLine="840" w:firstLineChars="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利率</w:t>
            </w:r>
          </w:p>
        </w:tc>
        <w:tc>
          <w:tcPr>
            <w:tcW w:w="6520" w:type="dxa"/>
            <w:gridSpan w:val="1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利息</w:t>
            </w:r>
          </w:p>
        </w:tc>
        <w:tc>
          <w:tcPr>
            <w:tcW w:w="6520" w:type="dxa"/>
            <w:gridSpan w:val="13"/>
            <w:vAlign w:val="center"/>
          </w:tcPr>
          <w:p>
            <w:pPr>
              <w:widowControl/>
              <w:ind w:firstLine="6720" w:firstLineChars="24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………………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     仟     佰     拾     元  （           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4480" w:firstLineChars="1600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</w:tbl>
    <w:p>
      <w:pPr>
        <w:adjustRightInd w:val="0"/>
        <w:snapToGrid w:val="0"/>
        <w:spacing w:line="560" w:lineRule="exact"/>
        <w:rPr>
          <w:rFonts w:hint="eastAsia" w:eastAsia="黑体"/>
          <w:color w:val="000000"/>
          <w:sz w:val="24"/>
          <w:lang w:eastAsia="zh-CN"/>
        </w:rPr>
      </w:pPr>
    </w:p>
    <w:p>
      <w:pPr>
        <w:adjustRightInd w:val="0"/>
        <w:snapToGrid w:val="0"/>
        <w:spacing w:line="560" w:lineRule="exact"/>
        <w:rPr>
          <w:rFonts w:hint="eastAsia" w:eastAsia="黑体"/>
          <w:color w:val="000000"/>
          <w:sz w:val="28"/>
          <w:szCs w:val="28"/>
          <w:lang w:eastAsia="zh-CN"/>
        </w:rPr>
      </w:pPr>
      <w:r>
        <w:rPr>
          <w:rFonts w:hint="eastAsia" w:eastAsia="黑体"/>
          <w:color w:val="000000"/>
          <w:sz w:val="28"/>
          <w:szCs w:val="28"/>
          <w:lang w:eastAsia="zh-CN"/>
        </w:rPr>
        <w:t>二、知识产权情况</w:t>
      </w:r>
    </w:p>
    <w:tbl>
      <w:tblPr>
        <w:tblStyle w:val="3"/>
        <w:tblW w:w="10215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15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知识产权质押物的情况介绍：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15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知识产权质押后，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显著提高市场竞争力，创造了良好的经济效益或社会效益。具体情况：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15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获得知识产权贷款后，创造的价值具体情况：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215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中介机构的具体情况以及作用：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三、申报单位意见</w:t>
      </w:r>
    </w:p>
    <w:tbl>
      <w:tblPr>
        <w:tblStyle w:val="2"/>
        <w:tblW w:w="10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10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 xml:space="preserve"> </w:t>
            </w:r>
          </w:p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 负责人签字：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年  月  日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四</w:t>
      </w:r>
      <w:r>
        <w:rPr>
          <w:rFonts w:hint="eastAsia" w:ascii="黑体" w:eastAsia="黑体"/>
          <w:color w:val="000000"/>
          <w:sz w:val="32"/>
          <w:szCs w:val="32"/>
        </w:rPr>
        <w:t>、</w:t>
      </w:r>
      <w:r>
        <w:rPr>
          <w:rFonts w:hint="eastAsia" w:ascii="黑体" w:eastAsia="黑体"/>
          <w:bCs/>
          <w:color w:val="000000"/>
          <w:sz w:val="32"/>
          <w:szCs w:val="32"/>
          <w:lang w:eastAsia="zh-CN"/>
        </w:rPr>
        <w:t>深圳市市场监督管理局龙华监管局</w:t>
      </w:r>
      <w:r>
        <w:rPr>
          <w:rFonts w:hint="eastAsia" w:ascii="黑体" w:eastAsia="黑体"/>
          <w:bCs/>
          <w:color w:val="000000"/>
          <w:sz w:val="32"/>
          <w:szCs w:val="32"/>
        </w:rPr>
        <w:t>审批意见</w:t>
      </w:r>
    </w:p>
    <w:tbl>
      <w:tblPr>
        <w:tblStyle w:val="2"/>
        <w:tblW w:w="10363" w:type="dxa"/>
        <w:tblInd w:w="-6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3"/>
        <w:gridCol w:w="2556"/>
        <w:gridCol w:w="1679"/>
        <w:gridCol w:w="2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43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审核结果</w:t>
            </w:r>
          </w:p>
        </w:tc>
        <w:tc>
          <w:tcPr>
            <w:tcW w:w="7020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43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资助（奖励）金额</w:t>
            </w:r>
          </w:p>
        </w:tc>
        <w:tc>
          <w:tcPr>
            <w:tcW w:w="7020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33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初审日期</w:t>
            </w:r>
          </w:p>
        </w:tc>
        <w:tc>
          <w:tcPr>
            <w:tcW w:w="27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33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审核日期</w:t>
            </w:r>
          </w:p>
        </w:tc>
        <w:tc>
          <w:tcPr>
            <w:tcW w:w="27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主管局领导（签字）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27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eastAsia="zh-CN"/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（签章）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27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hint="eastAsia" w:ascii="黑体" w:eastAsia="黑体"/>
          <w:color w:val="000000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rPr>
          <w:rFonts w:hint="eastAsia" w:ascii="黑体" w:eastAsia="黑体"/>
          <w:color w:val="000000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rPr>
          <w:rFonts w:hint="eastAsia" w:ascii="黑体" w:eastAsia="黑体"/>
          <w:color w:val="000000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ascii="黑体" w:eastAsia="黑体"/>
          <w:color w:val="000000"/>
          <w:sz w:val="32"/>
          <w:szCs w:val="32"/>
        </w:rPr>
        <w:t>、区政府意见</w:t>
      </w:r>
    </w:p>
    <w:tbl>
      <w:tblPr>
        <w:tblStyle w:val="2"/>
        <w:tblW w:w="10350" w:type="dxa"/>
        <w:tblInd w:w="-6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0" w:hRule="atLeast"/>
        </w:trPr>
        <w:tc>
          <w:tcPr>
            <w:tcW w:w="10350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2、申报表内“□”处，请用打钩“√”、涂黑或写数字选择这三种方式表述。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64947"/>
    <w:rsid w:val="77864947"/>
    <w:rsid w:val="F67FAE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2020-08-14T10:07:00Z</dcterms:created>
  <dc:creator>张俊</dc:creator>
  <cp:lastModifiedBy>chenhx1</cp:lastModifiedBy>
  <dcterms:modified xsi:type="dcterms:W3CDTF">2022-05-23T16:09:17Z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