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6"/>
          <w:sz w:val="44"/>
          <w:szCs w:val="44"/>
          <w:shd w:val="clear" w:fill="FFFFFF"/>
          <w:lang w:eastAsia="zh-CN"/>
        </w:rPr>
        <w:t>深圳市龙华区发展研究院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-6"/>
          <w:sz w:val="44"/>
          <w:szCs w:val="44"/>
          <w:shd w:val="clear" w:fill="FFFFFF"/>
        </w:rPr>
        <w:t>报名表</w:t>
      </w:r>
    </w:p>
    <w:bookmarkEnd w:id="0"/>
    <w:tbl>
      <w:tblPr>
        <w:tblStyle w:val="5"/>
        <w:tblpPr w:leftFromText="180" w:rightFromText="180" w:vertAnchor="text" w:horzAnchor="page" w:tblpX="996" w:tblpY="415"/>
        <w:tblOverlap w:val="never"/>
        <w:tblW w:w="10039" w:type="dxa"/>
        <w:tblInd w:w="5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461"/>
        <w:gridCol w:w="1663"/>
        <w:gridCol w:w="881"/>
        <w:gridCol w:w="69"/>
        <w:gridCol w:w="1263"/>
        <w:gridCol w:w="1208"/>
        <w:gridCol w:w="1278"/>
        <w:gridCol w:w="90"/>
        <w:gridCol w:w="16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姓  名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性  别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出生年月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（近期免冠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彩色1寸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民  族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籍  贯</w:t>
            </w:r>
          </w:p>
        </w:tc>
        <w:tc>
          <w:tcPr>
            <w:tcW w:w="126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208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</w:rPr>
              <w:t>政治面貌</w:t>
            </w: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等线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身</w:t>
            </w:r>
            <w:r>
              <w:rPr>
                <w:rFonts w:hint="eastAsia" w:ascii="宋体" w:hAnsi="宋体"/>
                <w:color w:val="auto"/>
                <w:position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高</w:t>
            </w:r>
          </w:p>
        </w:tc>
        <w:tc>
          <w:tcPr>
            <w:tcW w:w="16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12"/>
                <w:position w:val="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</w:rPr>
              <w:t>专</w:t>
            </w: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pacing w:val="-12"/>
                <w:position w:val="10"/>
                <w:sz w:val="24"/>
              </w:rPr>
              <w:t>长</w:t>
            </w:r>
          </w:p>
        </w:tc>
        <w:tc>
          <w:tcPr>
            <w:tcW w:w="12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等线"/>
                <w:color w:val="auto"/>
                <w:position w:val="1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10"/>
                <w:sz w:val="24"/>
                <w:lang w:eastAsia="zh-CN"/>
              </w:rPr>
              <w:t>毕业时间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exact"/>
        </w:trPr>
        <w:tc>
          <w:tcPr>
            <w:tcW w:w="1922" w:type="dxa"/>
            <w:gridSpan w:val="2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  <w:t>熟练掌握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  <w:t>计算机软件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4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  <w:t>获得资格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Theme="minorEastAsia" w:cstheme="minorBidi"/>
                <w:color w:val="auto"/>
                <w:kern w:val="2"/>
                <w:position w:val="10"/>
                <w:sz w:val="24"/>
                <w:szCs w:val="22"/>
                <w:lang w:val="en-US" w:eastAsia="zh-CN" w:bidi="ar-SA"/>
              </w:rPr>
              <w:t>认证情况</w:t>
            </w:r>
          </w:p>
        </w:tc>
        <w:tc>
          <w:tcPr>
            <w:tcW w:w="30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position w:val="1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2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应聘职位</w:t>
            </w:r>
          </w:p>
        </w:tc>
        <w:tc>
          <w:tcPr>
            <w:tcW w:w="8117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 w:firstLineChars="20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22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8117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22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个人简历</w:t>
            </w:r>
          </w:p>
          <w:p>
            <w:pPr>
              <w:adjustRightInd w:val="0"/>
              <w:snapToGrid w:val="0"/>
              <w:spacing w:line="440" w:lineRule="atLeas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（从高中起填）</w:t>
            </w:r>
          </w:p>
        </w:tc>
        <w:tc>
          <w:tcPr>
            <w:tcW w:w="166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240" w:firstLineChars="1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起止时间</w:t>
            </w:r>
          </w:p>
        </w:tc>
        <w:tc>
          <w:tcPr>
            <w:tcW w:w="2213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 w:eastAsia="等线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就读学校</w:t>
            </w:r>
          </w:p>
        </w:tc>
        <w:tc>
          <w:tcPr>
            <w:tcW w:w="248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所学专业</w:t>
            </w: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240" w:firstLineChars="1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取得学位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6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213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6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213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6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213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6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213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22" w:type="dxa"/>
            <w:gridSpan w:val="2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663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213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248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  <w:tc>
          <w:tcPr>
            <w:tcW w:w="1755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主要业绩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或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学术成果</w:t>
            </w:r>
          </w:p>
        </w:tc>
        <w:tc>
          <w:tcPr>
            <w:tcW w:w="8117" w:type="dxa"/>
            <w:gridSpan w:val="8"/>
            <w:vAlign w:val="top"/>
          </w:tcPr>
          <w:p>
            <w:pPr>
              <w:spacing w:line="400" w:lineRule="exact"/>
              <w:rPr>
                <w:rFonts w:hint="eastAsia" w:ascii="宋体" w:hAnsi="宋体" w:eastAsia="等线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（如有发表的作品、论文等撰写的文章可作为附件附后。）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</w:trPr>
        <w:tc>
          <w:tcPr>
            <w:tcW w:w="19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等线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获奖情况</w:t>
            </w:r>
          </w:p>
        </w:tc>
        <w:tc>
          <w:tcPr>
            <w:tcW w:w="8117" w:type="dxa"/>
            <w:gridSpan w:val="8"/>
            <w:vAlign w:val="top"/>
          </w:tcPr>
          <w:p>
            <w:pPr>
              <w:spacing w:line="4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（级别可注明院级、校级、市级、省级、国家级等）</w:t>
            </w:r>
          </w:p>
          <w:p>
            <w:pPr>
              <w:pStyle w:val="3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1" w:type="dxa"/>
            <w:vMerge w:val="restart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员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663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名</w:t>
            </w:r>
          </w:p>
        </w:tc>
        <w:tc>
          <w:tcPr>
            <w:tcW w:w="881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年龄</w:t>
            </w:r>
          </w:p>
        </w:tc>
        <w:tc>
          <w:tcPr>
            <w:tcW w:w="1332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4241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1" w:type="dxa"/>
            <w:vMerge w:val="continue"/>
            <w:tcBorders>
              <w:top w:val="single" w:color="auto" w:sz="6" w:space="0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63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81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241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24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24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61" w:type="dxa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424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3" w:hRule="atLeast"/>
        </w:trPr>
        <w:tc>
          <w:tcPr>
            <w:tcW w:w="10039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napToGrid w:val="0"/>
              <w:spacing w:line="300" w:lineRule="exact"/>
              <w:ind w:firstLine="480" w:firstLineChars="2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本人已详细阅读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聘公告、职位相关要求，确认符合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聘条件及职位要求。本人保证填报资料真实准确，如因个人原因填报失实或不符合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聘条件和职位要求而被取消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招</w:t>
            </w:r>
            <w:r>
              <w:rPr>
                <w:rFonts w:hint="eastAsia" w:ascii="宋体" w:hAnsi="宋体"/>
                <w:color w:val="auto"/>
                <w:sz w:val="24"/>
              </w:rPr>
              <w:t>聘资格的，由本人负责。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pStyle w:val="3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pStyle w:val="3"/>
              <w:rPr>
                <w:rFonts w:hint="eastAsia" w:ascii="宋体" w:hAnsi="宋体"/>
                <w:b/>
                <w:color w:val="auto"/>
                <w:sz w:val="24"/>
              </w:rPr>
            </w:pPr>
          </w:p>
          <w:p>
            <w:pPr>
              <w:spacing w:line="400" w:lineRule="exact"/>
              <w:ind w:firstLine="3614" w:firstLineChars="15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本人签名：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           日期：    年    月    日</w:t>
            </w:r>
          </w:p>
        </w:tc>
      </w:tr>
    </w:tbl>
    <w:p>
      <w:pPr>
        <w:spacing w:after="120" w:afterLines="50"/>
        <w:jc w:val="left"/>
        <w:rPr>
          <w:rFonts w:hint="default"/>
          <w:lang w:val="en-US"/>
        </w:rPr>
      </w:pPr>
      <w:r>
        <w:rPr>
          <w:rFonts w:hint="eastAsia" w:ascii="宋体" w:hAnsi="宋体" w:cs="Arial"/>
          <w:color w:val="auto"/>
          <w:kern w:val="0"/>
          <w:sz w:val="36"/>
          <w:szCs w:val="36"/>
        </w:rPr>
        <w:t xml:space="preserve"> </w:t>
      </w:r>
      <w:r>
        <w:rPr>
          <w:rFonts w:hint="eastAsia" w:ascii="宋体" w:hAnsi="宋体"/>
          <w:b/>
          <w:color w:val="auto"/>
          <w:sz w:val="24"/>
        </w:rPr>
        <w:t>填表说明：</w:t>
      </w:r>
      <w:r>
        <w:rPr>
          <w:rFonts w:hint="eastAsia" w:ascii="宋体" w:hAnsi="宋体"/>
          <w:color w:val="auto"/>
          <w:sz w:val="24"/>
        </w:rPr>
        <w:t>1.工作单位及所任职务要填写规范全称；2.</w:t>
      </w:r>
      <w:r>
        <w:rPr>
          <w:rFonts w:hint="eastAsia" w:ascii="宋体" w:hAnsi="宋体"/>
          <w:color w:val="auto"/>
          <w:sz w:val="24"/>
          <w:lang w:eastAsia="zh-CN"/>
        </w:rPr>
        <w:t>本表请以</w:t>
      </w:r>
      <w:r>
        <w:rPr>
          <w:rFonts w:hint="eastAsia" w:ascii="宋体" w:hAnsi="宋体"/>
          <w:color w:val="auto"/>
          <w:sz w:val="24"/>
          <w:lang w:val="en-US" w:eastAsia="zh-CN"/>
        </w:rPr>
        <w:t>PDF格式提供。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2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after="120"/>
      <w:ind w:firstLine="482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2024-01-05T06:50:09Z</dcterms:created>
  <dc:creator>FZYJY-HuangXW</dc:creator>
  <cp:lastModifiedBy>FZYJY-HuangXW</cp:lastModifiedBy>
  <dcterms:modified xsi:type="dcterms:W3CDTF">2024-01-05T06:50:19Z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7E8907AED15A4FD99DF6E58DA4B75CC2</vt:lpwstr>
  </property>
</Properties>
</file>