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</w:rPr>
        <w:t>星河开市客环球商业中心全景看房二维码</w:t>
      </w:r>
      <w:bookmarkEnd w:id="0"/>
    </w:p>
    <w:p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/>
          <w:b/>
          <w:bCs/>
          <w:sz w:val="32"/>
          <w:szCs w:val="36"/>
        </w:rPr>
        <w:drawing>
          <wp:inline distT="0" distB="0" distL="0" distR="0">
            <wp:extent cx="3314700" cy="3452495"/>
            <wp:effectExtent l="0" t="0" r="0" b="0"/>
            <wp:docPr id="3" name="图片 3" descr="C:\Users\LUOXIN~1\AppData\Local\Temp\WeChat Files\5d8630750b475fc821649ba9df46af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UOXIN~1\AppData\Local\Temp\WeChat Files\5d8630750b475fc821649ba9df46af9.pn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6330" cy="34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星河开市客环球商业中心预约现场看房二维码</w:t>
      </w: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3114675" cy="3114675"/>
            <wp:effectExtent l="0" t="0" r="9525" b="9525"/>
            <wp:docPr id="4" name="图片 4" descr="C:\Users\LUOXIN~1\AppData\Local\Temp\WeChat Files\62dd56699a06ad7b8e9506afd426df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UOXIN~1\AppData\Local\Temp\WeChat Files\62dd56699a06ad7b8e9506afd426dfa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C50DDD"/>
    <w:rsid w:val="00173E91"/>
    <w:rsid w:val="00424728"/>
    <w:rsid w:val="005A4655"/>
    <w:rsid w:val="005B5245"/>
    <w:rsid w:val="005C0BC8"/>
    <w:rsid w:val="009A362C"/>
    <w:rsid w:val="00C4223E"/>
    <w:rsid w:val="00C46258"/>
    <w:rsid w:val="00C50DDD"/>
    <w:rsid w:val="0E5A4B87"/>
    <w:rsid w:val="395F603B"/>
    <w:rsid w:val="42F70AB0"/>
    <w:rsid w:val="5E307BCA"/>
    <w:rsid w:val="773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40</Characters>
  <Lines>1</Lines>
  <Paragraphs>1</Paragraphs>
  <TotalTime>2</TotalTime>
  <ScaleCrop>false</ScaleCrop>
  <LinksUpToDate>false</LinksUpToDate>
  <CharactersWithSpaces>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2023-02-28T15:21:00Z</dcterms:created>
  <dc:creator>Guolishan1104@outlook.com</dc:creator>
  <cp:lastModifiedBy>qishasha</cp:lastModifiedBy>
  <dcterms:modified xsi:type="dcterms:W3CDTF">2024-02-22T10:45:32Z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7D8FFC85DE66463787CF055B16AFC421</vt:lpwstr>
  </property>
</Properties>
</file>