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rPr>
          <w:rFonts w:ascii="仿宋_GB2312" w:eastAsia="仿宋_GB2312"/>
          <w:sz w:val="28"/>
        </w:rPr>
      </w:pPr>
    </w:p>
    <w:p>
      <w:pPr>
        <w:spacing w:line="360" w:lineRule="auto"/>
        <w:jc w:val="center"/>
        <w:rPr>
          <w:rFonts w:ascii="新宋体" w:hAnsi="新宋体" w:eastAsia="新宋体"/>
          <w:b/>
          <w:spacing w:val="220"/>
          <w:sz w:val="66"/>
        </w:rPr>
      </w:pPr>
    </w:p>
    <w:p>
      <w:pPr>
        <w:spacing w:line="360" w:lineRule="auto"/>
        <w:jc w:val="center"/>
        <w:rPr>
          <w:rFonts w:hint="eastAsia" w:ascii="华光简小标宋" w:hAnsi="华光简小标宋" w:eastAsia="华光简小标宋" w:cs="华光简小标宋"/>
          <w:b w:val="0"/>
          <w:bCs/>
          <w:spacing w:val="0"/>
          <w:w w:val="80"/>
          <w:sz w:val="6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  <w:lang w:eastAsia="zh-CN"/>
        </w:rPr>
        <w:t>龙华区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</w:rPr>
        <w:t>社会组织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  <w:lang w:eastAsia="zh-CN"/>
        </w:rPr>
        <w:t>等级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</w:rPr>
        <w:t>评估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  <w:lang w:eastAsia="zh-CN"/>
        </w:rPr>
        <w:t>自查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</w:rPr>
        <w:t>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  <w:lang w:eastAsia="zh-CN"/>
        </w:rPr>
        <w:t>书</w:t>
      </w:r>
    </w:p>
    <w:p>
      <w:pPr>
        <w:rPr>
          <w:w w:val="80"/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spacing w:line="480" w:lineRule="auto"/>
        <w:ind w:firstLine="1080" w:firstLineChars="360"/>
        <w:rPr>
          <w:rFonts w:ascii="仿宋_GB2312" w:hAnsi="新宋体" w:eastAsia="仿宋_GB2312"/>
          <w:sz w:val="30"/>
          <w:u w:val="single"/>
        </w:rPr>
      </w:pPr>
      <w:r>
        <w:rPr>
          <w:rFonts w:hint="eastAsia" w:ascii="仿宋_GB2312" w:hAnsi="新宋体" w:eastAsia="仿宋_GB2312"/>
          <w:sz w:val="30"/>
        </w:rPr>
        <w:t>社会组织名称（盖章）：</w:t>
      </w:r>
    </w:p>
    <w:p>
      <w:pPr>
        <w:spacing w:line="480" w:lineRule="auto"/>
        <w:ind w:firstLine="1080" w:firstLineChars="360"/>
        <w:rPr>
          <w:rFonts w:ascii="仿宋_GB2312" w:hAnsi="新宋体" w:eastAsia="仿宋_GB2312"/>
          <w:color w:val="000000"/>
          <w:sz w:val="30"/>
          <w:u w:val="single"/>
        </w:rPr>
      </w:pPr>
      <w:r>
        <w:rPr>
          <w:rFonts w:hint="eastAsia" w:ascii="仿宋_GB2312" w:hAnsi="新宋体" w:eastAsia="仿宋_GB2312"/>
          <w:color w:val="000000"/>
          <w:sz w:val="30"/>
        </w:rPr>
        <w:t>登</w:t>
      </w:r>
      <w:r>
        <w:rPr>
          <w:rFonts w:ascii="仿宋_GB2312" w:hAnsi="新宋体" w:eastAsia="仿宋_GB2312"/>
          <w:color w:val="000000"/>
          <w:spacing w:val="20"/>
          <w:sz w:val="30"/>
        </w:rPr>
        <w:t xml:space="preserve"> </w:t>
      </w:r>
      <w:r>
        <w:rPr>
          <w:rFonts w:hint="eastAsia" w:ascii="仿宋_GB2312" w:hAnsi="新宋体" w:eastAsia="仿宋_GB2312"/>
          <w:color w:val="000000"/>
          <w:spacing w:val="20"/>
          <w:sz w:val="30"/>
        </w:rPr>
        <w:t>记</w:t>
      </w:r>
      <w:r>
        <w:rPr>
          <w:rFonts w:ascii="仿宋_GB2312" w:hAnsi="新宋体" w:eastAsia="仿宋_GB2312"/>
          <w:color w:val="000000"/>
          <w:spacing w:val="20"/>
          <w:sz w:val="30"/>
        </w:rPr>
        <w:t xml:space="preserve"> </w:t>
      </w:r>
      <w:r>
        <w:rPr>
          <w:rFonts w:hint="eastAsia" w:ascii="仿宋_GB2312" w:hAnsi="新宋体" w:eastAsia="仿宋_GB2312"/>
          <w:color w:val="000000"/>
          <w:spacing w:val="20"/>
          <w:sz w:val="30"/>
        </w:rPr>
        <w:t>证</w:t>
      </w:r>
      <w:r>
        <w:rPr>
          <w:rFonts w:ascii="仿宋_GB2312" w:hAnsi="新宋体" w:eastAsia="仿宋_GB2312"/>
          <w:color w:val="000000"/>
          <w:spacing w:val="20"/>
          <w:sz w:val="30"/>
        </w:rPr>
        <w:t xml:space="preserve"> </w:t>
      </w:r>
      <w:r>
        <w:rPr>
          <w:rFonts w:hint="eastAsia" w:ascii="仿宋_GB2312" w:hAnsi="新宋体" w:eastAsia="仿宋_GB2312"/>
          <w:color w:val="000000"/>
          <w:sz w:val="30"/>
        </w:rPr>
        <w:t>号：</w:t>
      </w:r>
    </w:p>
    <w:p>
      <w:pPr>
        <w:spacing w:line="480" w:lineRule="auto"/>
        <w:ind w:firstLine="1080" w:firstLineChars="360"/>
        <w:rPr>
          <w:rFonts w:ascii="仿宋_GB2312" w:hAnsi="新宋体" w:eastAsia="仿宋_GB2312"/>
          <w:sz w:val="30"/>
          <w:u w:val="single"/>
        </w:rPr>
      </w:pPr>
      <w:r>
        <w:rPr>
          <w:rFonts w:hint="eastAsia" w:ascii="仿宋_GB2312" w:hAnsi="新宋体" w:eastAsia="仿宋_GB2312"/>
          <w:sz w:val="30"/>
        </w:rPr>
        <w:t>填</w:t>
      </w:r>
      <w:r>
        <w:rPr>
          <w:rFonts w:ascii="仿宋_GB2312" w:hAnsi="新宋体" w:eastAsia="仿宋_GB2312"/>
          <w:sz w:val="30"/>
        </w:rPr>
        <w:t xml:space="preserve"> </w:t>
      </w:r>
      <w:r>
        <w:rPr>
          <w:rFonts w:hint="eastAsia" w:ascii="仿宋_GB2312" w:hAnsi="新宋体" w:eastAsia="仿宋_GB2312"/>
          <w:sz w:val="30"/>
        </w:rPr>
        <w:t>报</w:t>
      </w:r>
      <w:r>
        <w:rPr>
          <w:rFonts w:ascii="仿宋_GB2312" w:hAnsi="新宋体" w:eastAsia="仿宋_GB2312"/>
          <w:sz w:val="30"/>
        </w:rPr>
        <w:t xml:space="preserve"> </w:t>
      </w:r>
      <w:r>
        <w:rPr>
          <w:rFonts w:hint="eastAsia" w:ascii="仿宋_GB2312" w:hAnsi="新宋体" w:eastAsia="仿宋_GB2312"/>
          <w:sz w:val="30"/>
        </w:rPr>
        <w:t>日</w:t>
      </w:r>
      <w:r>
        <w:rPr>
          <w:rFonts w:ascii="仿宋_GB2312" w:hAnsi="新宋体" w:eastAsia="仿宋_GB2312"/>
          <w:sz w:val="30"/>
        </w:rPr>
        <w:t xml:space="preserve"> </w:t>
      </w:r>
      <w:r>
        <w:rPr>
          <w:rFonts w:hint="eastAsia" w:ascii="仿宋_GB2312" w:hAnsi="新宋体" w:eastAsia="仿宋_GB2312"/>
          <w:sz w:val="30"/>
        </w:rPr>
        <w:t>期：</w:t>
      </w:r>
    </w:p>
    <w:p>
      <w:pPr>
        <w:spacing w:line="480" w:lineRule="auto"/>
        <w:ind w:firstLine="1080" w:firstLineChars="360"/>
        <w:rPr>
          <w:rFonts w:ascii="仿宋_GB2312" w:hAnsi="新宋体" w:eastAsia="仿宋_GB2312"/>
          <w:sz w:val="30"/>
        </w:rPr>
      </w:pPr>
    </w:p>
    <w:p>
      <w:pPr>
        <w:spacing w:line="480" w:lineRule="auto"/>
        <w:ind w:firstLine="3745" w:firstLineChars="848"/>
        <w:rPr>
          <w:rFonts w:ascii="仿宋_GB2312" w:hAnsi="新宋体" w:eastAsia="仿宋_GB2312"/>
          <w:b/>
          <w:sz w:val="44"/>
        </w:rPr>
      </w:pPr>
      <w:r>
        <w:rPr>
          <w:rFonts w:hint="eastAsia" w:ascii="仿宋_GB2312" w:hAnsi="新宋体" w:eastAsia="仿宋_GB2312"/>
          <w:b/>
          <w:sz w:val="44"/>
        </w:rPr>
        <w:t>申明</w:t>
      </w:r>
    </w:p>
    <w:p>
      <w:pPr>
        <w:spacing w:line="480" w:lineRule="auto"/>
        <w:ind w:firstLine="596" w:firstLineChars="198"/>
        <w:jc w:val="left"/>
        <w:rPr>
          <w:rFonts w:hint="eastAsia" w:ascii="仿宋_GB2312" w:hAnsi="新宋体" w:eastAsia="仿宋_GB2312"/>
          <w:b/>
          <w:sz w:val="30"/>
        </w:rPr>
      </w:pPr>
      <w:r>
        <w:rPr>
          <w:rFonts w:hint="eastAsia" w:ascii="仿宋_GB2312" w:hAnsi="新宋体" w:eastAsia="仿宋_GB2312"/>
          <w:b/>
          <w:sz w:val="30"/>
        </w:rPr>
        <w:t>本次参评过程中所提供的材料真实、准确、完整，本组织愿意承担由此引起的一切法律责任。</w:t>
      </w:r>
    </w:p>
    <w:p>
      <w:pPr>
        <w:spacing w:line="480" w:lineRule="auto"/>
        <w:ind w:firstLine="596" w:firstLineChars="198"/>
        <w:jc w:val="left"/>
        <w:rPr>
          <w:rFonts w:hint="eastAsia" w:ascii="仿宋_GB2312" w:hAnsi="新宋体" w:eastAsia="仿宋_GB2312"/>
          <w:b/>
          <w:sz w:val="30"/>
        </w:rPr>
      </w:pPr>
    </w:p>
    <w:p>
      <w:pPr>
        <w:spacing w:line="480" w:lineRule="auto"/>
        <w:ind w:firstLine="596" w:firstLineChars="198"/>
        <w:jc w:val="left"/>
        <w:rPr>
          <w:rFonts w:hint="eastAsia" w:ascii="仿宋_GB2312" w:hAnsi="新宋体" w:eastAsia="仿宋_GB2312"/>
          <w:b/>
          <w:sz w:val="30"/>
        </w:rPr>
      </w:pPr>
    </w:p>
    <w:p>
      <w:pPr>
        <w:spacing w:line="480" w:lineRule="auto"/>
        <w:ind w:firstLine="4500" w:firstLineChars="1500"/>
        <w:jc w:val="left"/>
        <w:rPr>
          <w:rFonts w:ascii="仿宋_GB2312" w:hAnsi="新宋体" w:eastAsia="仿宋_GB2312"/>
          <w:sz w:val="30"/>
        </w:rPr>
      </w:pPr>
      <w:r>
        <w:rPr>
          <w:rFonts w:hint="eastAsia" w:ascii="仿宋_GB2312" w:hAnsi="新宋体" w:eastAsia="仿宋_GB2312"/>
          <w:sz w:val="30"/>
        </w:rPr>
        <w:t>法定代表人签字：</w:t>
      </w:r>
    </w:p>
    <w:p>
      <w:pPr>
        <w:spacing w:line="480" w:lineRule="auto"/>
        <w:ind w:firstLine="5100" w:firstLineChars="1700"/>
        <w:jc w:val="left"/>
        <w:rPr>
          <w:rFonts w:ascii="仿宋_GB2312" w:hAnsi="新宋体" w:eastAsia="仿宋_GB2312"/>
          <w:sz w:val="30"/>
        </w:rPr>
      </w:pPr>
      <w:r>
        <w:rPr>
          <w:rFonts w:hint="eastAsia" w:ascii="仿宋_GB2312" w:hAnsi="新宋体" w:eastAsia="仿宋_GB2312"/>
          <w:sz w:val="30"/>
        </w:rPr>
        <w:t>年</w:t>
      </w:r>
      <w:r>
        <w:rPr>
          <w:rFonts w:ascii="仿宋_GB2312" w:hAnsi="新宋体" w:eastAsia="仿宋_GB2312"/>
          <w:sz w:val="30"/>
        </w:rPr>
        <w:t xml:space="preserve">    </w:t>
      </w:r>
      <w:r>
        <w:rPr>
          <w:rFonts w:hint="eastAsia" w:ascii="仿宋_GB2312" w:hAnsi="新宋体" w:eastAsia="仿宋_GB2312"/>
          <w:sz w:val="30"/>
        </w:rPr>
        <w:t>月</w:t>
      </w:r>
      <w:r>
        <w:rPr>
          <w:rFonts w:ascii="仿宋_GB2312" w:hAnsi="新宋体" w:eastAsia="仿宋_GB2312"/>
          <w:sz w:val="30"/>
        </w:rPr>
        <w:t xml:space="preserve">    </w:t>
      </w:r>
      <w:r>
        <w:rPr>
          <w:rFonts w:hint="eastAsia" w:ascii="仿宋_GB2312" w:hAnsi="新宋体" w:eastAsia="仿宋_GB2312"/>
          <w:sz w:val="30"/>
        </w:rPr>
        <w:t>日</w:t>
      </w:r>
    </w:p>
    <w:p>
      <w:pPr>
        <w:jc w:val="both"/>
        <w:rPr>
          <w:rFonts w:hint="eastAsia" w:ascii="宋体" w:hAnsi="宋体"/>
          <w:b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填 报 说 明</w:t>
      </w:r>
    </w:p>
    <w:p>
      <w:pPr>
        <w:rPr>
          <w:rFonts w:hint="default" w:ascii="楷体_GB2312" w:eastAsia="楷体_GB2312"/>
          <w:sz w:val="32"/>
          <w:lang w:val="en-US" w:eastAsia="zh-CN"/>
        </w:rPr>
      </w:pPr>
      <w:r>
        <w:rPr>
          <w:rFonts w:hint="eastAsia" w:ascii="楷体_GB2312" w:eastAsia="楷体_GB2312"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一、参评社会组织须如实填写申报内容，确保真实、客观，准确无误；如发现虚假内容，即取消参评资格，并按有关规定进行处理；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、栏内数字，一律用阿拉伯数字填写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  <w:sectPr>
          <w:head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"/>
        <w:gridCol w:w="846"/>
        <w:gridCol w:w="571"/>
        <w:gridCol w:w="297"/>
        <w:gridCol w:w="340"/>
        <w:gridCol w:w="443"/>
        <w:gridCol w:w="1402"/>
        <w:gridCol w:w="543"/>
        <w:gridCol w:w="751"/>
        <w:gridCol w:w="1517"/>
        <w:gridCol w:w="938"/>
        <w:gridCol w:w="1210"/>
        <w:gridCol w:w="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763" w:hRule="atLeast"/>
          <w:jc w:val="center"/>
        </w:trPr>
        <w:tc>
          <w:tcPr>
            <w:tcW w:w="2054" w:type="dxa"/>
            <w:gridSpan w:val="4"/>
            <w:tcBorders>
              <w:top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登记注册时间</w:t>
            </w:r>
          </w:p>
        </w:tc>
        <w:tc>
          <w:tcPr>
            <w:tcW w:w="2388" w:type="dxa"/>
            <w:gridSpan w:val="3"/>
            <w:tcBorders>
              <w:top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注册资金</w:t>
            </w:r>
          </w:p>
        </w:tc>
        <w:tc>
          <w:tcPr>
            <w:tcW w:w="2148" w:type="dxa"/>
            <w:gridSpan w:val="2"/>
            <w:tcBorders>
              <w:top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763" w:hRule="atLeast"/>
          <w:jc w:val="center"/>
        </w:trPr>
        <w:tc>
          <w:tcPr>
            <w:tcW w:w="205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    所</w:t>
            </w:r>
          </w:p>
        </w:tc>
        <w:tc>
          <w:tcPr>
            <w:tcW w:w="6804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763" w:hRule="atLeast"/>
          <w:jc w:val="center"/>
        </w:trPr>
        <w:tc>
          <w:tcPr>
            <w:tcW w:w="205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网站地址</w:t>
            </w:r>
          </w:p>
        </w:tc>
        <w:tc>
          <w:tcPr>
            <w:tcW w:w="238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567" w:hRule="exact"/>
          <w:jc w:val="center"/>
        </w:trPr>
        <w:tc>
          <w:tcPr>
            <w:tcW w:w="2054" w:type="dxa"/>
            <w:gridSpan w:val="4"/>
            <w:vMerge w:val="restart"/>
            <w:tcBorders>
              <w:lef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申报工作负责人</w:t>
            </w:r>
          </w:p>
        </w:tc>
        <w:tc>
          <w:tcPr>
            <w:tcW w:w="2388" w:type="dxa"/>
            <w:gridSpan w:val="3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办公电话</w:t>
            </w: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567" w:hRule="exact"/>
          <w:jc w:val="center"/>
        </w:trPr>
        <w:tc>
          <w:tcPr>
            <w:tcW w:w="2054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vMerge w:val="continue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567" w:hRule="exact"/>
          <w:jc w:val="center"/>
        </w:trPr>
        <w:tc>
          <w:tcPr>
            <w:tcW w:w="2054" w:type="dxa"/>
            <w:gridSpan w:val="4"/>
            <w:vMerge w:val="restart"/>
            <w:tcBorders>
              <w:lef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主要业务主管（指导）单位</w:t>
            </w:r>
          </w:p>
        </w:tc>
        <w:tc>
          <w:tcPr>
            <w:tcW w:w="2388" w:type="dxa"/>
            <w:gridSpan w:val="3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联络处（室）负责人</w:t>
            </w: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642" w:hRule="exact"/>
          <w:jc w:val="center"/>
        </w:trPr>
        <w:tc>
          <w:tcPr>
            <w:tcW w:w="2054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vMerge w:val="continue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联络电话</w:t>
            </w: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1112" w:hRule="exact"/>
          <w:jc w:val="center"/>
        </w:trPr>
        <w:tc>
          <w:tcPr>
            <w:tcW w:w="205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单位会员数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（民非无需填）</w:t>
            </w:r>
          </w:p>
        </w:tc>
        <w:tc>
          <w:tcPr>
            <w:tcW w:w="238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个人会员数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（民非无需填）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840" w:firstLineChars="3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trHeight w:val="567" w:hRule="exact"/>
          <w:jc w:val="center"/>
        </w:trPr>
        <w:tc>
          <w:tcPr>
            <w:tcW w:w="205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理事数</w:t>
            </w:r>
          </w:p>
        </w:tc>
        <w:tc>
          <w:tcPr>
            <w:tcW w:w="238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常务理事数</w:t>
            </w: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trHeight w:val="567" w:hRule="exact"/>
          <w:jc w:val="center"/>
        </w:trPr>
        <w:tc>
          <w:tcPr>
            <w:tcW w:w="205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监事会或监事</w:t>
            </w:r>
          </w:p>
        </w:tc>
        <w:tc>
          <w:tcPr>
            <w:tcW w:w="238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有□   无□</w:t>
            </w: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秘书长（主任）</w:t>
            </w: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专职□  兼职□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trHeight w:val="567" w:hRule="exact"/>
          <w:jc w:val="center"/>
        </w:trPr>
        <w:tc>
          <w:tcPr>
            <w:tcW w:w="205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专职工作人员数</w:t>
            </w:r>
          </w:p>
        </w:tc>
        <w:tc>
          <w:tcPr>
            <w:tcW w:w="238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兼职工作人员数</w:t>
            </w: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774" w:hRule="exact"/>
          <w:jc w:val="center"/>
        </w:trPr>
        <w:tc>
          <w:tcPr>
            <w:tcW w:w="846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社会组织刊物</w:t>
            </w:r>
          </w:p>
        </w:tc>
        <w:tc>
          <w:tcPr>
            <w:tcW w:w="8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称</w:t>
            </w:r>
          </w:p>
        </w:tc>
        <w:tc>
          <w:tcPr>
            <w:tcW w:w="218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刊  号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属内刊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1481" w:hRule="exac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  行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  围</w:t>
            </w:r>
          </w:p>
        </w:tc>
        <w:tc>
          <w:tcPr>
            <w:tcW w:w="218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  行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  量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属公开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刊  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1231" w:hRule="atLeast"/>
          <w:jc w:val="center"/>
        </w:trPr>
        <w:tc>
          <w:tcPr>
            <w:tcW w:w="143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内设机构数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（民非填部门数）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代表机构数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（民非无需填）</w:t>
            </w:r>
          </w:p>
        </w:tc>
        <w:tc>
          <w:tcPr>
            <w:tcW w:w="129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分支机构数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（民非无需填）</w:t>
            </w:r>
          </w:p>
        </w:tc>
        <w:tc>
          <w:tcPr>
            <w:tcW w:w="214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2846" w:hRule="atLeast"/>
          <w:jc w:val="center"/>
        </w:trPr>
        <w:tc>
          <w:tcPr>
            <w:tcW w:w="14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受奖励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  况</w:t>
            </w:r>
          </w:p>
        </w:tc>
        <w:tc>
          <w:tcPr>
            <w:tcW w:w="37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受处罚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  况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1" w:hRule="atLeast"/>
          <w:jc w:val="center"/>
        </w:trPr>
        <w:tc>
          <w:tcPr>
            <w:tcW w:w="8880" w:type="dxa"/>
            <w:gridSpan w:val="1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自评报告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（3000字以内）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87" w:hRule="atLeast"/>
          <w:jc w:val="center"/>
        </w:trPr>
        <w:tc>
          <w:tcPr>
            <w:tcW w:w="8880" w:type="dxa"/>
            <w:gridSpan w:val="1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自评报告需包含以下内容：</w:t>
            </w:r>
            <w:r>
              <w:rPr>
                <w:rFonts w:hint="eastAsia" w:ascii="汉仪书宋二S" w:hAnsi="汉仪书宋二S" w:eastAsia="汉仪书宋二S" w:cs="汉仪书宋二S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本社会组织现有组织结构、人员规模、办公条件等状况及适应工作需要的情况；</w:t>
            </w:r>
            <w:r>
              <w:rPr>
                <w:rFonts w:hint="eastAsia" w:ascii="汉仪书宋二S" w:hAnsi="汉仪书宋二S" w:eastAsia="汉仪书宋二S" w:cs="汉仪书宋二S"/>
                <w:sz w:val="24"/>
                <w:szCs w:val="24"/>
              </w:rPr>
              <w:t>②</w:t>
            </w:r>
            <w:r>
              <w:rPr>
                <w:rFonts w:hint="eastAsia" w:ascii="汉仪书宋二S" w:hAnsi="汉仪书宋二S" w:eastAsia="汉仪书宋二S" w:cs="汉仪书宋二S"/>
                <w:sz w:val="24"/>
                <w:szCs w:val="24"/>
                <w:lang w:eastAsia="zh-CN"/>
              </w:rPr>
              <w:t>党建和统战工作开展情况；③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内部治理方面按章程等有关规定运作的情况；</w:t>
            </w:r>
            <w:r>
              <w:rPr>
                <w:rFonts w:hint="eastAsia" w:ascii="汉仪书宋二S" w:hAnsi="汉仪书宋二S" w:eastAsia="汉仪书宋二S" w:cs="汉仪书宋二S"/>
                <w:sz w:val="24"/>
                <w:szCs w:val="24"/>
              </w:rPr>
              <w:t>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主要工作绩效(包括参与政府公共服务、服务会员/相关人群、服务社会等方面)，及取得的社会影响力；</w:t>
            </w:r>
            <w:r>
              <w:rPr>
                <w:rFonts w:hint="eastAsia" w:ascii="汉仪书宋二S" w:hAnsi="汉仪书宋二S" w:eastAsia="汉仪书宋二S" w:cs="汉仪书宋二S"/>
                <w:sz w:val="24"/>
                <w:szCs w:val="24"/>
              </w:rPr>
              <w:t>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在组织运作中存在哪些主要问题和不足之处。（页面不足可自行加页）</w:t>
            </w:r>
          </w:p>
        </w:tc>
      </w:tr>
    </w:tbl>
    <w:p>
      <w:pPr>
        <w:rPr>
          <w:lang w:val="en-US"/>
        </w:rPr>
      </w:pPr>
    </w:p>
    <w:p/>
    <w:sectPr>
      <w:pgSz w:w="11906" w:h="16838"/>
      <w:pgMar w:top="1418" w:right="1418" w:bottom="1418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华光简小标宋">
    <w:altName w:val="方正小标宋_GBK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EBD8A"/>
    <w:rsid w:val="3923147E"/>
    <w:rsid w:val="51496D2C"/>
    <w:rsid w:val="5BBF2C9A"/>
    <w:rsid w:val="64BF97CE"/>
    <w:rsid w:val="793F76E5"/>
    <w:rsid w:val="7F5E5CB4"/>
    <w:rsid w:val="CF9B8073"/>
    <w:rsid w:val="DEFE523A"/>
    <w:rsid w:val="EBFF0538"/>
    <w:rsid w:val="FE3D874A"/>
    <w:rsid w:val="FED8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nhideWhenUsed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2020-10-22T09:18:00Z</dcterms:created>
  <dc:creator>Administrator</dc:creator>
  <cp:lastModifiedBy>user</cp:lastModifiedBy>
  <dcterms:modified xsi:type="dcterms:W3CDTF">2024-07-24T11:09:50Z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76D1DAE620934BD9AEFD5FA9DBF17183</vt:lpwstr>
  </property>
</Properties>
</file>