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jc w:val="left"/>
      </w:pPr>
      <w:r>
        <w:t>附件</w:t>
      </w:r>
      <w:r>
        <w:rPr>
          <w:rFonts w:hint="eastAsia"/>
        </w:rPr>
        <w:t>1：</w:t>
      </w:r>
      <w:bookmarkStart w:id="0" w:name="_GoBack"/>
      <w:bookmarkEnd w:id="0"/>
    </w:p>
    <w:p>
      <w:pPr>
        <w:pStyle w:val="44"/>
        <w:rPr>
          <w:sz w:val="32"/>
          <w:szCs w:val="32"/>
        </w:rPr>
      </w:pPr>
      <w:r>
        <w:rPr>
          <w:rFonts w:hint="eastAsia"/>
        </w:rPr>
        <w:t>深圳市第二十六高级中学房屋征收项目</w:t>
      </w:r>
    </w:p>
    <w:p>
      <w:pPr>
        <w:pStyle w:val="44"/>
        <w:spacing w:after="100" w:afterAutospacing="1" w:line="312" w:lineRule="auto"/>
        <w:outlineLvl w:val="9"/>
      </w:pPr>
      <w:r>
        <w:t>测绘机构报名表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拟从事本项目的测绘师及证号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69EB1C5F"/>
    <w:rsid w:val="F3BB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iuciying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5</Pages>
  <Words>212</Words>
  <Characters>1214</Characters>
  <Lines>10</Lines>
  <Paragraphs>2</Paragraphs>
  <TotalTime>174</TotalTime>
  <ScaleCrop>false</ScaleCrop>
  <LinksUpToDate>false</LinksUpToDate>
  <CharactersWithSpaces>1424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2021-12-03T23:11:00Z</dcterms:created>
  <dc:creator>嗣瑾</dc:creator>
  <cp:lastModifiedBy>liuciying</cp:lastModifiedBy>
  <dcterms:modified xsi:type="dcterms:W3CDTF">2024-07-29T09:44:42Z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DCB605B100804641ECF3A666B4767010</vt:lpwstr>
  </property>
</Properties>
</file>