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kern w:val="0"/>
          <w:sz w:val="44"/>
          <w:szCs w:val="44"/>
          <w:highlight w:val="none"/>
          <w:shd w:val="clear" w:color="auto" w:fill="FFFFFF"/>
        </w:rPr>
      </w:pPr>
      <w:bookmarkStart w:id="0" w:name="_GoBack"/>
      <w:r>
        <w:rPr>
          <w:rFonts w:hint="eastAsia" w:ascii="方正小标宋简体" w:hAnsi="方正小标宋简体" w:eastAsia="方正小标宋简体" w:cs="方正小标宋简体"/>
          <w:color w:val="auto"/>
          <w:kern w:val="0"/>
          <w:sz w:val="44"/>
          <w:szCs w:val="44"/>
          <w:highlight w:val="none"/>
          <w:shd w:val="clear" w:color="auto" w:fill="FFFFFF"/>
          <w:lang w:eastAsia="zh-CN"/>
        </w:rPr>
        <w:t>深圳市</w:t>
      </w:r>
      <w:r>
        <w:rPr>
          <w:rFonts w:hint="eastAsia" w:ascii="方正小标宋简体" w:hAnsi="方正小标宋简体" w:eastAsia="方正小标宋简体" w:cs="方正小标宋简体"/>
          <w:color w:val="auto"/>
          <w:kern w:val="0"/>
          <w:sz w:val="44"/>
          <w:szCs w:val="44"/>
          <w:highlight w:val="none"/>
          <w:shd w:val="clear" w:color="auto" w:fill="FFFFFF"/>
        </w:rPr>
        <w:t>龙华区政务服务</w:t>
      </w:r>
      <w:r>
        <w:rPr>
          <w:rFonts w:hint="eastAsia" w:ascii="方正小标宋简体" w:hAnsi="方正小标宋简体" w:eastAsia="方正小标宋简体" w:cs="方正小标宋简体"/>
          <w:color w:val="auto"/>
          <w:kern w:val="0"/>
          <w:sz w:val="44"/>
          <w:szCs w:val="44"/>
          <w:highlight w:val="none"/>
          <w:shd w:val="clear" w:color="auto" w:fill="FFFFFF"/>
          <w:lang w:eastAsia="zh-CN"/>
        </w:rPr>
        <w:t>和</w:t>
      </w:r>
      <w:r>
        <w:rPr>
          <w:rFonts w:hint="eastAsia" w:ascii="方正小标宋简体" w:hAnsi="方正小标宋简体" w:eastAsia="方正小标宋简体" w:cs="方正小标宋简体"/>
          <w:color w:val="auto"/>
          <w:kern w:val="0"/>
          <w:sz w:val="44"/>
          <w:szCs w:val="44"/>
          <w:highlight w:val="none"/>
          <w:shd w:val="clear" w:color="auto" w:fill="FFFFFF"/>
        </w:rPr>
        <w:t>数据管理局关于征集</w:t>
      </w:r>
      <w:r>
        <w:rPr>
          <w:rFonts w:hint="eastAsia" w:ascii="方正小标宋简体" w:hAnsi="方正小标宋简体" w:eastAsia="方正小标宋简体" w:cs="方正小标宋简体"/>
          <w:color w:val="auto"/>
          <w:kern w:val="0"/>
          <w:sz w:val="44"/>
          <w:szCs w:val="44"/>
          <w:highlight w:val="none"/>
          <w:shd w:val="clear" w:color="auto" w:fill="FFFFFF"/>
          <w:lang w:eastAsia="zh-CN"/>
        </w:rPr>
        <w:t>商事主体电子印章数字证书服务商</w:t>
      </w:r>
      <w:r>
        <w:rPr>
          <w:rFonts w:hint="eastAsia" w:ascii="方正小标宋简体" w:hAnsi="方正小标宋简体" w:eastAsia="方正小标宋简体" w:cs="方正小标宋简体"/>
          <w:color w:val="auto"/>
          <w:kern w:val="0"/>
          <w:sz w:val="44"/>
          <w:szCs w:val="44"/>
          <w:highlight w:val="none"/>
          <w:shd w:val="clear" w:color="auto" w:fill="FFFFFF"/>
        </w:rPr>
        <w:t>的通知</w:t>
      </w:r>
      <w:bookmarkEnd w:id="0"/>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宋体" w:eastAsia="仿宋_GB2312" w:cs="仿宋_GB2312"/>
          <w:b w:val="0"/>
          <w:i w:val="0"/>
          <w:color w:val="00000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为进一步优化营商环境，提升政务服务便利化水平，保障辖区商事主体电子印章服务的可持续开展，</w:t>
      </w: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auto"/>
          <w:sz w:val="32"/>
          <w:szCs w:val="32"/>
          <w:highlight w:val="none"/>
          <w:lang w:val="en-US" w:eastAsia="zh-CN"/>
        </w:rPr>
        <w:t>将开展</w:t>
      </w:r>
      <w:r>
        <w:rPr>
          <w:rFonts w:hint="eastAsia" w:ascii="仿宋_GB2312" w:hAnsi="宋体" w:eastAsia="仿宋_GB2312" w:cs="仿宋_GB2312"/>
          <w:b w:val="0"/>
          <w:i w:val="0"/>
          <w:color w:val="000000"/>
          <w:sz w:val="32"/>
          <w:szCs w:val="32"/>
          <w:highlight w:val="none"/>
          <w:shd w:val="clear" w:color="auto" w:fill="FFFFFF"/>
          <w:lang w:val="en-US" w:eastAsia="zh-CN"/>
        </w:rPr>
        <w:t>商事主体电子印章数字证书服务商（</w:t>
      </w:r>
      <w:r>
        <w:rPr>
          <w:rFonts w:hint="eastAsia" w:ascii="仿宋_GB2312" w:hAnsi="宋体" w:eastAsia="仿宋_GB2312"/>
          <w:sz w:val="32"/>
          <w:szCs w:val="32"/>
        </w:rPr>
        <w:t>以下简称</w:t>
      </w:r>
      <w:r>
        <w:rPr>
          <w:rFonts w:hint="eastAsia" w:ascii="仿宋_GB2312" w:hAnsi="宋体" w:eastAsia="仿宋_GB2312"/>
          <w:sz w:val="32"/>
          <w:szCs w:val="32"/>
          <w:lang w:eastAsia="zh-CN"/>
        </w:rPr>
        <w:t>服务商</w:t>
      </w:r>
      <w:r>
        <w:rPr>
          <w:rFonts w:hint="eastAsia" w:ascii="仿宋_GB2312" w:hAnsi="宋体" w:eastAsia="仿宋_GB2312" w:cs="仿宋_GB2312"/>
          <w:b w:val="0"/>
          <w:i w:val="0"/>
          <w:color w:val="000000"/>
          <w:sz w:val="32"/>
          <w:szCs w:val="32"/>
          <w:highlight w:val="none"/>
          <w:shd w:val="clear" w:color="auto" w:fill="FFFFFF"/>
          <w:lang w:val="en-US" w:eastAsia="zh-CN"/>
        </w:rPr>
        <w:t>）的征集工作，并就此发布征集通知如下：</w:t>
      </w:r>
    </w:p>
    <w:p>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一、服务范围及内容</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宋体" w:eastAsia="仿宋_GB2312"/>
          <w:sz w:val="32"/>
          <w:szCs w:val="32"/>
        </w:rPr>
        <w:t>自全市统一电子印章管理平台（以下简称</w:t>
      </w:r>
      <w:r>
        <w:rPr>
          <w:rFonts w:hint="eastAsia" w:ascii="仿宋_GB2312" w:hAnsi="宋体" w:eastAsia="仿宋_GB2312"/>
          <w:sz w:val="32"/>
          <w:szCs w:val="32"/>
          <w:lang w:eastAsia="zh-CN"/>
        </w:rPr>
        <w:t>电子印章</w:t>
      </w:r>
      <w:r>
        <w:rPr>
          <w:rFonts w:hint="eastAsia" w:ascii="仿宋_GB2312" w:hAnsi="宋体" w:eastAsia="仿宋_GB2312"/>
          <w:sz w:val="32"/>
          <w:szCs w:val="32"/>
          <w:highlight w:val="none"/>
        </w:rPr>
        <w:t>平台</w:t>
      </w:r>
      <w:r>
        <w:rPr>
          <w:rFonts w:hint="eastAsia" w:ascii="仿宋_GB2312" w:hAnsi="宋体" w:eastAsia="仿宋_GB2312"/>
          <w:sz w:val="32"/>
          <w:szCs w:val="32"/>
        </w:rPr>
        <w:t>）正式上线使用之日起，在</w:t>
      </w:r>
      <w:r>
        <w:rPr>
          <w:rFonts w:hint="eastAsia" w:ascii="仿宋_GB2312" w:hAnsi="宋体" w:eastAsia="仿宋_GB2312"/>
          <w:sz w:val="32"/>
          <w:szCs w:val="32"/>
          <w:lang w:eastAsia="zh-CN"/>
        </w:rPr>
        <w:t>本辖</w:t>
      </w:r>
      <w:r>
        <w:rPr>
          <w:rFonts w:hint="eastAsia" w:ascii="仿宋_GB2312" w:hAnsi="宋体" w:eastAsia="仿宋_GB2312"/>
          <w:sz w:val="32"/>
          <w:szCs w:val="32"/>
        </w:rPr>
        <w:t>区首次领取电子印章的商事主体，以及因持有电子印章到期而续期领用的商事主体（以下简称申请人）。</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 w:eastAsia="仿宋_GB2312" w:cs="仿宋"/>
          <w:sz w:val="32"/>
          <w:szCs w:val="32"/>
        </w:rPr>
      </w:pPr>
      <w:r>
        <w:rPr>
          <w:rFonts w:hint="eastAsia" w:ascii="仿宋_GB2312" w:hAnsi="仿宋_GB2312" w:eastAsia="仿宋_GB2312" w:cs="仿宋_GB2312"/>
          <w:color w:val="auto"/>
          <w:sz w:val="32"/>
          <w:szCs w:val="32"/>
          <w:shd w:val="clear" w:color="auto" w:fill="FFFFFF"/>
          <w:lang w:val="en-US" w:eastAsia="zh-CN"/>
        </w:rPr>
        <w:t>（二）服务商</w:t>
      </w:r>
      <w:r>
        <w:rPr>
          <w:rFonts w:hint="eastAsia" w:ascii="仿宋_GB2312" w:hAnsi="仿宋" w:eastAsia="仿宋_GB2312" w:cs="仿宋"/>
          <w:sz w:val="32"/>
          <w:szCs w:val="32"/>
        </w:rPr>
        <w:t>负责</w:t>
      </w:r>
      <w:r>
        <w:rPr>
          <w:rFonts w:hint="eastAsia" w:ascii="仿宋_GB2312" w:hAnsi="宋体" w:eastAsia="仿宋_GB2312"/>
          <w:sz w:val="32"/>
          <w:szCs w:val="32"/>
        </w:rPr>
        <w:t>为</w:t>
      </w:r>
      <w:r>
        <w:rPr>
          <w:rFonts w:hint="eastAsia" w:ascii="仿宋_GB2312" w:hAnsi="宋体" w:eastAsia="仿宋_GB2312"/>
          <w:sz w:val="32"/>
          <w:szCs w:val="32"/>
          <w:lang w:eastAsia="zh-CN"/>
        </w:rPr>
        <w:t>申请人</w:t>
      </w:r>
      <w:r>
        <w:rPr>
          <w:rFonts w:hint="eastAsia" w:ascii="仿宋_GB2312" w:hAnsi="宋体" w:eastAsia="仿宋_GB2312"/>
          <w:sz w:val="32"/>
          <w:szCs w:val="32"/>
        </w:rPr>
        <w:t>提供一套四枚电子印章（包括法定名称章、财务专用章、合同专用章和负责人章）数字证书服务</w:t>
      </w:r>
      <w:r>
        <w:rPr>
          <w:rFonts w:hint="eastAsia" w:ascii="仿宋_GB2312" w:hAnsi="宋体" w:eastAsia="仿宋_GB2312"/>
          <w:sz w:val="32"/>
          <w:szCs w:val="32"/>
          <w:lang w:eastAsia="zh-CN"/>
        </w:rPr>
        <w:t>，服务期</w:t>
      </w:r>
      <w:r>
        <w:rPr>
          <w:rFonts w:hint="eastAsia" w:ascii="仿宋_GB2312" w:hAnsi="宋体" w:eastAsia="仿宋_GB2312"/>
          <w:sz w:val="32"/>
          <w:szCs w:val="32"/>
          <w:lang w:val="en-US" w:eastAsia="zh-CN"/>
        </w:rPr>
        <w:t>1年</w:t>
      </w:r>
      <w:r>
        <w:rPr>
          <w:rFonts w:hint="eastAsia" w:ascii="仿宋_GB2312" w:hAnsi="宋体" w:eastAsia="仿宋_GB2312"/>
          <w:sz w:val="32"/>
          <w:szCs w:val="32"/>
          <w:lang w:eastAsia="zh-CN"/>
        </w:rPr>
        <w:t>。</w:t>
      </w:r>
      <w:r>
        <w:rPr>
          <w:rFonts w:hint="eastAsia" w:ascii="仿宋_GB2312" w:hAnsi="仿宋" w:eastAsia="仿宋_GB2312" w:cs="仿宋"/>
          <w:sz w:val="32"/>
          <w:szCs w:val="32"/>
          <w:lang w:eastAsia="zh-CN"/>
        </w:rPr>
        <w:t>具体服务内容为：</w:t>
      </w:r>
      <w:r>
        <w:rPr>
          <w:rFonts w:hint="eastAsia" w:ascii="仿宋_GB2312" w:hAnsi="仿宋" w:eastAsia="仿宋_GB2312" w:cs="仿宋"/>
          <w:sz w:val="32"/>
          <w:szCs w:val="32"/>
        </w:rPr>
        <w:t>负责提供以移动终端（手机）作为签名设备，以云服务应用模式签署具有法律效力电子文件的身份认证和电子签名服务。具体服务包括但不限于：证书申请、证书更新、证书补办（包括丢失和载体损坏）、证书变更、证书注销、证书更改密码等。</w:t>
      </w:r>
    </w:p>
    <w:p>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二、技术要求</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（一）服务商</w:t>
      </w:r>
      <w:r>
        <w:rPr>
          <w:rFonts w:hint="eastAsia" w:ascii="仿宋_GB2312" w:eastAsia="仿宋_GB2312" w:cs="仿宋_GB2312"/>
          <w:kern w:val="0"/>
          <w:sz w:val="32"/>
          <w:szCs w:val="32"/>
        </w:rPr>
        <w:t>所提供的服务接口应符合GM/T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0019—2012《通用密码服务接口规范》、GM/T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0020—2012《证书应用综合服务接口规范》等密码行业标准的要求。</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（二）服务商的数字证书应符合国家规范，支持证书标准为</w:t>
      </w:r>
      <w:r>
        <w:rPr>
          <w:rFonts w:hint="eastAsia" w:ascii="仿宋_GB2312" w:eastAsia="仿宋_GB2312" w:cs="仿宋_GB2312"/>
          <w:kern w:val="0"/>
          <w:sz w:val="32"/>
          <w:szCs w:val="32"/>
        </w:rPr>
        <w:t>X.509</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V</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和国密相关标准。应支持国家密码主管部门要求的SM2/SM3国产算法，符合国家的商用密码政策，具备合法销售资</w:t>
      </w: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质的商用密码产品。</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（三）服务商</w:t>
      </w:r>
      <w:r>
        <w:rPr>
          <w:rFonts w:hint="eastAsia" w:ascii="仿宋_GB2312" w:eastAsia="仿宋_GB2312" w:cs="仿宋_GB2312"/>
          <w:kern w:val="0"/>
          <w:sz w:val="32"/>
          <w:szCs w:val="32"/>
        </w:rPr>
        <w:t>应采用经国家主管部门鉴定通过的密码算法和设备，证书格式可通过证书模板管理灵活定制，能签发出各种类型的数字证书，每类证书的签发格式可灵活配置，支持批量申请、批量制证。</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（四）服务商</w:t>
      </w:r>
      <w:r>
        <w:rPr>
          <w:rFonts w:hint="eastAsia" w:ascii="仿宋_GB2312" w:eastAsia="仿宋_GB2312" w:cs="仿宋_GB2312"/>
          <w:kern w:val="0"/>
          <w:sz w:val="32"/>
          <w:szCs w:val="32"/>
        </w:rPr>
        <w:t>的证书系统技术参数应满足以下要求：</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单张证书签发或更新的速度：小于300毫秒；</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证书签发服务性能：2000张/秒（SM2证书）；</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服务稳定性要求：99.99%（即每签发10000张证书，至多只可能存在1次失败的可能性）；</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CA机房具有异地灾备及应急方案，保证证书相关业务在任何情况下都不会因</w:t>
      </w:r>
      <w:r>
        <w:rPr>
          <w:rFonts w:hint="eastAsia" w:ascii="仿宋_GB2312" w:eastAsia="仿宋_GB2312" w:cs="仿宋_GB2312"/>
          <w:kern w:val="0"/>
          <w:sz w:val="32"/>
          <w:szCs w:val="32"/>
          <w:lang w:eastAsia="zh-CN"/>
        </w:rPr>
        <w:t>服务商</w:t>
      </w:r>
      <w:r>
        <w:rPr>
          <w:rFonts w:hint="eastAsia" w:ascii="仿宋_GB2312" w:eastAsia="仿宋_GB2312" w:cs="仿宋_GB2312"/>
          <w:kern w:val="0"/>
          <w:sz w:val="32"/>
          <w:szCs w:val="32"/>
        </w:rPr>
        <w:t>自身原因而中断。</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（五）服务商</w:t>
      </w:r>
      <w:r>
        <w:rPr>
          <w:rFonts w:hint="eastAsia" w:ascii="仿宋_GB2312" w:eastAsia="仿宋_GB2312" w:cs="仿宋_GB2312"/>
          <w:kern w:val="0"/>
          <w:sz w:val="32"/>
          <w:szCs w:val="32"/>
        </w:rPr>
        <w:t>的数字证书签发系统符合信息系统安全等级保护三级或以上级别要求。</w:t>
      </w:r>
    </w:p>
    <w:p>
      <w:pPr>
        <w:keepNext w:val="0"/>
        <w:keepLines w:val="0"/>
        <w:pageBreakBefore w:val="0"/>
        <w:widowControl w:val="0"/>
        <w:kinsoku/>
        <w:wordWrap/>
        <w:overflowPunct w:val="0"/>
        <w:topLinePunct w:val="0"/>
        <w:autoSpaceDE/>
        <w:autoSpaceDN/>
        <w:bidi w:val="0"/>
        <w:spacing w:line="560" w:lineRule="exact"/>
        <w:ind w:left="0" w:leftChars="0"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（六）</w:t>
      </w:r>
      <w:r>
        <w:rPr>
          <w:rFonts w:hint="eastAsia" w:ascii="仿宋_GB2312" w:eastAsia="仿宋_GB2312" w:cs="仿宋_GB2312"/>
          <w:color w:val="000000" w:themeColor="text1"/>
          <w:kern w:val="0"/>
          <w:sz w:val="32"/>
          <w:szCs w:val="32"/>
          <w:lang w:eastAsia="zh-CN"/>
          <w14:textFill>
            <w14:solidFill>
              <w14:schemeClr w14:val="tx1"/>
            </w14:solidFill>
          </w14:textFill>
        </w:rPr>
        <w:t>服务商</w:t>
      </w:r>
      <w:r>
        <w:rPr>
          <w:rFonts w:hint="eastAsia" w:ascii="仿宋_GB2312" w:eastAsia="仿宋_GB2312" w:cs="仿宋_GB2312"/>
          <w:color w:val="000000" w:themeColor="text1"/>
          <w:kern w:val="0"/>
          <w:sz w:val="32"/>
          <w:szCs w:val="32"/>
          <w:lang w:val="en-US" w:eastAsia="zh-CN"/>
          <w14:textFill>
            <w14:solidFill>
              <w14:schemeClr w14:val="tx1"/>
            </w14:solidFill>
          </w14:textFill>
        </w:rPr>
        <w:t>应根据DB4403/T 383-2023《电子印章》的要求，实现与电子印章平台的实时无缝对接，完成项目建设内容，并承担在与电子印章平台对接过程中所产生的改造费用。在提供服务期间如有调整接口的需求，需按要求免费进行相应的调整。</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_GB2312" w:eastAsia="仿宋_GB2312" w:cs="仿宋_GB2312"/>
          <w:kern w:val="0"/>
          <w:sz w:val="32"/>
          <w:szCs w:val="32"/>
          <w:lang w:eastAsia="zh-CN"/>
        </w:rPr>
        <w:t>（七）服务商</w:t>
      </w:r>
      <w:r>
        <w:rPr>
          <w:rFonts w:hint="eastAsia" w:ascii="仿宋_GB2312" w:eastAsia="仿宋_GB2312" w:cs="仿宋_GB2312"/>
          <w:kern w:val="0"/>
          <w:sz w:val="32"/>
          <w:szCs w:val="32"/>
        </w:rPr>
        <w:t>的数字证书服务平台操作应具有易操作性和友好性，可处理复杂多变的业务规则变化、业务需求变更等</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应能够通过对数字证书的日常监测、故障处理和应急响应等维护工作，确保数字证书始终保持安全、稳定状态。</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三、申请时间</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本次征集时间为</w:t>
      </w:r>
      <w:r>
        <w:rPr>
          <w:rFonts w:hint="eastAsia" w:ascii="仿宋_GB2312" w:hAnsi="仿宋_GB2312" w:eastAsia="仿宋_GB2312" w:cs="仿宋_GB2312"/>
          <w:color w:val="auto"/>
          <w:sz w:val="32"/>
          <w:szCs w:val="32"/>
          <w:highlight w:val="none"/>
          <w:shd w:val="clear" w:color="auto" w:fill="FFFFFF"/>
          <w:lang w:val="en-US" w:eastAsia="zh-CN"/>
        </w:rPr>
        <w:t>2025年8月28日至9月6日</w:t>
      </w:r>
      <w:r>
        <w:rPr>
          <w:rFonts w:hint="eastAsia" w:ascii="仿宋_GB2312" w:hAnsi="仿宋_GB2312" w:eastAsia="仿宋_GB2312" w:cs="仿宋_GB2312"/>
          <w:color w:val="auto"/>
          <w:sz w:val="32"/>
          <w:szCs w:val="32"/>
          <w:shd w:val="clear" w:color="auto" w:fill="FFFFFF"/>
          <w:lang w:val="en-US" w:eastAsia="zh-CN"/>
        </w:rPr>
        <w:t>（非申报期内提交的申请材料将不予受理）。</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四、申请资格和材料清单</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（一）依法设立，能够独立承担民事责任的法人、自然人或其他组织（提供营业执照复印件）。</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w:t>
      </w:r>
      <w:r>
        <w:rPr>
          <w:rFonts w:hint="eastAsia" w:ascii="仿宋_GB2312" w:hAnsi="仿宋_GB2312" w:eastAsia="仿宋_GB2312" w:cs="仿宋_GB2312"/>
          <w:color w:val="auto"/>
          <w:sz w:val="32"/>
          <w:szCs w:val="32"/>
          <w:lang w:val="en-US" w:eastAsia="zh-CN"/>
        </w:rPr>
        <w:t>具有工业和信息化部发放的《电子认证服务许可证》（提供许可证复印件）或提交已申请电子认证服务行政许可延续的说明及证明材料（含中华人民共和国工业和信息化部公开平台公示的电子认证服务许可机构名单截图）</w:t>
      </w:r>
      <w:r>
        <w:rPr>
          <w:rFonts w:hint="eastAsia" w:ascii="仿宋_GB2312" w:hAnsi="仿宋_GB2312" w:eastAsia="仿宋_GB2312" w:cs="仿宋_GB2312"/>
          <w:color w:val="auto"/>
          <w:sz w:val="32"/>
          <w:szCs w:val="32"/>
          <w:shd w:val="clear" w:color="auto" w:fill="FFFFFF"/>
          <w:lang w:val="en-US" w:eastAsia="zh-CN"/>
        </w:rPr>
        <w:t>。</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lang w:val="en-US" w:eastAsia="zh-CN"/>
        </w:rPr>
        <w:t>具有国家密码管理局发放的《电子认证服务使用密码许可证》（提供许可证复印件），并进入其发布的《电子政务电子认证服务机构目录》（提供证明材料）</w:t>
      </w:r>
      <w:r>
        <w:rPr>
          <w:rFonts w:hint="eastAsia" w:ascii="仿宋_GB2312" w:hAnsi="仿宋_GB2312" w:eastAsia="仿宋_GB2312" w:cs="仿宋_GB2312"/>
          <w:color w:val="auto"/>
          <w:sz w:val="32"/>
          <w:szCs w:val="32"/>
          <w:shd w:val="clear" w:color="auto" w:fill="FFFFFF"/>
          <w:lang w:val="en-US" w:eastAsia="zh-CN"/>
        </w:rPr>
        <w:t>。</w:t>
      </w:r>
    </w:p>
    <w:p>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lang w:eastAsia="zh-CN"/>
        </w:rPr>
        <w:t>（四）</w:t>
      </w:r>
      <w:r>
        <w:rPr>
          <w:rFonts w:hint="eastAsia" w:ascii="仿宋_GB2312" w:hAnsi="仿宋_GB2312" w:eastAsia="仿宋_GB2312" w:cs="仿宋_GB2312"/>
          <w:color w:val="auto"/>
          <w:sz w:val="32"/>
          <w:szCs w:val="32"/>
          <w:lang w:val="en-US" w:eastAsia="zh-CN"/>
        </w:rPr>
        <w:t>提供的数字证书签发平台应用具有国家密码管理局发放的《商用密码产品认证证书》（提供证明材料）。</w:t>
      </w:r>
    </w:p>
    <w:p>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highlight w:val="none"/>
          <w:lang w:val="en-US" w:eastAsia="zh-CN"/>
        </w:rPr>
      </w:pPr>
      <w:r>
        <w:rPr>
          <w:rFonts w:hint="eastAsia" w:ascii="仿宋_GB2312" w:eastAsia="仿宋_GB2312" w:cs="仿宋_GB2312"/>
          <w:color w:val="auto"/>
          <w:kern w:val="0"/>
          <w:sz w:val="32"/>
          <w:szCs w:val="32"/>
          <w:highlight w:val="none"/>
          <w:lang w:eastAsia="zh-CN"/>
        </w:rPr>
        <w:t>（五）服务商要完成与广东省统一身份认证平台对接（提供对接成功佐证材料）</w:t>
      </w:r>
      <w:r>
        <w:rPr>
          <w:rFonts w:hint="eastAsia" w:ascii="仿宋_GB2312" w:eastAsia="仿宋_GB2312" w:cs="仿宋_GB2312"/>
          <w:color w:val="auto"/>
          <w:kern w:val="0"/>
          <w:sz w:val="32"/>
          <w:szCs w:val="32"/>
          <w:highlight w:val="none"/>
        </w:rPr>
        <w:t>。</w:t>
      </w:r>
    </w:p>
    <w:p>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lang w:val="en-US" w:eastAsia="zh-CN"/>
        </w:rPr>
        <w:t>银行账户开户许可证或开户基本信息证明</w:t>
      </w:r>
      <w:r>
        <w:rPr>
          <w:rFonts w:hint="eastAsia" w:ascii="仿宋_GB2312" w:hAnsi="仿宋_GB2312" w:eastAsia="仿宋_GB2312" w:cs="仿宋_GB2312"/>
          <w:color w:val="auto"/>
          <w:sz w:val="32"/>
          <w:szCs w:val="32"/>
          <w:lang w:val="en-US" w:eastAsia="zh-CN"/>
        </w:rPr>
        <w:t>（提供复印件）</w:t>
      </w:r>
      <w:r>
        <w:rPr>
          <w:rFonts w:hint="eastAsia" w:ascii="仿宋_GB2312" w:hAnsi="仿宋_GB2312" w:eastAsia="仿宋_GB2312" w:cs="仿宋_GB2312"/>
          <w:color w:val="auto"/>
          <w:sz w:val="32"/>
          <w:szCs w:val="32"/>
          <w:shd w:val="clear" w:color="auto" w:fill="FFFFFF"/>
          <w:lang w:val="en-US" w:eastAsia="zh-CN"/>
        </w:rPr>
        <w:t>。</w:t>
      </w:r>
    </w:p>
    <w:p>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kern w:val="0"/>
          <w:sz w:val="32"/>
          <w:szCs w:val="32"/>
          <w:highlight w:val="none"/>
          <w:shd w:val="clear" w:color="auto" w:fill="FFFFFF"/>
          <w:lang w:eastAsia="zh-CN"/>
        </w:rPr>
        <w:t>七</w:t>
      </w:r>
      <w:r>
        <w:rPr>
          <w:rFonts w:hint="eastAsia" w:ascii="仿宋_GB2312" w:hAnsi="仿宋_GB2312" w:eastAsia="仿宋_GB2312" w:cs="仿宋_GB2312"/>
          <w:color w:val="auto"/>
          <w:sz w:val="32"/>
          <w:szCs w:val="32"/>
          <w:shd w:val="clear" w:color="auto" w:fill="FFFFFF"/>
          <w:lang w:val="en-US" w:eastAsia="zh-CN"/>
        </w:rPr>
        <w:t>）各服务商之间</w:t>
      </w:r>
      <w:r>
        <w:rPr>
          <w:rFonts w:hint="eastAsia" w:ascii="仿宋_GB2312" w:hAnsi="仿宋_GB2312" w:eastAsia="仿宋_GB2312" w:cs="仿宋_GB2312"/>
          <w:color w:val="auto"/>
          <w:kern w:val="0"/>
          <w:sz w:val="32"/>
          <w:szCs w:val="32"/>
          <w:shd w:val="clear" w:color="auto" w:fill="FFFFFF"/>
          <w:lang w:eastAsia="zh-CN"/>
        </w:rPr>
        <w:t>不存在关联关系（如单位负责人为同一人或存在直接控股、管理关系的）。</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shd w:val="clear" w:color="auto" w:fill="FFFFFF"/>
          <w:lang w:eastAsia="zh-CN"/>
        </w:rPr>
        <w:t>八</w:t>
      </w:r>
      <w:r>
        <w:rPr>
          <w:rFonts w:hint="eastAsia" w:ascii="仿宋_GB2312" w:hAnsi="仿宋_GB2312" w:eastAsia="仿宋_GB2312" w:cs="仿宋_GB2312"/>
          <w:color w:val="auto"/>
          <w:kern w:val="0"/>
          <w:sz w:val="32"/>
          <w:szCs w:val="32"/>
          <w:highlight w:val="none"/>
          <w:shd w:val="clear" w:color="auto" w:fill="FFFFFF"/>
          <w:lang w:eastAsia="zh-CN"/>
        </w:rPr>
        <w:t>）参与本项目前三年内，在经营活动中没有重大违法记录的提供无重大违法记录承诺函</w:t>
      </w:r>
      <w:r>
        <w:rPr>
          <w:rFonts w:hint="eastAsia" w:ascii="仿宋_GB2312" w:hAnsi="仿宋_GB2312" w:eastAsia="仿宋_GB2312" w:cs="仿宋_GB2312"/>
          <w:color w:val="auto"/>
          <w:sz w:val="32"/>
          <w:szCs w:val="32"/>
          <w:highlight w:val="none"/>
          <w:shd w:val="clear" w:color="auto" w:fill="FFFFFF"/>
          <w:lang w:val="en-US" w:eastAsia="zh-CN"/>
        </w:rPr>
        <w:t>（详见附件1）</w:t>
      </w:r>
      <w:r>
        <w:rPr>
          <w:rFonts w:hint="eastAsia" w:ascii="仿宋_GB2312" w:hAnsi="仿宋_GB2312" w:eastAsia="仿宋_GB2312" w:cs="仿宋_GB2312"/>
          <w:color w:val="auto"/>
          <w:kern w:val="0"/>
          <w:sz w:val="32"/>
          <w:szCs w:val="32"/>
          <w:highlight w:val="none"/>
          <w:shd w:val="clear" w:color="auto" w:fill="FFFFFF"/>
          <w:lang w:eastAsia="zh-CN"/>
        </w:rPr>
        <w:t>。</w:t>
      </w:r>
    </w:p>
    <w:p>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九</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服务商</w:t>
      </w:r>
      <w:r>
        <w:rPr>
          <w:rFonts w:hint="eastAsia" w:ascii="仿宋_GB2312" w:hAnsi="仿宋_GB2312" w:eastAsia="仿宋_GB2312" w:cs="仿宋_GB2312"/>
          <w:color w:val="auto"/>
          <w:kern w:val="0"/>
          <w:sz w:val="32"/>
          <w:szCs w:val="32"/>
          <w:shd w:val="clear" w:color="auto" w:fill="FFFFFF"/>
          <w:lang w:val="en-US" w:eastAsia="zh-CN"/>
        </w:rPr>
        <w:t>如为外地公司，应具有一定的本地化服务能力和服务团队，</w:t>
      </w:r>
      <w:r>
        <w:rPr>
          <w:rFonts w:hint="eastAsia" w:ascii="仿宋_GB2312" w:hAnsi="仿宋_GB2312" w:eastAsia="仿宋_GB2312" w:cs="仿宋_GB2312"/>
          <w:color w:val="auto"/>
          <w:kern w:val="0"/>
          <w:sz w:val="32"/>
          <w:szCs w:val="32"/>
          <w:highlight w:val="none"/>
          <w:shd w:val="clear" w:color="auto" w:fill="FFFFFF"/>
          <w:lang w:val="en-US" w:eastAsia="zh-CN"/>
        </w:rPr>
        <w:t>包括但不限于在深圳有服务网点</w:t>
      </w:r>
      <w:r>
        <w:rPr>
          <w:rFonts w:hint="eastAsia" w:ascii="仿宋_GB2312" w:hAnsi="仿宋_GB2312" w:eastAsia="仿宋_GB2312" w:cs="仿宋_GB2312"/>
          <w:color w:val="auto"/>
          <w:sz w:val="32"/>
          <w:szCs w:val="32"/>
          <w:lang w:val="en-US" w:eastAsia="zh-CN"/>
        </w:rPr>
        <w:t>（提供证明材料）</w:t>
      </w:r>
      <w:r>
        <w:rPr>
          <w:rFonts w:hint="eastAsia" w:ascii="仿宋_GB2312" w:hAnsi="仿宋_GB2312" w:eastAsia="仿宋_GB2312" w:cs="仿宋_GB2312"/>
          <w:color w:val="auto"/>
          <w:kern w:val="0"/>
          <w:sz w:val="32"/>
          <w:szCs w:val="32"/>
          <w:highlight w:val="none"/>
          <w:shd w:val="clear" w:color="auto" w:fill="FFFFFF"/>
          <w:lang w:val="en-US" w:eastAsia="zh-CN"/>
        </w:rPr>
        <w:t>。</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（十）法定代表人身份证复印件。</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（十一）申请表</w:t>
      </w:r>
      <w:r>
        <w:rPr>
          <w:rFonts w:hint="eastAsia" w:ascii="仿宋_GB2312" w:hAnsi="仿宋_GB2312" w:eastAsia="仿宋_GB2312" w:cs="仿宋_GB2312"/>
          <w:color w:val="auto"/>
          <w:sz w:val="32"/>
          <w:szCs w:val="32"/>
          <w:highlight w:val="none"/>
          <w:shd w:val="clear" w:color="auto" w:fill="FFFFFF"/>
          <w:lang w:val="en-US" w:eastAsia="zh-CN"/>
        </w:rPr>
        <w:t>（详见附件2）。</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五、申请材料提交方式</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请符合条件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的服务商</w:t>
      </w:r>
      <w:r>
        <w:rPr>
          <w:rFonts w:hint="eastAsia" w:ascii="仿宋_GB2312" w:hAnsi="仿宋_GB2312" w:eastAsia="仿宋_GB2312" w:cs="仿宋_GB2312"/>
          <w:color w:val="auto"/>
          <w:sz w:val="32"/>
          <w:szCs w:val="32"/>
          <w:shd w:val="clear" w:color="auto" w:fill="FFFFFF"/>
          <w:lang w:val="en-US" w:eastAsia="zh-CN"/>
        </w:rPr>
        <w:t>在征集期内</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携带相关材料（加盖公章）到深圳市龙华区政务服务中心二楼</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提交。</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联系人：张小姐</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咨询电话：0755-21043014</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联系地址：深圳市龙华区龙华街道龙华大道2281号国鸿大厦A座政务服务中心</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二楼</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4480" w:leftChars="0" w:right="0" w:rightChars="0" w:hanging="4480" w:hangingChars="1400"/>
        <w:jc w:val="both"/>
        <w:textAlignment w:val="auto"/>
        <w:outlineLvl w:val="9"/>
        <w:rPr>
          <w:rFonts w:hint="eastAsia" w:ascii="仿宋_GB2312" w:hAnsi="Calibri" w:eastAsia="仿宋_GB2312" w:cs="仿宋_GB2312"/>
          <w:color w:val="auto"/>
          <w:kern w:val="2"/>
          <w:sz w:val="32"/>
          <w:szCs w:val="32"/>
          <w:highlight w:val="none"/>
          <w:lang w:val="en-US" w:eastAsia="zh-CN" w:bidi="ar"/>
        </w:rPr>
      </w:pPr>
      <w:r>
        <w:rPr>
          <w:rFonts w:hint="eastAsia" w:ascii="仿宋_GB2312" w:hAnsi="Calibri" w:eastAsia="仿宋_GB2312" w:cs="仿宋_GB2312"/>
          <w:color w:val="auto"/>
          <w:kern w:val="2"/>
          <w:sz w:val="32"/>
          <w:szCs w:val="32"/>
          <w:highlight w:val="none"/>
          <w:lang w:val="en-US" w:eastAsia="zh-CN" w:bidi="ar"/>
        </w:rPr>
        <w:t xml:space="preserve">                   </w:t>
      </w:r>
    </w:p>
    <w:p>
      <w:pPr>
        <w:pStyle w:val="2"/>
        <w:keepNext w:val="0"/>
        <w:keepLines w:val="0"/>
        <w:pageBreakBefore w:val="0"/>
        <w:widowControl w:val="0"/>
        <w:kinsoku/>
        <w:wordWrap/>
        <w:overflowPunct w:val="0"/>
        <w:topLinePunct w:val="0"/>
        <w:autoSpaceDE/>
        <w:autoSpaceDN/>
        <w:bidi w:val="0"/>
        <w:spacing w:line="560" w:lineRule="exact"/>
        <w:ind w:left="0" w:leftChars="0"/>
        <w:textAlignment w:val="auto"/>
        <w:rPr>
          <w:rFonts w:hint="eastAsia"/>
          <w:lang w:val="en-US" w:eastAsia="zh-CN"/>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rightChars="0" w:firstLine="4480" w:firstLineChars="1400"/>
        <w:jc w:val="both"/>
        <w:textAlignment w:val="auto"/>
        <w:outlineLvl w:val="9"/>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 xml:space="preserve">龙华区政务服务和数据管理局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rightChars="0" w:firstLine="5219" w:firstLineChars="1631"/>
        <w:jc w:val="both"/>
        <w:textAlignment w:val="auto"/>
        <w:outlineLvl w:val="9"/>
        <w:rPr>
          <w:rFonts w:hint="eastAsia" w:ascii="仿宋_GB2312" w:hAnsi="Calibri" w:eastAsia="仿宋_GB2312" w:cs="仿宋_GB2312"/>
          <w:color w:val="auto"/>
          <w:kern w:val="2"/>
          <w:sz w:val="32"/>
          <w:szCs w:val="32"/>
          <w:highlight w:val="none"/>
          <w:lang w:val="en-US" w:eastAsia="zh-CN" w:bidi="ar"/>
        </w:rPr>
      </w:pPr>
      <w:r>
        <w:rPr>
          <w:rFonts w:hint="eastAsia" w:ascii="仿宋_GB2312" w:hAnsi="Calibri" w:eastAsia="仿宋_GB2312" w:cs="仿宋_GB2312"/>
          <w:color w:val="auto"/>
          <w:kern w:val="2"/>
          <w:sz w:val="32"/>
          <w:szCs w:val="32"/>
          <w:highlight w:val="none"/>
          <w:lang w:val="en-US" w:eastAsia="zh-CN" w:bidi="ar"/>
        </w:rPr>
        <w:t>2025年9月3日</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b w:val="0"/>
          <w:bCs w:val="0"/>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b w:val="0"/>
          <w:bCs w:val="0"/>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无重大违法记录承诺函</w:t>
      </w: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致深圳市龙华区政务服务和数据管理局：</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我司承诺参与“深圳市龙华区政务服务和数据管理局关于征集为商事主体提供电子印章数字证书服务提供商”项目前三年内，我司在经营活动中没有重大违法记录。</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特此承诺。</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firstLine="5440" w:firstLineChars="17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名称（公章）：</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时间：</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 xml:space="preserve">附件2 </w:t>
      </w:r>
      <w:r>
        <w:rPr>
          <w:rFonts w:hint="eastAsia" w:ascii="仿宋_GB2312" w:hAnsi="仿宋_GB2312" w:eastAsia="仿宋_GB2312" w:cs="仿宋_GB2312"/>
          <w:b/>
          <w:bCs/>
          <w:color w:val="auto"/>
          <w:sz w:val="32"/>
          <w:szCs w:val="32"/>
          <w:lang w:val="en-US" w:eastAsia="zh-CN"/>
        </w:rPr>
        <w:t xml:space="preserve"> </w:t>
      </w: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bCs/>
          <w:color w:val="auto"/>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申请表</w:t>
      </w: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lang w:val="en-US" w:eastAsia="zh-CN"/>
        </w:rPr>
      </w:pPr>
    </w:p>
    <w:tbl>
      <w:tblPr>
        <w:tblStyle w:val="9"/>
        <w:tblW w:w="945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72"/>
        <w:gridCol w:w="1973"/>
        <w:gridCol w:w="1470"/>
        <w:gridCol w:w="153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6"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联系人</w:t>
            </w:r>
          </w:p>
        </w:tc>
        <w:tc>
          <w:tcPr>
            <w:tcW w:w="1572"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1973"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联系方式</w:t>
            </w:r>
          </w:p>
        </w:tc>
        <w:tc>
          <w:tcPr>
            <w:tcW w:w="1470"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1530"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申请时间</w:t>
            </w:r>
          </w:p>
        </w:tc>
        <w:tc>
          <w:tcPr>
            <w:tcW w:w="1371" w:type="dxa"/>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restart"/>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申请公司基本信息</w:t>
            </w: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公司名称</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continue"/>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统一社会信用代码</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continue"/>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法定代表人</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continue"/>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公司住所</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vertAlign w:val="baseline"/>
                <w:lang w:val="en-US" w:eastAsia="zh-CN" w:bidi="ar-SA"/>
              </w:rPr>
              <w:t>银行账户基本信息</w:t>
            </w: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账户名称</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continue"/>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开户行账号</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36" w:type="dxa"/>
            <w:vMerge w:val="continue"/>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c>
          <w:tcPr>
            <w:tcW w:w="3545" w:type="dxa"/>
            <w:gridSpan w:val="2"/>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开户支行</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081" w:type="dxa"/>
            <w:gridSpan w:val="3"/>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电子认证服务许可证编号</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081" w:type="dxa"/>
            <w:gridSpan w:val="3"/>
            <w:noWrap w:val="0"/>
            <w:vAlign w:val="center"/>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电子认证服务使用密码许可证编</w:t>
            </w:r>
            <w:r>
              <w:rPr>
                <w:rFonts w:hint="eastAsia" w:ascii="仿宋_GB2312" w:hAnsi="仿宋_GB2312" w:eastAsia="仿宋_GB2312" w:cs="仿宋_GB2312"/>
                <w:b w:val="0"/>
                <w:bCs w:val="0"/>
                <w:color w:val="auto"/>
                <w:sz w:val="32"/>
                <w:szCs w:val="32"/>
                <w:highlight w:val="none"/>
                <w:vertAlign w:val="baseline"/>
                <w:lang w:val="en-US" w:eastAsia="zh-CN"/>
              </w:rPr>
              <w:t>号</w:t>
            </w:r>
          </w:p>
        </w:tc>
        <w:tc>
          <w:tcPr>
            <w:tcW w:w="4371" w:type="dxa"/>
            <w:gridSpan w:val="3"/>
            <w:noWrap w:val="0"/>
            <w:vAlign w:val="top"/>
          </w:tcPr>
          <w:p>
            <w:pPr>
              <w:pStyle w:val="7"/>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vertAlign w:val="baseline"/>
                <w:lang w:val="en-US" w:eastAsia="zh-CN"/>
              </w:rPr>
            </w:pPr>
          </w:p>
        </w:tc>
      </w:tr>
    </w:tbl>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sz w:val="30"/>
          <w:szCs w:val="30"/>
        </w:rPr>
      </w:pPr>
      <w:r>
        <w:rPr>
          <w:rFonts w:hint="eastAsia" w:ascii="仿宋_GB2312" w:hAnsi="仿宋_GB2312" w:eastAsia="仿宋_GB2312" w:cs="仿宋_GB2312"/>
          <w:color w:val="auto"/>
          <w:sz w:val="32"/>
          <w:szCs w:val="32"/>
          <w:lang w:val="en-US" w:eastAsia="zh-CN"/>
        </w:rPr>
        <w:t>注：此表需电子填写后打印提交，请勿手写。</w:t>
      </w:r>
    </w:p>
    <w:p>
      <w:pPr>
        <w:pStyle w:val="2"/>
        <w:ind w:left="0" w:leftChars="0" w:firstLine="0" w:firstLineChars="0"/>
        <w:rPr>
          <w:rFonts w:hint="eastAsia" w:ascii="仿宋_GB2312" w:hAnsi="Calibri" w:eastAsia="仿宋_GB2312" w:cs="仿宋_GB2312"/>
          <w:color w:val="auto"/>
          <w:kern w:val="2"/>
          <w:sz w:val="32"/>
          <w:szCs w:val="32"/>
          <w:highlight w:val="none"/>
          <w:lang w:val="en-US" w:eastAsia="zh-CN" w:bidi="ar"/>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C0BC5"/>
    <w:rsid w:val="1FDE75CD"/>
    <w:rsid w:val="27143423"/>
    <w:rsid w:val="31DC4752"/>
    <w:rsid w:val="346852F5"/>
    <w:rsid w:val="3B4C0BC5"/>
    <w:rsid w:val="3DE90E01"/>
    <w:rsid w:val="3E5C73DF"/>
    <w:rsid w:val="41237E02"/>
    <w:rsid w:val="72212846"/>
    <w:rsid w:val="7B1E1BC1"/>
    <w:rsid w:val="7F996E65"/>
    <w:rsid w:val="7FEA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after="12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2025-09-02T02:15:00Z</dcterms:created>
  <dc:creator>Administrator</dc:creator>
  <cp:lastModifiedBy>Administrator</cp:lastModifiedBy>
  <dcterms:modified xsi:type="dcterms:W3CDTF">2025-09-03T09:09:54Z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76487B2FB993492BB3DB0F81D08438FA</vt:lpwstr>
  </property>
</Properties>
</file>