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2</w:t>
      </w:r>
    </w:p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09"/>
        <w:jc w:val="center"/>
        <w:textAlignment w:val="auto"/>
        <w:outlineLvl w:val="9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eastAsia="zh-CN" w:bidi="ar"/>
        </w:rPr>
        <w:t>政府购买社会工作服务项目评审专家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09"/>
        <w:jc w:val="center"/>
        <w:textAlignment w:val="auto"/>
        <w:outlineLvl w:val="9"/>
        <w:rPr>
          <w:rFonts w:hint="eastAsia" w:ascii="方正小标宋简体" w:hAnsi="宋体" w:eastAsia="方正小标宋简体" w:cs="黑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eastAsia="zh-CN" w:bidi="ar"/>
        </w:rPr>
        <w:t>推荐表</w:t>
      </w: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val="en-US" w:eastAsia="zh-CN" w:bidi="ar"/>
        </w:rPr>
        <w:t>（职能部门）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765"/>
        <w:gridCol w:w="1440"/>
        <w:gridCol w:w="734"/>
        <w:gridCol w:w="1187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姓　　名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性 　别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eastAsia="zh-CN" w:bidi="ar"/>
              </w:rPr>
              <w:t>编制类别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常用通讯地址</w:t>
            </w:r>
          </w:p>
        </w:tc>
        <w:tc>
          <w:tcPr>
            <w:tcW w:w="5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证件类型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证件号码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现任职务</w:t>
            </w:r>
          </w:p>
        </w:tc>
        <w:tc>
          <w:tcPr>
            <w:tcW w:w="1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办公电话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2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毕业学校</w:t>
            </w:r>
            <w:r>
              <w:rPr>
                <w:rFonts w:hint="eastAsia" w:ascii="仿宋_GB2312" w:eastAsia="仿宋_GB2312" w:cs="Arial"/>
                <w:sz w:val="24"/>
                <w:szCs w:val="24"/>
                <w:lang w:eastAsia="zh-CN" w:bidi="ar"/>
              </w:rPr>
              <w:t>及专业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Arial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eastAsia="zh-CN" w:bidi="ar"/>
              </w:rPr>
              <w:t>学历学位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b/>
                <w:bCs/>
                <w:sz w:val="24"/>
                <w:szCs w:val="24"/>
                <w:lang w:bidi="ar"/>
              </w:rPr>
              <w:t>工作简历：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专业资格及评聘时间：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社会工作从业经验：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负责实施、参与评审或主持研究的社会工作项目：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原件已验，同意推荐。</w:t>
            </w:r>
          </w:p>
          <w:p>
            <w:pPr>
              <w:ind w:firstLine="709"/>
              <w:jc w:val="center"/>
              <w:rPr>
                <w:rFonts w:hint="eastAsia" w:ascii="仿宋_GB2312" w:eastAsia="仿宋_GB2312" w:cs="Arial"/>
                <w:sz w:val="24"/>
                <w:szCs w:val="24"/>
                <w:lang w:bidi="ar"/>
              </w:rPr>
            </w:pPr>
          </w:p>
          <w:p>
            <w:pPr>
              <w:ind w:firstLine="709"/>
              <w:jc w:val="center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推荐单位（盖公章）：</w:t>
            </w:r>
          </w:p>
          <w:p>
            <w:pPr>
              <w:ind w:firstLine="960" w:firstLineChars="400"/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经办人（签名）：</w:t>
            </w:r>
          </w:p>
          <w:p>
            <w:pPr>
              <w:ind w:firstLine="480" w:firstLineChars="200"/>
              <w:jc w:val="both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_GB2312" w:eastAsia="仿宋_GB2312" w:cs="Arial"/>
                <w:sz w:val="24"/>
                <w:szCs w:val="24"/>
                <w:lang w:bidi="ar"/>
              </w:rPr>
              <w:t>年   月    日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127F7"/>
    <w:rsid w:val="06A15E8B"/>
    <w:rsid w:val="09B22926"/>
    <w:rsid w:val="0F7E2073"/>
    <w:rsid w:val="0FEE3E8E"/>
    <w:rsid w:val="10FF0BB5"/>
    <w:rsid w:val="1B257186"/>
    <w:rsid w:val="21725972"/>
    <w:rsid w:val="23A82445"/>
    <w:rsid w:val="281268AA"/>
    <w:rsid w:val="2FE43F11"/>
    <w:rsid w:val="302500BC"/>
    <w:rsid w:val="364713B0"/>
    <w:rsid w:val="380A40AE"/>
    <w:rsid w:val="39FC7A97"/>
    <w:rsid w:val="3F206F0E"/>
    <w:rsid w:val="3FCC445F"/>
    <w:rsid w:val="4C52703C"/>
    <w:rsid w:val="517F2E3E"/>
    <w:rsid w:val="51E80D09"/>
    <w:rsid w:val="5283589E"/>
    <w:rsid w:val="55211948"/>
    <w:rsid w:val="5B1B5417"/>
    <w:rsid w:val="5BE21423"/>
    <w:rsid w:val="5DAC6F12"/>
    <w:rsid w:val="5DC9598C"/>
    <w:rsid w:val="65DF5C9A"/>
    <w:rsid w:val="66EE5906"/>
    <w:rsid w:val="6B1127F7"/>
    <w:rsid w:val="76F914F7"/>
    <w:rsid w:val="7A2E78CD"/>
    <w:rsid w:val="7F37BAC2"/>
    <w:rsid w:val="FFA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2021-04-20T09:27:00Z</dcterms:created>
  <dc:creator>金梦</dc:creator>
  <cp:lastModifiedBy>huawei</cp:lastModifiedBy>
  <dcterms:modified xsi:type="dcterms:W3CDTF">2025-09-26T18:55:30Z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B6658C1B3D9C471589D478BE6CFBB680</vt:lpwstr>
  </property>
</Properties>
</file>