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注销《危险化学品经营许可证》的企业名单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24"/>
        <w:gridCol w:w="4176"/>
        <w:gridCol w:w="31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24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企业名称</w:t>
            </w:r>
          </w:p>
        </w:tc>
        <w:tc>
          <w:tcPr>
            <w:tcW w:w="4176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经营地址</w:t>
            </w:r>
          </w:p>
        </w:tc>
        <w:tc>
          <w:tcPr>
            <w:tcW w:w="3117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证书登记编号</w:t>
            </w:r>
          </w:p>
        </w:tc>
        <w:tc>
          <w:tcPr>
            <w:tcW w:w="24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深圳市佰航投资发展有限公司</w:t>
            </w:r>
          </w:p>
        </w:tc>
        <w:tc>
          <w:tcPr>
            <w:tcW w:w="417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深圳市龙华区民治街道樟坑社区樟坑优品文化创意园4栋601-1</w:t>
            </w:r>
          </w:p>
        </w:tc>
        <w:tc>
          <w:tcPr>
            <w:tcW w:w="31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44030913202500002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2023年12月5日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-2026年12月4日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3C72"/>
    <w:rsid w:val="0D767F91"/>
    <w:rsid w:val="17B3281B"/>
    <w:rsid w:val="17DF95BB"/>
    <w:rsid w:val="1A0251B2"/>
    <w:rsid w:val="1BFD7CB4"/>
    <w:rsid w:val="1FEFABAA"/>
    <w:rsid w:val="1FFA8BC7"/>
    <w:rsid w:val="22553124"/>
    <w:rsid w:val="2EFF35BF"/>
    <w:rsid w:val="365676C2"/>
    <w:rsid w:val="3AEE6F33"/>
    <w:rsid w:val="3B7D8BAE"/>
    <w:rsid w:val="3D7FBDAF"/>
    <w:rsid w:val="3ECFA15F"/>
    <w:rsid w:val="3F1EE40C"/>
    <w:rsid w:val="3F2F660D"/>
    <w:rsid w:val="3F6BA4A5"/>
    <w:rsid w:val="3FBF7065"/>
    <w:rsid w:val="3FFFE782"/>
    <w:rsid w:val="3FFFFF1F"/>
    <w:rsid w:val="46613FA3"/>
    <w:rsid w:val="48304602"/>
    <w:rsid w:val="4E0B161E"/>
    <w:rsid w:val="509E3C85"/>
    <w:rsid w:val="50C837F7"/>
    <w:rsid w:val="51CF4970"/>
    <w:rsid w:val="51F5087F"/>
    <w:rsid w:val="55783C72"/>
    <w:rsid w:val="57B73A7E"/>
    <w:rsid w:val="57C7CB3E"/>
    <w:rsid w:val="57FB04B3"/>
    <w:rsid w:val="59FD6B97"/>
    <w:rsid w:val="5E2102BC"/>
    <w:rsid w:val="5E7D7270"/>
    <w:rsid w:val="5EDC9D79"/>
    <w:rsid w:val="5EEBCAA1"/>
    <w:rsid w:val="5F0CA1B0"/>
    <w:rsid w:val="619F8FA9"/>
    <w:rsid w:val="65FF12CF"/>
    <w:rsid w:val="69437709"/>
    <w:rsid w:val="6979C9BD"/>
    <w:rsid w:val="6B0F7854"/>
    <w:rsid w:val="6B67EDA8"/>
    <w:rsid w:val="6D7B55C7"/>
    <w:rsid w:val="6DB809FA"/>
    <w:rsid w:val="6F1FAA77"/>
    <w:rsid w:val="6F7D7E2E"/>
    <w:rsid w:val="6FA3BB61"/>
    <w:rsid w:val="6FBC0C54"/>
    <w:rsid w:val="71FFF68B"/>
    <w:rsid w:val="74DB74A5"/>
    <w:rsid w:val="74FBFCB1"/>
    <w:rsid w:val="7653DF1A"/>
    <w:rsid w:val="77FE1289"/>
    <w:rsid w:val="79FFFCA9"/>
    <w:rsid w:val="7ADB1FAE"/>
    <w:rsid w:val="7B93A018"/>
    <w:rsid w:val="7BE37647"/>
    <w:rsid w:val="7DEE0D3E"/>
    <w:rsid w:val="7EBF5902"/>
    <w:rsid w:val="7EF91761"/>
    <w:rsid w:val="7F244ED2"/>
    <w:rsid w:val="7FBE0E9C"/>
    <w:rsid w:val="7FED4B8F"/>
    <w:rsid w:val="7FFEAD58"/>
    <w:rsid w:val="8BAFFC32"/>
    <w:rsid w:val="A7F352CB"/>
    <w:rsid w:val="B5FFCF94"/>
    <w:rsid w:val="B77FB1E5"/>
    <w:rsid w:val="BBEFD2B9"/>
    <w:rsid w:val="BD9F2846"/>
    <w:rsid w:val="BE57D64B"/>
    <w:rsid w:val="BEFE2B3D"/>
    <w:rsid w:val="BF9F9CCD"/>
    <w:rsid w:val="BFDC5D35"/>
    <w:rsid w:val="CBA7F282"/>
    <w:rsid w:val="CFBD8DC7"/>
    <w:rsid w:val="D739F4E9"/>
    <w:rsid w:val="D757BCCC"/>
    <w:rsid w:val="D7EF87CC"/>
    <w:rsid w:val="DDDF2837"/>
    <w:rsid w:val="DFF771AA"/>
    <w:rsid w:val="E3B91ACD"/>
    <w:rsid w:val="E67DD75C"/>
    <w:rsid w:val="E75F9E5E"/>
    <w:rsid w:val="E79F1A5F"/>
    <w:rsid w:val="EE668B9B"/>
    <w:rsid w:val="EF6B1200"/>
    <w:rsid w:val="EFDB9EC5"/>
    <w:rsid w:val="EFE707F0"/>
    <w:rsid w:val="EFEFCAE8"/>
    <w:rsid w:val="EFF36447"/>
    <w:rsid w:val="F0772090"/>
    <w:rsid w:val="F17B36EF"/>
    <w:rsid w:val="F33F6DC1"/>
    <w:rsid w:val="F757A57F"/>
    <w:rsid w:val="F7E4F80F"/>
    <w:rsid w:val="FB9E06B2"/>
    <w:rsid w:val="FBDFA498"/>
    <w:rsid w:val="FBF705F7"/>
    <w:rsid w:val="FBFDC3CE"/>
    <w:rsid w:val="FE5DB5C7"/>
    <w:rsid w:val="FEC68C83"/>
    <w:rsid w:val="FEFD6338"/>
    <w:rsid w:val="FEFD6801"/>
    <w:rsid w:val="FEFF5782"/>
    <w:rsid w:val="FEFF9C3E"/>
    <w:rsid w:val="FF5B1918"/>
    <w:rsid w:val="FFB2F769"/>
    <w:rsid w:val="FFFDB812"/>
    <w:rsid w:val="FF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866</Characters>
  <Lines>0</Lines>
  <Paragraphs>0</Paragraphs>
  <TotalTime>6</TotalTime>
  <ScaleCrop>false</ScaleCrop>
  <LinksUpToDate>false</LinksUpToDate>
  <CharactersWithSpaces>929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2020-04-15T10:41:00Z</dcterms:created>
  <dc:creator>杨振宇</dc:creator>
  <cp:lastModifiedBy>zhangjie</cp:lastModifiedBy>
  <cp:lastPrinted>2026-01-28T07:08:00Z</cp:lastPrinted>
  <dcterms:modified xsi:type="dcterms:W3CDTF">2026-02-06T10:47:25Z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DF122A83AF02CABF3E7A7869E9DA8AFF</vt:lpwstr>
  </property>
</Properties>
</file>