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深圳市</w:t>
      </w:r>
      <w:r>
        <w:rPr>
          <w:rFonts w:hint="eastAsia"/>
          <w:sz w:val="44"/>
          <w:szCs w:val="44"/>
        </w:rPr>
        <w:t>龙华区住房和建设局202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rFonts w:hint="eastAsia"/>
          <w:sz w:val="44"/>
          <w:szCs w:val="44"/>
        </w:rPr>
        <w:t>年三防责任人名单</w:t>
      </w:r>
    </w:p>
    <w:tbl>
      <w:tblPr>
        <w:tblStyle w:val="5"/>
        <w:tblpPr w:leftFromText="180" w:rightFromText="180" w:vertAnchor="text" w:horzAnchor="page" w:tblpX="958" w:tblpY="1120"/>
        <w:tblOverlap w:val="never"/>
        <w:tblW w:w="144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04"/>
        <w:gridCol w:w="4077"/>
        <w:gridCol w:w="4720"/>
        <w:gridCol w:w="2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376" w:right="367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477" w:right="468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职务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right="582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责任人类别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right="187" w:rightChars="89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w w:val="95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陈启梦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0" w:leftChars="0" w:right="148" w:rightChars="0"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党组书记、局长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0" w:leftChars="0" w:right="148" w:rightChars="0"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主要负责人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0755-23336608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胡树林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0" w:leftChars="0" w:right="148" w:rightChars="0"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副局长、党组成员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0" w:leftChars="0" w:right="148" w:rightChars="0"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分管负责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0755-23336632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杨学兵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建设工程质量安全监督站站长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right="10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区管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建设工地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对口科室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（站）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主要负责人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0755-23336581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zh-CN" w:eastAsia="zh-CN" w:bidi="zh-CN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向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锐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工程质量安全科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科长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right="10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三防统筹，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市管建设工地，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危险边坡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对口科室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（站）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主要负责人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0755-23336622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林少煌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0" w:leftChars="0" w:right="148" w:rightChars="0" w:firstLine="240" w:firstLineChars="100"/>
              <w:jc w:val="center"/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人防和房屋安全管理科科长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0" w:leftChars="0" w:right="100" w:rightChars="0"/>
              <w:jc w:val="center"/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房屋安全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对口科室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（站）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主要负责人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0755-21043449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吴妍婷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物业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监管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科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科长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right="10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物业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对口科室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（站）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主要负责人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0755-21072507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黄振峰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right="10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城市燃气管理科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科长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right="10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燃气行业对口科室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（站）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主要负责人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0755-23336565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477" w:leftChars="0" w:right="468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叶利明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  <w:t>建设工程质量安全监督站综合部部长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区管建设工地统筹负责人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0755-23336527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477" w:leftChars="0" w:right="468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吴建为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477" w:leftChars="0" w:right="468" w:rightChars="0"/>
              <w:jc w:val="center"/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  <w:t>工程质量安全科三级主任科员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477" w:leftChars="0" w:right="468" w:rightChars="0"/>
              <w:jc w:val="center"/>
              <w:rPr>
                <w:rFonts w:hint="default" w:cs="仿宋_GB2312"/>
                <w:color w:val="auto"/>
                <w:sz w:val="24"/>
                <w:highlight w:val="none"/>
                <w:lang w:val="en" w:eastAsia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  <w:t>三防统筹、市管建设工地、危险边坡工作人员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0755-21058664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曹林果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477" w:leftChars="0" w:right="468" w:rightChars="0"/>
              <w:jc w:val="center"/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  <w:t>城市燃气管理科二级主任科员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477" w:leftChars="0" w:right="468" w:rightChars="0"/>
              <w:jc w:val="center"/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燃气行业</w:t>
            </w:r>
            <w:r>
              <w:rPr>
                <w:color w:val="000000"/>
                <w:sz w:val="24"/>
                <w:highlight w:val="none"/>
              </w:rPr>
              <w:t>联络员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0755-23336625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周小飞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人防和房屋安全管理科三级主任科员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val="en" w:eastAsia="zh-CN"/>
              </w:rPr>
              <w:t>危险房屋工作人员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0755-29009220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何家鹏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管理岗位十级职员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物业行业</w:t>
            </w:r>
            <w:r>
              <w:rPr>
                <w:color w:val="auto"/>
                <w:sz w:val="24"/>
                <w:highlight w:val="none"/>
                <w:lang w:val="en"/>
              </w:rPr>
              <w:t>工作人员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0755-21072507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default"/>
                <w:color w:val="000000"/>
                <w:sz w:val="24"/>
                <w:highlight w:val="none"/>
                <w:lang w:val="en" w:eastAsia="zh-CN"/>
              </w:rPr>
              <w:t>1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黄纪昌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建设工程质量安全监督站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岗位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级职员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区管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建设工地联络员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0755-29525689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张旭彬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建设工程质量安全监督站专业技术岗位十级职员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区管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建设工地联络员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0755-29735342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zh-CN" w:eastAsia="zh-CN"/>
              </w:rPr>
              <w:t>洪伟芳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建设工程质量安全监督站专业技术岗位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级职员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区管建设工地联络员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4"/>
                <w:highlight w:val="none"/>
                <w:lang w:val="en-US" w:eastAsia="zh-CN"/>
              </w:rPr>
              <w:t>0755-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23336521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  <w:t>温敏超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建设工程质量安全监督站专业技术岗位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级职员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区管建设工地联络员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  <w:t>23336523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17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  <w:t>刘</w:t>
            </w:r>
            <w:r>
              <w:rPr>
                <w:rFonts w:hint="eastAsia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  <w:t>昆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建设工程质量安全监督站专业技术岗位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级职员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区管建设工地联络员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  <w:t>0755-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  <w:t>23336526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default"/>
                <w:color w:val="000000"/>
                <w:sz w:val="24"/>
                <w:highlight w:val="none"/>
                <w:lang w:val="en" w:eastAsia="zh-CN"/>
              </w:rPr>
              <w:t>1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朱浩鹏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工程质量安全科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工作人员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市管建设工地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联络员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0755-29572520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" w:eastAsia="zh-CN" w:bidi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唐</w:t>
            </w:r>
            <w:r>
              <w:rPr>
                <w:rFonts w:hint="eastAsia" w:cs="仿宋_GB2312"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方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工程质量安全科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工作人员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危险边坡联络员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0755-29572520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刘自然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eastAsia="zh-CN"/>
              </w:rPr>
              <w:t>城市燃气管理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工作人员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燃气行业</w:t>
            </w:r>
            <w:r>
              <w:rPr>
                <w:color w:val="000000"/>
                <w:sz w:val="24"/>
                <w:highlight w:val="none"/>
              </w:rPr>
              <w:t>联络员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0755-28166945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21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洪楚炜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eastAsia="zh-CN"/>
              </w:rPr>
              <w:t>物业监管科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工作人员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物业行业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联络员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0755-21072507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22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郭景豪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cs="仿宋_GB2312"/>
                <w:color w:val="auto"/>
                <w:sz w:val="24"/>
                <w:highlight w:val="none"/>
                <w:lang w:eastAsia="zh-CN"/>
              </w:rPr>
              <w:t>人防和房屋安全管理科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工作人员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危险房屋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联络员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0755-23336589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5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9" w:leftChars="0" w:right="0" w:rightChars="0"/>
              <w:rPr>
                <w:rFonts w:hint="default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23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刘增余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156" w:leftChars="0" w:right="14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工程质量安全科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工作人员</w:t>
            </w:r>
          </w:p>
        </w:tc>
        <w:tc>
          <w:tcPr>
            <w:tcW w:w="4720" w:type="dxa"/>
            <w:noWrap w:val="0"/>
            <w:vAlign w:val="top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cs="仿宋_GB2312"/>
                <w:color w:val="000000"/>
                <w:sz w:val="24"/>
                <w:highlight w:val="none"/>
                <w:lang w:eastAsia="zh-CN"/>
              </w:rPr>
              <w:t>三防统筹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联络员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Style w:val="7"/>
              <w:overflowPunct w:val="0"/>
              <w:adjustRightInd w:val="0"/>
              <w:snapToGrid w:val="0"/>
              <w:spacing w:before="0" w:line="360" w:lineRule="auto"/>
              <w:ind w:left="596" w:leftChars="0" w:right="587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0755-61058664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BFC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pPr>
      <w:spacing w:before="101"/>
      <w:ind w:right="148"/>
      <w:jc w:val="center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gongcheng</cp:lastModifiedBy>
  <dcterms:modified xsi:type="dcterms:W3CDTF">2026-03-04T10:10:05Z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F305C84FE0F0C5777D94A769CAAD29FF</vt:lpwstr>
  </property>
</Properties>
</file>