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auto"/>
        <w:rPr>
          <w:rFonts w:hint="eastAsia" w:ascii="青鸟华光简小标宋" w:hAnsi="青鸟华光简小标宋" w:eastAsia="青鸟华光简小标宋" w:cs="青鸟华光简小标宋"/>
          <w:sz w:val="44"/>
          <w:szCs w:val="44"/>
          <w:lang w:eastAsia="zh-CN"/>
        </w:rPr>
      </w:pPr>
      <w:r>
        <w:rPr>
          <w:rFonts w:hint="eastAsia" w:ascii="青鸟华光简小标宋" w:hAnsi="青鸟华光简小标宋" w:eastAsia="青鸟华光简小标宋" w:cs="青鸟华光简小标宋"/>
          <w:sz w:val="44"/>
          <w:szCs w:val="44"/>
          <w:lang w:eastAsia="zh-CN"/>
        </w:rPr>
        <w:t>龙华观湖观城一期城市更新单元项目“12·16”一般坍塌事故调查报告</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rPr>
          <w:rFonts w:hint="eastAsia" w:ascii="Calibri" w:hAnsi="Calibri" w:eastAsia="仿宋_GB2312" w:cs="仿宋_GB2312"/>
          <w:b w:val="0"/>
          <w:i w:val="0"/>
          <w:caps w:val="0"/>
          <w:spacing w:val="0"/>
          <w:w w:val="100"/>
          <w:kern w:val="2"/>
          <w:sz w:val="32"/>
          <w:szCs w:val="24"/>
          <w:lang w:val="en-US" w:eastAsia="zh-CN" w:bidi="ar-SA"/>
        </w:rPr>
      </w:pPr>
      <w:r>
        <w:rPr>
          <w:rFonts w:hint="eastAsia" w:ascii="仿宋_GB2312" w:hAnsi="仿宋_GB2312" w:eastAsia="仿宋_GB2312" w:cs="仿宋_GB2312"/>
          <w:color w:val="auto"/>
          <w:sz w:val="32"/>
          <w:szCs w:val="32"/>
          <w:lang w:eastAsia="zh-CN"/>
        </w:rPr>
        <w:t>202</w:t>
      </w: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w:t>
      </w: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lang w:val="en-US" w:eastAsia="zh-CN"/>
        </w:rPr>
        <w:t>16</w:t>
      </w:r>
      <w:r>
        <w:rPr>
          <w:rFonts w:hint="default"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b w:val="0"/>
          <w:i w:val="0"/>
          <w:caps w:val="0"/>
          <w:spacing w:val="0"/>
          <w:w w:val="100"/>
          <w:sz w:val="32"/>
          <w:szCs w:val="32"/>
          <w:highlight w:val="none"/>
          <w:lang w:val="en-US" w:eastAsia="zh-CN"/>
        </w:rPr>
        <w:t>9时15</w:t>
      </w:r>
      <w:r>
        <w:rPr>
          <w:rFonts w:hint="eastAsia" w:ascii="仿宋_GB2312" w:hAnsi="仿宋_GB2312" w:eastAsia="仿宋_GB2312" w:cs="仿宋_GB2312"/>
          <w:b w:val="0"/>
          <w:i w:val="0"/>
          <w:caps w:val="0"/>
          <w:spacing w:val="0"/>
          <w:w w:val="100"/>
          <w:sz w:val="32"/>
          <w:szCs w:val="32"/>
          <w:lang w:val="en-US" w:eastAsia="zh-CN"/>
        </w:rPr>
        <w:t>分许</w:t>
      </w:r>
      <w:r>
        <w:rPr>
          <w:rFonts w:hint="eastAsia" w:ascii="仿宋_GB2312" w:hAnsi="仿宋_GB2312" w:eastAsia="仿宋_GB2312" w:cs="仿宋_GB2312"/>
          <w:color w:val="auto"/>
          <w:sz w:val="32"/>
          <w:szCs w:val="32"/>
          <w:lang w:eastAsia="zh-CN"/>
        </w:rPr>
        <w:t>，观湖街道观城一期城市更新单元项目</w:t>
      </w:r>
      <w:r>
        <w:rPr>
          <w:rFonts w:hint="eastAsia" w:ascii="仿宋_GB2312" w:hAnsi="仿宋_GB2312" w:eastAsia="仿宋_GB2312" w:cs="仿宋_GB2312"/>
          <w:color w:val="auto"/>
          <w:sz w:val="32"/>
          <w:szCs w:val="32"/>
          <w:lang w:val="en-US" w:eastAsia="zh-CN"/>
        </w:rPr>
        <w:t>03</w:t>
      </w:r>
      <w:r>
        <w:rPr>
          <w:rFonts w:hint="eastAsia" w:ascii="仿宋_GB2312" w:hAnsi="仿宋_GB2312" w:eastAsia="仿宋_GB2312" w:cs="仿宋_GB2312"/>
          <w:color w:val="auto"/>
          <w:sz w:val="32"/>
          <w:szCs w:val="32"/>
          <w:lang w:eastAsia="zh-CN"/>
        </w:rPr>
        <w:t>地块工地</w:t>
      </w:r>
      <w:r>
        <w:rPr>
          <w:rFonts w:hint="eastAsia" w:ascii="仿宋_GB2312" w:hAnsi="仿宋_GB2312" w:eastAsia="仿宋_GB2312" w:cs="仿宋_GB2312"/>
          <w:b w:val="0"/>
          <w:bCs w:val="0"/>
          <w:i w:val="0"/>
          <w:iCs w:val="0"/>
          <w:caps w:val="0"/>
          <w:spacing w:val="0"/>
          <w:w w:val="100"/>
          <w:kern w:val="2"/>
          <w:sz w:val="32"/>
          <w:szCs w:val="32"/>
          <w:lang w:eastAsia="zh-CN" w:bidi="ar-SA"/>
        </w:rPr>
        <w:t>发生一起墙体坍塌事故，造成</w:t>
      </w:r>
      <w:r>
        <w:rPr>
          <w:rFonts w:hint="eastAsia" w:ascii="仿宋_GB2312" w:hAnsi="仿宋_GB2312" w:eastAsia="仿宋_GB2312" w:cs="仿宋_GB2312"/>
          <w:b w:val="0"/>
          <w:bCs w:val="0"/>
          <w:i w:val="0"/>
          <w:iCs w:val="0"/>
          <w:caps w:val="0"/>
          <w:spacing w:val="0"/>
          <w:w w:val="100"/>
          <w:kern w:val="2"/>
          <w:sz w:val="32"/>
          <w:szCs w:val="32"/>
          <w:lang w:val="en-US" w:eastAsia="zh-CN" w:bidi="ar-SA"/>
        </w:rPr>
        <w:t>1</w:t>
      </w:r>
      <w:r>
        <w:rPr>
          <w:rFonts w:hint="eastAsia" w:ascii="仿宋_GB2312" w:hAnsi="仿宋_GB2312" w:eastAsia="仿宋_GB2312" w:cs="仿宋_GB2312"/>
          <w:b w:val="0"/>
          <w:bCs w:val="0"/>
          <w:i w:val="0"/>
          <w:iCs w:val="0"/>
          <w:caps w:val="0"/>
          <w:spacing w:val="0"/>
          <w:w w:val="100"/>
          <w:kern w:val="2"/>
          <w:sz w:val="32"/>
          <w:szCs w:val="32"/>
          <w:lang w:eastAsia="zh-CN" w:bidi="ar-SA"/>
        </w:rPr>
        <w:t>人</w:t>
      </w:r>
      <w:r>
        <w:rPr>
          <w:rFonts w:hint="eastAsia" w:ascii="仿宋_GB2312" w:hAnsi="仿宋_GB2312" w:eastAsia="仿宋_GB2312" w:cs="仿宋_GB2312"/>
          <w:color w:val="auto"/>
          <w:sz w:val="32"/>
          <w:szCs w:val="32"/>
          <w:lang w:val="en-US" w:eastAsia="zh-CN"/>
        </w:rPr>
        <w:t>死亡和</w:t>
      </w: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人受伤，</w:t>
      </w:r>
      <w:r>
        <w:rPr>
          <w:rFonts w:hint="eastAsia" w:ascii="仿宋_GB2312" w:hAnsi="仿宋_GB2312" w:eastAsia="仿宋_GB2312" w:cs="仿宋_GB2312"/>
          <w:b w:val="0"/>
          <w:i w:val="0"/>
          <w:caps w:val="0"/>
          <w:spacing w:val="0"/>
          <w:w w:val="100"/>
          <w:kern w:val="2"/>
          <w:sz w:val="32"/>
          <w:szCs w:val="24"/>
          <w:lang w:val="en-US" w:eastAsia="zh-CN" w:bidi="ar-SA"/>
        </w:rPr>
        <w:t>直接经济损失约</w:t>
      </w:r>
      <w:r>
        <w:rPr>
          <w:rFonts w:hint="eastAsia" w:ascii="仿宋_GB2312" w:hAnsi="仿宋_GB2312" w:eastAsia="仿宋_GB2312" w:cs="仿宋_GB2312"/>
          <w:b w:val="0"/>
          <w:bCs w:val="0"/>
          <w:i w:val="0"/>
          <w:iCs w:val="0"/>
          <w:caps w:val="0"/>
          <w:spacing w:val="0"/>
          <w:w w:val="100"/>
          <w:kern w:val="2"/>
          <w:sz w:val="32"/>
          <w:szCs w:val="32"/>
          <w:lang w:val="en-US" w:eastAsia="zh-CN" w:bidi="ar-SA"/>
        </w:rPr>
        <w:t>213.6</w:t>
      </w:r>
      <w:r>
        <w:rPr>
          <w:rFonts w:hint="eastAsia" w:ascii="仿宋_GB2312" w:hAnsi="仿宋_GB2312" w:eastAsia="仿宋_GB2312" w:cs="仿宋_GB2312"/>
          <w:b w:val="0"/>
          <w:i w:val="0"/>
          <w:caps w:val="0"/>
          <w:spacing w:val="0"/>
          <w:w w:val="100"/>
          <w:kern w:val="2"/>
          <w:sz w:val="32"/>
          <w:szCs w:val="24"/>
          <w:lang w:val="en-US" w:eastAsia="zh-CN" w:bidi="ar-SA"/>
        </w:rPr>
        <w:t>万</w:t>
      </w:r>
      <w:r>
        <w:rPr>
          <w:rFonts w:hint="eastAsia" w:ascii="仿宋_GB2312" w:hAnsi="仿宋_GB2312" w:eastAsia="仿宋_GB2312" w:cs="仿宋_GB2312"/>
          <w:color w:val="auto"/>
          <w:sz w:val="32"/>
          <w:szCs w:val="32"/>
          <w:lang w:val="en-US" w:eastAsia="zh-CN"/>
        </w:rPr>
        <w:t>元</w:t>
      </w:r>
      <w:r>
        <w:rPr>
          <w:rFonts w:hint="eastAsia" w:ascii="仿宋_GB2312" w:hAnsi="仿宋_GB2312" w:eastAsia="仿宋_GB2312" w:cs="仿宋_GB2312"/>
          <w:b w:val="0"/>
          <w:i w:val="0"/>
          <w:caps w:val="0"/>
          <w:spacing w:val="0"/>
          <w:w w:val="100"/>
          <w:kern w:val="2"/>
          <w:sz w:val="32"/>
          <w:szCs w:val="24"/>
          <w:lang w:val="en-US" w:eastAsia="zh-CN" w:bidi="ar-SA"/>
        </w:rPr>
        <w:t>。</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根据《生产安全事故报告和调查处理条例》（国务院令第493号）和《深圳市龙华区生产安全事故调查处理工作规范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2022年修订版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深龙华安办〔2022〕32号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的规定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龙华区人民政府成立了由区安委办牵头</w:t>
      </w:r>
      <w:r>
        <w:rPr>
          <w:rFonts w:hint="eastAsia" w:ascii="仿宋_GB2312" w:hAnsi="仿宋_GB2312" w:eastAsia="仿宋_GB2312" w:cs="仿宋_GB2312"/>
          <w:color w:val="auto"/>
          <w:sz w:val="32"/>
          <w:szCs w:val="32"/>
          <w:lang w:eastAsia="zh-CN"/>
        </w:rPr>
        <w:t>，从</w:t>
      </w:r>
      <w:r>
        <w:rPr>
          <w:rFonts w:hint="eastAsia" w:ascii="仿宋_GB2312" w:hAnsi="仿宋_GB2312" w:eastAsia="仿宋_GB2312" w:cs="仿宋_GB2312"/>
          <w:color w:val="auto"/>
          <w:sz w:val="32"/>
          <w:szCs w:val="32"/>
          <w:highlight w:val="none"/>
          <w:lang w:eastAsia="zh-CN"/>
        </w:rPr>
        <w:t>区城市更新和土地整备局、区城管和综合执法局、</w:t>
      </w:r>
      <w:r>
        <w:rPr>
          <w:rFonts w:hint="eastAsia" w:ascii="仿宋_GB2312" w:hAnsi="宋体-18030" w:eastAsia="仿宋_GB2312" w:cs="仿宋_GB2312"/>
          <w:sz w:val="32"/>
          <w:szCs w:val="32"/>
          <w:lang w:eastAsia="zh-CN"/>
        </w:rPr>
        <w:t>区</w:t>
      </w:r>
      <w:r>
        <w:rPr>
          <w:rFonts w:hint="eastAsia" w:ascii="仿宋_GB2312" w:hAnsi="仿宋_GB2312" w:eastAsia="仿宋_GB2312" w:cs="仿宋_GB2312"/>
          <w:color w:val="auto"/>
          <w:sz w:val="32"/>
          <w:szCs w:val="32"/>
          <w:lang w:val="en-US" w:eastAsia="zh-CN"/>
        </w:rPr>
        <w:t>群团工作部（总工会）、市公安局龙华分局、观湖街道办事处</w:t>
      </w:r>
      <w:r>
        <w:rPr>
          <w:rFonts w:hint="eastAsia" w:ascii="仿宋_GB2312" w:hAnsi="仿宋_GB2312" w:eastAsia="仿宋_GB2312" w:cs="仿宋_GB2312"/>
          <w:color w:val="auto"/>
          <w:sz w:val="32"/>
          <w:szCs w:val="32"/>
          <w:lang w:eastAsia="zh-CN"/>
        </w:rPr>
        <w:t>等部门抽调人员组成的事故调查组，并邀请区纪委监委、区检察院派人介入，开展事</w:t>
      </w:r>
      <w:r>
        <w:rPr>
          <w:rFonts w:hint="eastAsia" w:ascii="仿宋_GB2312" w:hAnsi="仿宋_GB2312" w:eastAsia="仿宋_GB2312" w:cs="仿宋_GB2312"/>
          <w:color w:val="auto"/>
          <w:sz w:val="32"/>
          <w:szCs w:val="32"/>
        </w:rPr>
        <w:t>故调查处理工作。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事故调查组按照“四不放过”和“科学严谨、依法依规、实事求是、注重实效”的原则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通过现场勘查、调查取证</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综合分析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查明了事故发生的经过、原因、应急处置、人员伤亡和直接经济损失情况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认定了事故的性质和责任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提出了有关责任单位和责任人员的处理建议。同时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针对事故原因及暴露出来的突出问题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提出了事故防范措施建议。</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经调查认定</w:t>
      </w:r>
      <w:r>
        <w:rPr>
          <w:rFonts w:hint="eastAsia" w:ascii="仿宋_GB2312" w:hAnsi="仿宋_GB2312" w:eastAsia="仿宋_GB2312" w:cs="仿宋_GB2312"/>
          <w:color w:val="auto"/>
          <w:sz w:val="32"/>
          <w:szCs w:val="32"/>
        </w:rPr>
        <w:t>，龙华观湖观城一期城市更新单元项目“12·16”一般坍塌事故是一起因</w:t>
      </w:r>
      <w:r>
        <w:rPr>
          <w:rFonts w:hint="eastAsia" w:ascii="仿宋_GB2312" w:hAnsi="仿宋_GB2312" w:eastAsia="仿宋_GB2312" w:cs="仿宋_GB2312"/>
          <w:color w:val="auto"/>
          <w:sz w:val="32"/>
          <w:szCs w:val="32"/>
          <w:rtl w:val="0"/>
          <w:lang w:val="en-US" w:eastAsia="zh-CN"/>
        </w:rPr>
        <w:t>施工质量不合格、工地安全管理不到位</w:t>
      </w:r>
      <w:r>
        <w:rPr>
          <w:rFonts w:hint="eastAsia" w:ascii="仿宋_GB2312" w:hAnsi="仿宋_GB2312" w:eastAsia="仿宋_GB2312" w:cs="仿宋_GB2312"/>
          <w:color w:val="auto"/>
          <w:sz w:val="32"/>
          <w:szCs w:val="32"/>
        </w:rPr>
        <w:t>造成的一般生产安全责任事故。</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一、基本情况</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（一）事故发生单位及相关单位基本情况</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建设单位：深圳市嘉创投资有限公司（以下简称“深圳嘉创公司”），统一社会信用代码：91440300MA5ETDNB90；类型：有限责任公司（法人独资）；法定代表人：杨雪梅；成立日期：2017年10月27日；注册资本：500,000万元；住所：深圳市龙华区观湖街道观城社区河西环观中路50-1号101；持有房地产开发企业二级资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bookmarkStart w:id="0" w:name="_Hlk58447079"/>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施工单位：</w:t>
      </w:r>
      <w:bookmarkEnd w:id="0"/>
      <w:r>
        <w:rPr>
          <w:rFonts w:hint="eastAsia" w:ascii="仿宋_GB2312" w:hAnsi="仿宋_GB2312" w:eastAsia="仿宋_GB2312" w:cs="仿宋_GB2312"/>
          <w:sz w:val="32"/>
          <w:szCs w:val="32"/>
          <w:lang w:val="en-US" w:eastAsia="zh-CN"/>
        </w:rPr>
        <w:t>辽宁宸安建设工程有限公司（以下简称“辽宁宸安公司”），统一社会信用代码：91210103594129994M；类型：有限责任公司(自然人投资或控股)；法定代表人：李娜；成立日期：2012年06月13日；注册资本：11,010万元；住所：辽宁省沈阳市康平县辽宁军王港创新产业园112号3-11；持有建筑工程施工总承包贰级、地基基础工程专业承包叁级等资质证书及安全生产许可证。</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bookmarkStart w:id="1" w:name="_Hlk57937620"/>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劳务分包单位：</w:t>
      </w:r>
      <w:bookmarkEnd w:id="1"/>
      <w:r>
        <w:rPr>
          <w:rFonts w:hint="eastAsia" w:ascii="仿宋_GB2312" w:hAnsi="仿宋_GB2312" w:eastAsia="仿宋_GB2312" w:cs="仿宋_GB2312"/>
          <w:sz w:val="32"/>
          <w:szCs w:val="32"/>
          <w:lang w:val="en-US" w:eastAsia="zh-CN"/>
        </w:rPr>
        <w:t>广州合信建筑劳务有限公司（以下简称“广州合信公司”），统一社会信用代码：91440101MA9Y8BU41Q；类型：有限责任公司（自然人投资或控股）；法定代表人：韩旭；成立日期：2021年12月13日；注册资本：1,000万元；住所：广州市黄埔区水西路28号1609房；持有施工劳务不分等级资质证书及安全生产许可证。</w:t>
      </w:r>
    </w:p>
    <w:p>
      <w:pPr>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（二）事故相关人员基本情况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张望松，死者，男，54岁，河南上蔡人，身份证号码：41282519691022XXXX，广州合信公司杂工。</w:t>
      </w:r>
      <w:r>
        <w:rPr>
          <w:rFonts w:hint="eastAsia" w:ascii="仿宋_GB2312" w:hAnsi="仿宋_GB2312" w:eastAsia="仿宋_GB2312" w:cs="仿宋_GB2312"/>
          <w:b w:val="0"/>
          <w:i w:val="0"/>
          <w:caps w:val="0"/>
          <w:spacing w:val="0"/>
          <w:w w:val="100"/>
          <w:sz w:val="32"/>
          <w:szCs w:val="32"/>
          <w:lang w:eastAsia="zh-CN"/>
        </w:rPr>
        <w:t>根据死亡证明（推断）书（D</w:t>
      </w:r>
      <w:r>
        <w:rPr>
          <w:rFonts w:hint="eastAsia" w:ascii="仿宋_GB2312" w:hAnsi="仿宋_GB2312" w:eastAsia="仿宋_GB2312" w:cs="仿宋_GB2312"/>
          <w:b w:val="0"/>
          <w:i w:val="0"/>
          <w:caps w:val="0"/>
          <w:spacing w:val="0"/>
          <w:w w:val="100"/>
          <w:sz w:val="32"/>
          <w:szCs w:val="32"/>
          <w:lang w:val="en-US" w:eastAsia="zh-CN"/>
        </w:rPr>
        <w:t>442023385853</w:t>
      </w:r>
      <w:r>
        <w:rPr>
          <w:rFonts w:hint="eastAsia" w:ascii="仿宋_GB2312" w:hAnsi="仿宋_GB2312" w:eastAsia="仿宋_GB2312" w:cs="仿宋_GB2312"/>
          <w:b w:val="0"/>
          <w:i w:val="0"/>
          <w:caps w:val="0"/>
          <w:spacing w:val="0"/>
          <w:w w:val="100"/>
          <w:sz w:val="32"/>
          <w:szCs w:val="32"/>
          <w:lang w:eastAsia="zh-CN"/>
        </w:rPr>
        <w:t>），其死亡原因为“</w:t>
      </w:r>
      <w:r>
        <w:rPr>
          <w:rFonts w:hint="eastAsia" w:ascii="仿宋_GB2312" w:hAnsi="仿宋_GB2312" w:eastAsia="仿宋_GB2312" w:cs="仿宋_GB2312"/>
          <w:b w:val="0"/>
          <w:i w:val="0"/>
          <w:caps w:val="0"/>
          <w:spacing w:val="0"/>
          <w:w w:val="100"/>
          <w:sz w:val="32"/>
          <w:szCs w:val="32"/>
          <w:lang w:val="en-US" w:eastAsia="zh-CN"/>
        </w:rPr>
        <w:t>意外</w:t>
      </w:r>
      <w:r>
        <w:rPr>
          <w:rFonts w:hint="eastAsia" w:ascii="仿宋_GB2312" w:hAnsi="仿宋_GB2312" w:eastAsia="仿宋_GB2312" w:cs="仿宋_GB2312"/>
          <w:b w:val="0"/>
          <w:i w:val="0"/>
          <w:caps w:val="0"/>
          <w:spacing w:val="0"/>
          <w:w w:val="100"/>
          <w:sz w:val="32"/>
          <w:szCs w:val="32"/>
          <w:lang w:eastAsia="zh-CN"/>
        </w:rPr>
        <w:t>”，经鉴定，其死亡原因“符合外界钝性暴力致全身多器官、组织损伤（尤其颅脑、胸腹部损伤）伴继发性多器官化脓性感染引发创伤、失血、感染性休克及全身多器官功能衰竭死亡”。</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jc w:val="both"/>
        <w:textAlignment w:val="baseline"/>
        <w:rPr>
          <w:rFonts w:hint="eastAsia" w:ascii="仿宋_GB2312" w:hAnsi="仿宋_GB2312" w:eastAsia="仿宋_GB2312" w:cs="仿宋_GB2312"/>
          <w:b w:val="0"/>
          <w:i w:val="0"/>
          <w:caps w:val="0"/>
          <w:color w:val="FF0000"/>
          <w:spacing w:val="0"/>
          <w:w w:val="100"/>
          <w:kern w:val="2"/>
          <w:sz w:val="32"/>
          <w:szCs w:val="32"/>
          <w:highlight w:val="none"/>
          <w:lang w:val="en-US" w:eastAsia="zh-CN" w:bidi="ar-SA"/>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张修路</w:t>
      </w:r>
      <w:r>
        <w:rPr>
          <w:rFonts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伤者，男，57岁，河南上蔡</w:t>
      </w:r>
      <w:r>
        <w:rPr>
          <w:rFonts w:ascii="仿宋_GB2312" w:hAnsi="仿宋_GB2312" w:eastAsia="仿宋_GB2312" w:cs="仿宋_GB2312"/>
          <w:sz w:val="32"/>
          <w:szCs w:val="32"/>
          <w:lang w:val="en-US"/>
        </w:rPr>
        <w:t>人</w:t>
      </w:r>
      <w:r>
        <w:rPr>
          <w:rFonts w:hint="eastAsia" w:ascii="仿宋_GB2312" w:hAnsi="仿宋_GB2312" w:eastAsia="仿宋_GB2312" w:cs="仿宋_GB2312"/>
          <w:sz w:val="32"/>
          <w:szCs w:val="32"/>
          <w:lang w:val="en-US" w:eastAsia="zh-CN"/>
        </w:rPr>
        <w:t>，身份证号码：41282519661217XXXX</w:t>
      </w:r>
      <w:r>
        <w:rPr>
          <w:rFonts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广州合信公司杂工，目前已出院休养，</w:t>
      </w:r>
      <w:r>
        <w:rPr>
          <w:rFonts w:hint="eastAsia" w:ascii="仿宋_GB2312" w:hAnsi="仿宋_GB2312" w:eastAsia="仿宋_GB2312" w:cs="仿宋_GB2312"/>
          <w:b w:val="0"/>
          <w:i w:val="0"/>
          <w:caps w:val="0"/>
          <w:color w:val="auto"/>
          <w:spacing w:val="0"/>
          <w:w w:val="100"/>
          <w:kern w:val="2"/>
          <w:sz w:val="32"/>
          <w:szCs w:val="32"/>
          <w:highlight w:val="none"/>
          <w:lang w:val="en-US" w:eastAsia="zh-CN" w:bidi="ar-SA"/>
        </w:rPr>
        <w:t>经鉴定其伤情为“轻伤一级”。</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杨雪梅，女，44岁，广东深圳人，身份证号码：51110219790208XXXX，深圳嘉创公司法定代表人、主要负责人。</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雷勤书，男，39岁，海南三亚人，身份证号码：42230219840410XXXX，深圳嘉创公司项目负责人。</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刘劲峰，男，46岁，湖北武汉人，身份证号码：42012219771013XXXX，广州合信公司项目负责人。</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余智，男，35岁，重庆人，身份证号码：50022419880625XXXX，广州合信公司班组长。</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杨龙，男，33岁，河南永城人，身份证号码：41148119900823XXXX，事发工地保安员。</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李娜，女，31岁，辽宁沈阳人，身份证号码：15042519921203XXXX，辽宁宸安公司法定代表人。</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李红星，男，43岁，河北唐山人，身份证号码：13022419800709XXXX，辽宁宸安公司项目负责人。</w:t>
      </w:r>
    </w:p>
    <w:p>
      <w:pPr>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（三）涉事工程概况</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jc w:val="both"/>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zh-TW" w:eastAsia="zh-CN"/>
        </w:rPr>
        <w:t>事发</w:t>
      </w:r>
      <w:r>
        <w:rPr>
          <w:rFonts w:hint="eastAsia" w:ascii="仿宋_GB2312" w:hAnsi="仿宋_GB2312" w:eastAsia="仿宋_GB2312" w:cs="仿宋_GB2312"/>
          <w:sz w:val="32"/>
          <w:szCs w:val="32"/>
          <w:lang w:val="zh-TW" w:eastAsia="zh-TW"/>
        </w:rPr>
        <w:t>工程名为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TW" w:eastAsia="zh-TW"/>
        </w:rPr>
        <w:t>龙华区</w:t>
      </w:r>
      <w:r>
        <w:rPr>
          <w:rFonts w:hint="eastAsia" w:ascii="仿宋_GB2312" w:hAnsi="仿宋_GB2312" w:eastAsia="仿宋_GB2312" w:cs="仿宋_GB2312"/>
          <w:sz w:val="32"/>
          <w:szCs w:val="32"/>
          <w:lang w:val="zh-TW"/>
        </w:rPr>
        <w:t>观湖街道观城一期城市更新单元项目</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（以下简称“涉事工程”）</w:t>
      </w:r>
      <w:r>
        <w:rPr>
          <w:rFonts w:hint="eastAsia" w:ascii="仿宋_GB2312" w:hAnsi="仿宋_GB2312" w:eastAsia="仿宋_GB2312" w:cs="仿宋_GB2312"/>
          <w:sz w:val="32"/>
          <w:szCs w:val="32"/>
          <w:lang w:val="zh-TW" w:eastAsia="zh-TW"/>
        </w:rPr>
        <w:t>，工程</w:t>
      </w:r>
      <w:r>
        <w:rPr>
          <w:rFonts w:hint="eastAsia" w:ascii="仿宋_GB2312" w:hAnsi="仿宋_GB2312" w:eastAsia="仿宋_GB2312" w:cs="仿宋_GB2312"/>
          <w:sz w:val="32"/>
          <w:szCs w:val="32"/>
          <w:lang w:val="zh-CN"/>
        </w:rPr>
        <w:t>占地面积约</w:t>
      </w:r>
      <w:r>
        <w:rPr>
          <w:rFonts w:hint="default" w:ascii="仿宋_GB2312" w:hAnsi="仿宋_GB2312" w:eastAsia="仿宋_GB2312" w:cs="仿宋_GB2312"/>
          <w:sz w:val="32"/>
          <w:szCs w:val="32"/>
          <w:lang w:val="en-US"/>
        </w:rPr>
        <w:t>2.9</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lang w:val="zh-TW" w:eastAsia="zh-TW"/>
        </w:rPr>
        <w:t>平</w:t>
      </w:r>
      <w:r>
        <w:rPr>
          <w:rFonts w:hint="eastAsia" w:ascii="仿宋_GB2312" w:hAnsi="仿宋_GB2312" w:eastAsia="仿宋_GB2312" w:cs="仿宋_GB2312"/>
          <w:sz w:val="32"/>
          <w:szCs w:val="32"/>
          <w:lang w:val="zh-CN"/>
        </w:rPr>
        <w:t>方</w:t>
      </w:r>
      <w:r>
        <w:rPr>
          <w:rFonts w:hint="eastAsia" w:ascii="仿宋_GB2312" w:hAnsi="仿宋_GB2312" w:eastAsia="仿宋_GB2312" w:cs="仿宋_GB2312"/>
          <w:sz w:val="32"/>
          <w:szCs w:val="32"/>
          <w:lang w:val="zh-TW" w:eastAsia="zh-TW"/>
        </w:rPr>
        <w:t>米，</w:t>
      </w:r>
      <w:r>
        <w:rPr>
          <w:rFonts w:hint="eastAsia" w:ascii="仿宋_GB2312" w:hAnsi="仿宋_GB2312" w:eastAsia="仿宋_GB2312" w:cs="仿宋_GB2312"/>
          <w:sz w:val="32"/>
          <w:szCs w:val="32"/>
          <w:lang w:val="zh-CN"/>
        </w:rPr>
        <w:t>包含</w:t>
      </w:r>
      <w:r>
        <w:rPr>
          <w:rFonts w:hint="eastAsia" w:ascii="仿宋_GB2312" w:hAnsi="仿宋_GB2312" w:eastAsia="仿宋_GB2312" w:cs="仿宋_GB2312"/>
          <w:sz w:val="32"/>
          <w:szCs w:val="32"/>
          <w:lang w:val="en-US" w:eastAsia="zh-CN"/>
        </w:rPr>
        <w:t>01、02、03、04、06地块及07地块（部分），</w:t>
      </w:r>
      <w:r>
        <w:rPr>
          <w:rFonts w:hint="eastAsia" w:ascii="仿宋_GB2312" w:hAnsi="仿宋_GB2312" w:eastAsia="仿宋_GB2312" w:cs="仿宋_GB2312"/>
          <w:color w:val="auto"/>
          <w:sz w:val="32"/>
          <w:szCs w:val="32"/>
          <w:highlight w:val="none"/>
          <w:lang w:val="en-US" w:eastAsia="zh-CN"/>
        </w:rPr>
        <w:t>事发位置位于03地块西北侧基坑底部</w:t>
      </w:r>
      <w:r>
        <w:rPr>
          <w:rFonts w:hint="eastAsia" w:ascii="仿宋_GB2312" w:hAnsi="仿宋_GB2312" w:eastAsia="仿宋_GB2312" w:cs="仿宋_GB2312"/>
          <w:color w:val="auto"/>
          <w:sz w:val="32"/>
          <w:szCs w:val="32"/>
          <w:highlight w:val="none"/>
          <w:lang w:eastAsia="zh-CN"/>
        </w:rPr>
        <w:t>墙体处。</w:t>
      </w:r>
    </w:p>
    <w:p>
      <w:pPr>
        <w:keepNext w:val="0"/>
        <w:keepLines w:val="0"/>
        <w:pageBreakBefore w:val="0"/>
        <w:widowControl w:val="0"/>
        <w:numPr>
          <w:ilvl w:val="-1"/>
          <w:numId w:val="0"/>
        </w:numPr>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ascii="仿宋_GB2312" w:hAnsi="仿宋_GB2312" w:eastAsia="仿宋_GB2312" w:cs="仿宋_GB2312"/>
          <w:sz w:val="32"/>
          <w:szCs w:val="32"/>
        </w:rPr>
        <w:pict>
          <v:roundrect id="_x0000_s2155" o:spid="_x0000_s2155" o:spt="2" style="position:absolute;left:0pt;margin-left:159.9pt;margin-top:27.55pt;height:26.2pt;width:112.6pt;z-index:251668480;v-text-anchor:middle;mso-width-relative:page;mso-height-relative:page;" filled="f" stroked="t" coordsize="21600,21600" arcsize="0.166666666666667" o:gfxdata="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UtD469sAAAAK&#10;AQAADwAAAAAAAAABACAAAAA4AAAAZHJzL2Rvd25yZXYueG1sUEsBAhQAFAAAAAgAh07iQD8yrSYD&#10;AgAA1QMAAA4AAAAAAAAAAQAgAAAAQAEAAGRycy9lMm9Eb2MueG1sUEsFBgAAAAAGAAYAWQEAALUF&#10;AAAAAA==&#10;">
            <v:path/>
            <v:fill on="f" focussize="0,0"/>
            <v:stroke weight="1pt" color="#000000" miterlimit="8"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exact"/>
                    <w:ind w:left="0" w:leftChars="0" w:right="0" w:firstLine="0" w:firstLineChars="0"/>
                    <w:jc w:val="both"/>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此处下方为事发位置</w:t>
                  </w:r>
                </w:p>
              </w:txbxContent>
            </v:textbox>
          </v:roundrect>
        </w:pict>
      </w:r>
      <w:r>
        <w:rPr>
          <w:rFonts w:hint="default" w:ascii="仿宋_GB2312" w:hAnsi="仿宋_GB2312" w:eastAsia="仿宋_GB2312" w:cs="仿宋_GB2312"/>
          <w:color w:val="auto"/>
          <w:sz w:val="32"/>
          <w:szCs w:val="32"/>
          <w:lang w:eastAsia="zh-CN"/>
        </w:rPr>
        <w:t>本次</w:t>
      </w:r>
      <w:r>
        <w:rPr>
          <w:rFonts w:hint="eastAsia" w:ascii="仿宋_GB2312" w:hAnsi="仿宋_GB2312" w:eastAsia="仿宋_GB2312" w:cs="仿宋_GB2312"/>
          <w:color w:val="auto"/>
          <w:sz w:val="32"/>
          <w:szCs w:val="32"/>
          <w:lang w:eastAsia="zh-CN"/>
        </w:rPr>
        <w:t>涉事工地现场如图</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所示，事发位置情况如图</w:t>
      </w:r>
      <w:r>
        <w:rPr>
          <w:rFonts w:hint="eastAsia" w:ascii="仿宋_GB2312" w:hAnsi="仿宋_GB2312" w:eastAsia="仿宋_GB2312" w:cs="仿宋_GB2312"/>
          <w:color w:val="auto"/>
          <w:sz w:val="32"/>
          <w:szCs w:val="32"/>
          <w:lang w:val="en-US" w:eastAsia="zh-CN"/>
        </w:rPr>
        <w:t>2所示。</w:t>
      </w:r>
    </w:p>
    <w:p>
      <w:pPr>
        <w:widowControl w:val="0"/>
        <w:spacing w:beforeLines="0" w:afterLines="0" w:line="560" w:lineRule="exact"/>
        <w:ind w:firstLine="560" w:firstLineChars="200"/>
        <w:jc w:val="both"/>
        <w:rPr>
          <w:rFonts w:hint="eastAsia" w:ascii="宋体" w:hAnsi="Courier New" w:eastAsia="仿宋_GB2312" w:cs="仿宋_GB2312"/>
          <w:kern w:val="2"/>
          <w:sz w:val="28"/>
          <w:szCs w:val="32"/>
          <w:lang w:val="en-US" w:eastAsia="zh-CN" w:bidi="ar-SA"/>
        </w:rPr>
      </w:pPr>
      <w:r>
        <w:rPr>
          <w:rFonts w:ascii="宋体" w:hAnsi="Courier New" w:eastAsia="仿宋_GB2312" w:cs="仿宋_GB2312"/>
          <w:kern w:val="2"/>
          <w:sz w:val="28"/>
          <w:szCs w:val="32"/>
          <w:lang w:val="en-US" w:eastAsia="zh-CN" w:bidi="ar-SA"/>
        </w:rPr>
        <w:pict>
          <v:roundrect id="_x0000_s2125" o:spid="_x0000_s2125" o:spt="2" style="position:absolute;left:0pt;margin-left:11.9pt;margin-top:2.55pt;height:21.5pt;width:49.05pt;z-index:251662336;v-text-anchor:middle;mso-width-relative:page;mso-height-relative:page;" filled="f" stroked="t" coordsize="21600,21600" arcsize="0.166666666666667" o:gfxdata="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Hn58SjYAAAA&#10;BwEAAA8AAAAAAAAAAQAgAAAAOAAAAGRycy9kb3ducmV2LnhtbFBLAQIUABQAAAAIAIdO4kCxo3B2&#10;BwIAANUDAAAOAAAAAAAAAAEAIAAAAD0BAABkcnMvZTJvRG9jLnhtbFBLBQYAAAAABgAGAFkBAAC2&#10;BQAAAAA=&#10;">
            <v:path/>
            <v:fill on="f" focussize="0,0"/>
            <v:stroke weight="1pt" color="#000000" miterlimit="8"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exact"/>
                    <w:ind w:left="0" w:leftChars="0" w:right="0" w:firstLine="0" w:firstLineChars="0"/>
                    <w:jc w:val="both"/>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03地块</w:t>
                  </w:r>
                </w:p>
              </w:txbxContent>
            </v:textbox>
          </v:roundrect>
        </w:pict>
      </w:r>
      <w:r>
        <w:rPr>
          <w:rFonts w:ascii="宋体" w:hAnsi="Courier New" w:eastAsia="仿宋_GB2312" w:cs="仿宋_GB2312"/>
          <w:kern w:val="2"/>
          <w:sz w:val="28"/>
          <w:szCs w:val="32"/>
          <w:lang w:val="en-US" w:eastAsia="zh-CN" w:bidi="ar-SA"/>
        </w:rPr>
        <w:pict>
          <v:roundrect id="圆角矩形 16" o:spid="_x0000_s2158" o:spt="2" style="position:absolute;left:0pt;margin-left:298.05pt;margin-top:0.4pt;height:23.8pt;width:48.7pt;z-index:251660288;v-text-anchor:middle;mso-width-relative:page;mso-height-relative:page;" filled="f" stroked="t" coordsize="21600,21600" arcsize="0.166666666666667" o:gfxdata="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CG8ZJ2QAAAAcB&#10;AAAPAAAAAAAAAAEAIAAAADgAAABkcnMvZG93bnJldi54bWxQSwECFAAUAAAACACHTuJAx2mrhAQC&#10;AADVAwAADgAAAAAAAAABACAAAAA+AQAAZHJzL2Uyb0RvYy54bWxQSwUGAAAAAAYABgBZAQAAtAUA&#10;AAAA&#10;">
            <v:path/>
            <v:fill on="f" focussize="0,0"/>
            <v:stroke weight="1pt" color="#000000" miterlimit="8"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exact"/>
                    <w:ind w:left="0" w:leftChars="0" w:right="0" w:firstLine="0" w:firstLineChars="0"/>
                    <w:jc w:val="both"/>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02地块</w:t>
                  </w:r>
                </w:p>
              </w:txbxContent>
            </v:textbox>
          </v:roundrect>
        </w:pict>
      </w:r>
      <w:r>
        <w:rPr>
          <w:rFonts w:ascii="宋体" w:hAnsi="Courier New" w:eastAsia="仿宋_GB2312" w:cs="仿宋_GB2312"/>
          <w:kern w:val="2"/>
          <w:sz w:val="21"/>
          <w:szCs w:val="32"/>
          <w:lang w:val="en-US" w:eastAsia="zh-CN" w:bidi="ar-SA"/>
        </w:rPr>
        <w:pict>
          <v:shape id="直接箭头连接符 19" o:spid="_x0000_s2140" o:spt="32" type="#_x0000_t32" style="position:absolute;left:0pt;margin-left:322.4pt;margin-top:24.2pt;height:144.45pt;width:14.75pt;z-index:251661312;mso-width-relative:page;mso-height-relative:page;" filled="f" stroked="t" coordsize="21600,21600" o:gfxdata="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2vWHztkA&#10;AAAKAQAADwAAAAAAAAABACAAAAA4AAAAZHJzL2Rvd25yZXYueG1sUEsBAhQAFAAAAAgAh07iQI6a&#10;5i4IAgAAzQMAAA4AAAAAAAAAAQAgAAAAPgEAAGRycy9lMm9Eb2MueG1sUEsFBgAAAAAGAAYAWQEA&#10;ALgFAAAAAA==&#10;">
            <v:path arrowok="t"/>
            <v:fill on="f" focussize="0,0"/>
            <v:stroke weight="2.5pt" color="#FF0000" miterlimit="8" joinstyle="miter" endarrow="open"/>
            <v:imagedata o:title=""/>
            <o:lock v:ext="edit" aspectratio="f"/>
          </v:shape>
        </w:pict>
      </w:r>
      <w:r>
        <w:rPr>
          <w:rFonts w:ascii="宋体" w:hAnsi="Courier New" w:eastAsia="仿宋_GB2312" w:cs="仿宋_GB2312"/>
          <w:kern w:val="2"/>
          <w:sz w:val="21"/>
          <w:szCs w:val="32"/>
          <w:lang w:val="en-US" w:eastAsia="zh-CN" w:bidi="ar-SA"/>
        </w:rPr>
        <w:pict>
          <v:shape id="_x0000_s2148" o:spid="_x0000_s2148" o:spt="32" type="#_x0000_t32" style="position:absolute;left:0pt;margin-left:35.9pt;margin-top:23.6pt;height:154.75pt;width:95.45pt;z-index:251663360;mso-width-relative:page;mso-height-relative:page;" filled="f" stroked="t" coordsize="21600,21600" o:gfxdata="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N53iQ1wAAAAkB&#10;AAAPAAAAAAAAAAEAIAAAADgAAABkcnMvZG93bnJldi54bWxQSwECFAAUAAAACACHTuJAZcjoPAYC&#10;AADPAwAADgAAAAAAAAABACAAAAA8AQAAZHJzL2Uyb0RvYy54bWxQSwUGAAAAAAYABgBZAQAAtAUA&#10;AAAA&#10;">
            <v:path arrowok="t"/>
            <v:fill on="f" focussize="0,0"/>
            <v:stroke weight="2.5pt" color="#FF0000" miterlimit="8" joinstyle="miter" endarrow="open"/>
            <v:imagedata o:title=""/>
            <o:lock v:ext="edit" aspectratio="f"/>
          </v:shape>
        </w:pict>
      </w:r>
    </w:p>
    <w:tbl>
      <w:tblPr>
        <w:tblStyle w:val="15"/>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left"/>
              <w:textAlignment w:val="auto"/>
              <w:outlineLvl w:val="9"/>
              <w:rPr>
                <w:rFonts w:hint="eastAsia" w:ascii="仿宋_GB2312" w:hAnsi="仿宋_GB2312" w:eastAsia="宋体" w:cs="仿宋_GB2312"/>
                <w:sz w:val="21"/>
                <w:szCs w:val="32"/>
                <w:lang w:eastAsia="zh-CN"/>
              </w:rPr>
            </w:pPr>
            <w:r>
              <w:rPr>
                <w:rFonts w:ascii="仿宋_GB2312" w:hAnsi="仿宋_GB2312" w:eastAsia="仿宋_GB2312" w:cs="仿宋_GB2312"/>
                <w:sz w:val="21"/>
                <w:szCs w:val="32"/>
              </w:rPr>
              <w:pict>
                <v:shape id="_x0000_s2130" o:spid="_x0000_s2130" o:spt="32" type="#_x0000_t32" style="position:absolute;left:0pt;margin-left:208.15pt;margin-top:-2.25pt;height:170.25pt;width:31.6pt;z-index:251667456;mso-width-relative:page;mso-height-relative:page;" filled="f" stroked="t" coordsize="21600,21600" o:gfxdata="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ZOuEMtkAAAAKAQAADwAAAAAAAAABACAAAAA4AAAAZHJzL2Rvd25yZXYueG1sUEsBAhQAFAAAAAgA&#10;h07iQEoHzEcOAgAA5QMAAA4AAAAAAAAAAQAgAAAAPgEAAGRycy9lMm9Eb2MueG1sUEsFBgAAAAAG&#10;AAYAWQEAAL4FAAAAAA==&#10;">
                  <v:path arrowok="t"/>
                  <v:fill on="f" focussize="0,0"/>
                  <v:stroke weight="2.5pt" color="#FF0000" miterlimit="8" joinstyle="miter" endarrow="open"/>
                  <v:imagedata o:title=""/>
                  <o:lock v:ext="edit" aspectratio="f"/>
                </v:shape>
              </w:pict>
            </w:r>
            <w:r>
              <w:rPr>
                <w:rFonts w:ascii="仿宋_GB2312" w:hAnsi="仿宋_GB2312" w:eastAsia="仿宋_GB2312" w:cs="仿宋_GB2312"/>
                <w:sz w:val="21"/>
                <w:szCs w:val="32"/>
              </w:rPr>
              <w:pict>
                <v:roundrect id="圆角矩形 5" o:spid="_x0000_s2131" o:spt="2" style="position:absolute;left:0pt;margin-left:231.25pt;margin-top:168pt;height:26.5pt;width:17pt;z-index:251666432;v-text-anchor:middle;mso-width-relative:page;mso-height-relative:page;" filled="f" stroked="t" coordsize="21600,21600" arcsize="0.166666666666667" o:gfxdata="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BYAAABkcnMvUEsBAhQAFAAAAAgAh07iQIJbfUTY&#10;AAAACwEAAA8AAAAAAAAAAQAgAAAAOAAAAGRycy9kb3ducmV2LnhtbFBLAQIUABQAAAAIAIdO4kB9&#10;H/T0fAIAALIEAAAOAAAAAAAAAAEAIAAAAD0BAABkcnMvZTJvRG9jLnhtbFBLBQYAAAAABgAGAFkB&#10;AAArBgAAAAA=&#10;">
                  <v:path/>
                  <v:fill on="f" focussize="0,0"/>
                  <v:stroke weight="1.5pt" color="#FF0000" miterlimit="8" joinstyle="miter" dashstyle="3 1"/>
                  <v:imagedata o:title=""/>
                  <o:lock v:ext="edit" aspectratio="f"/>
                </v:roundrect>
              </w:pict>
            </w:r>
            <w:r>
              <w:rPr>
                <w:rFonts w:ascii="仿宋_GB2312" w:hAnsi="仿宋_GB2312" w:eastAsia="仿宋_GB2312" w:cs="仿宋_GB2312"/>
                <w:sz w:val="21"/>
                <w:szCs w:val="32"/>
              </w:rPr>
              <w:pict>
                <v:roundrect id="圆角矩形 58" o:spid="_x0000_s2137" o:spt="2" style="position:absolute;left:0pt;margin-left:247.6pt;margin-top:143.85pt;height:47.15pt;width:163.95pt;z-index:251665408;v-text-anchor:middle;mso-width-relative:page;mso-height-relative:page;" filled="f" stroked="t" coordsize="21600,21600" arcsize="0.166666666666667" o:gfxdata="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BYAAABkcnMvUEsBAhQAFAAAAAgAh07i&#10;QJf6ylbaAAAACwEAAA8AAAAAAAAAAQAgAAAAOAAAAGRycy9kb3ducmV2LnhtbFBLAQIUABQAAAAI&#10;AIdO4kAi4GtUuQIAADcFAAAOAAAAAAAAAAEAIAAAAD8BAABkcnMvZTJvRG9jLnhtbFBLBQYAAAAA&#10;BgAGAFkBAABqBgAAAAA=&#10;">
                  <v:path/>
                  <v:fill on="f" focussize="0,0"/>
                  <v:stroke weight="2.25pt" color="#FF0000" miterlimit="8" joinstyle="miter" dashstyle="3 1"/>
                  <v:imagedata o:title=""/>
                  <o:lock v:ext="edit" aspectratio="f"/>
                </v:roundrect>
              </w:pict>
            </w:r>
            <w:r>
              <w:rPr>
                <w:rFonts w:ascii="仿宋_GB2312" w:hAnsi="仿宋_GB2312" w:eastAsia="仿宋_GB2312" w:cs="仿宋_GB2312"/>
                <w:sz w:val="21"/>
                <w:szCs w:val="32"/>
              </w:rPr>
              <w:pict>
                <v:roundrect id="圆角矩形 56" o:spid="_x0000_s2138" o:spt="2" style="position:absolute;left:0pt;margin-left:14.2pt;margin-top:150.35pt;height:43.5pt;width:218.2pt;z-index:251664384;v-text-anchor:middle;mso-width-relative:page;mso-height-relative:page;" filled="f" stroked="t" coordsize="21600,21600" arcsize="0.166666666666667" o:gfxdata="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FgAAAGRycy9QSwEC&#10;FAAUAAAACACHTuJAklVwCtkAAAAKAQAADwAAAAAAAAABACAAAAA4AAAAZHJzL2Rvd25yZXYueG1s&#10;UEsBAhQAFAAAAAgAh07iQKk2NnXFAgAAQwUAAA4AAAAAAAAAAQAgAAAAPgEAAGRycy9lMm9Eb2Mu&#10;eG1sUEsFBgAAAAAGAAYAWQEAAHUGAAAAAA==&#10;">
                  <v:path/>
                  <v:fill on="f" focussize="0,0"/>
                  <v:stroke weight="2.25pt" color="#FF0000" miterlimit="8" joinstyle="miter" dashstyle="3 1"/>
                  <v:imagedata o:title=""/>
                  <o:lock v:ext="edit" aspectratio="f"/>
                </v:roundrect>
              </w:pict>
            </w:r>
            <w:r>
              <w:rPr>
                <w:rFonts w:ascii="仿宋_GB2312" w:hAnsi="仿宋_GB2312" w:eastAsia="仿宋_GB2312" w:cs="仿宋_GB2312"/>
                <w:sz w:val="32"/>
                <w:szCs w:val="32"/>
              </w:rPr>
              <w:drawing>
                <wp:inline distT="0" distB="0" distL="114300" distR="114300">
                  <wp:extent cx="5368925" cy="2922270"/>
                  <wp:effectExtent l="0" t="0" r="3175" b="11430"/>
                  <wp:docPr id="3" name="图片 3" descr="quan"/>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quan"/>
                          <pic:cNvPicPr>
                            <a:picLocks noChangeAspect="true"/>
                          </pic:cNvPicPr>
                        </pic:nvPicPr>
                        <pic:blipFill>
                          <a:blip r:embed="rId6"/>
                          <a:srcRect t="27452"/>
                          <a:stretch>
                            <a:fillRect/>
                          </a:stretch>
                        </pic:blipFill>
                        <pic:spPr>
                          <a:xfrm>
                            <a:off x="0" y="0"/>
                            <a:ext cx="5368925" cy="2922270"/>
                          </a:xfrm>
                          <a:prstGeom prst="rect">
                            <a:avLst/>
                          </a:prstGeom>
                        </pic:spPr>
                      </pic:pic>
                    </a:graphicData>
                  </a:graphic>
                </wp:inline>
              </w:drawing>
            </w:r>
            <w:r>
              <w:rPr>
                <w:rFonts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4585335</wp:posOffset>
                  </wp:positionH>
                  <wp:positionV relativeFrom="paragraph">
                    <wp:posOffset>69850</wp:posOffset>
                  </wp:positionV>
                  <wp:extent cx="686435" cy="537210"/>
                  <wp:effectExtent l="77470" t="113030" r="93345" b="130810"/>
                  <wp:wrapNone/>
                  <wp:docPr id="6" name="图片 5" descr="北-图标"/>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5" descr="北-图标"/>
                          <pic:cNvPicPr>
                            <a:picLocks noChangeAspect="true"/>
                          </pic:cNvPicPr>
                        </pic:nvPicPr>
                        <pic:blipFill>
                          <a:blip r:embed="rId7"/>
                          <a:stretch>
                            <a:fillRect/>
                          </a:stretch>
                        </pic:blipFill>
                        <pic:spPr>
                          <a:xfrm rot="12180000">
                            <a:off x="0" y="0"/>
                            <a:ext cx="686435" cy="537210"/>
                          </a:xfrm>
                          <a:prstGeom prst="rect">
                            <a:avLst/>
                          </a:prstGeom>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560" w:firstLineChars="200"/>
              <w:jc w:val="center"/>
              <w:textAlignment w:val="auto"/>
              <w:outlineLvl w:val="9"/>
              <w:rPr>
                <w:rFonts w:hint="default" w:ascii="仿宋_GB2312" w:hAnsi="仿宋_GB2312" w:eastAsia="宋体" w:cs="仿宋_GB2312"/>
                <w:sz w:val="32"/>
                <w:szCs w:val="32"/>
                <w:lang w:val="en-US" w:eastAsia="zh-CN"/>
              </w:rPr>
            </w:pPr>
            <w:r>
              <w:rPr>
                <w:rFonts w:hint="eastAsia" w:asciiTheme="minorEastAsia" w:hAnsiTheme="minorEastAsia" w:eastAsiaTheme="minorEastAsia" w:cstheme="minorEastAsia"/>
                <w:sz w:val="28"/>
                <w:szCs w:val="28"/>
                <w:lang w:eastAsia="zh-CN"/>
              </w:rPr>
              <w:t>图</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：事发工地全景航拍图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74" w:hRule="atLeast"/>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宋体" w:cs="仿宋_GB2312"/>
                <w:sz w:val="32"/>
                <w:szCs w:val="32"/>
                <w:lang w:eastAsia="zh-CN"/>
              </w:rPr>
            </w:pPr>
            <w:r>
              <w:rPr>
                <w:rFonts w:hint="eastAsia" w:ascii="仿宋_GB2312" w:hAnsi="仿宋_GB2312" w:eastAsia="宋体" w:cs="仿宋_GB2312"/>
                <w:sz w:val="32"/>
                <w:szCs w:val="32"/>
                <w:lang w:eastAsia="zh-CN"/>
              </w:rPr>
              <w:drawing>
                <wp:anchor distT="0" distB="0" distL="114300" distR="114300" simplePos="0" relativeHeight="251670528" behindDoc="1" locked="0" layoutInCell="1" allowOverlap="1">
                  <wp:simplePos x="0" y="0"/>
                  <wp:positionH relativeFrom="column">
                    <wp:posOffset>-538480</wp:posOffset>
                  </wp:positionH>
                  <wp:positionV relativeFrom="paragraph">
                    <wp:posOffset>859790</wp:posOffset>
                  </wp:positionV>
                  <wp:extent cx="6458585" cy="4799965"/>
                  <wp:effectExtent l="0" t="0" r="635" b="18415"/>
                  <wp:wrapNone/>
                  <wp:docPr id="59" name="图片 59" descr="quan"/>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 name="图片 59" descr="quan"/>
                          <pic:cNvPicPr>
                            <a:picLocks noChangeAspect="true"/>
                          </pic:cNvPicPr>
                        </pic:nvPicPr>
                        <pic:blipFill>
                          <a:blip r:embed="rId8"/>
                          <a:stretch>
                            <a:fillRect/>
                          </a:stretch>
                        </pic:blipFill>
                        <pic:spPr>
                          <a:xfrm rot="5400000">
                            <a:off x="0" y="0"/>
                            <a:ext cx="6458585" cy="4799965"/>
                          </a:xfrm>
                          <a:prstGeom prst="rect">
                            <a:avLst/>
                          </a:prstGeom>
                        </pic:spPr>
                      </pic:pic>
                    </a:graphicData>
                  </a:graphic>
                </wp:anchor>
              </w:drawing>
            </w:r>
            <w:r>
              <w:rPr>
                <w:rFonts w:ascii="仿宋_GB2312" w:hAnsi="仿宋_GB2312" w:eastAsia="仿宋_GB2312" w:cs="仿宋_GB2312"/>
                <w:sz w:val="32"/>
                <w:szCs w:val="32"/>
              </w:rPr>
              <w:pict>
                <v:roundrect id="_x0000_s2135" o:spid="_x0000_s2135" o:spt="2" style="position:absolute;left:0pt;margin-left:408.7pt;margin-top:243.4pt;height:31.95pt;width:45.6pt;z-index:251674624;v-text-anchor:middle;mso-width-relative:page;mso-height-relative:page;" filled="f" stroked="t" coordsize="21600,21600" arcsize="0.166666666666667" o:gfxdata="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DmmrYs3AAA&#10;AAsBAAAPAAAAAAAAAAEAIAAAADgAAABkcnMvZG93bnJldi54bWxQSwECFAAUAAAACACHTuJA3tFx&#10;BgQCAADVAwAADgAAAAAAAAABACAAAABBAQAAZHJzL2Uyb0RvYy54bWxQSwUGAAAAAAYABgBZAQAA&#10;twUAAAAA&#10;">
                  <v:path/>
                  <v:fill on="f" focussize="0,0"/>
                  <v:stroke weight="1pt" color="#000000" miterlimit="8"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exact"/>
                          <w:ind w:left="0" w:leftChars="0" w:right="0" w:firstLine="0" w:firstLineChars="0"/>
                          <w:jc w:val="center"/>
                          <w:textAlignment w:val="auto"/>
                          <w:rPr>
                            <w:rFonts w:hint="default" w:ascii="仿宋_GB2312" w:hAnsi="仿宋_GB2312" w:eastAsia="宋体" w:cs="仿宋_GB2312"/>
                            <w:kern w:val="0"/>
                            <w:sz w:val="24"/>
                            <w:szCs w:val="24"/>
                            <w:lang w:val="en-US" w:eastAsia="zh-CN" w:bidi="ar"/>
                          </w:rPr>
                        </w:pPr>
                        <w:r>
                          <w:rPr>
                            <w:rFonts w:hint="eastAsia" w:ascii="仿宋_GB2312" w:hAnsi="宋体" w:eastAsia="仿宋_GB2312" w:cs="宋体"/>
                            <w:color w:val="000000"/>
                            <w:kern w:val="0"/>
                            <w:sz w:val="24"/>
                            <w:szCs w:val="24"/>
                            <w:lang w:val="en-US" w:eastAsia="zh-CN" w:bidi="ar"/>
                          </w:rPr>
                          <w:t>砖胎模</w:t>
                        </w:r>
                      </w:p>
                    </w:txbxContent>
                  </v:textbox>
                </v:roundrect>
              </w:pict>
            </w:r>
            <w:r>
              <w:rPr>
                <w:rFonts w:ascii="仿宋_GB2312" w:hAnsi="仿宋_GB2312" w:eastAsia="仿宋_GB2312" w:cs="仿宋_GB2312"/>
                <w:sz w:val="21"/>
                <w:szCs w:val="32"/>
              </w:rPr>
              <w:pict>
                <v:roundrect id="_x0000_s2133" o:spid="_x0000_s2133" o:spt="2" style="position:absolute;left:0pt;margin-left:409.35pt;margin-top:81.35pt;height:31.95pt;width:44.95pt;z-index:251691008;v-text-anchor:middle;mso-width-relative:page;mso-height-relative:page;" filled="f" stroked="t" coordsize="21600,21600" arcsize="0.166666666666667" o:gfxdata="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WHJaYtsAAAAL&#10;AQAADwAAAAAAAAABACAAAAA4AAAAZHJzL2Rvd25yZXYueG1sUEsBAhQAFAAAAAgAh07iQFDWcOgD&#10;AgAA1AMAAA4AAAAAAAAAAQAgAAAAQAEAAGRycy9lMm9Eb2MueG1sUEsFBgAAAAAGAAYAWQEAALUF&#10;AAAAAA==&#10;">
                  <v:path/>
                  <v:fill on="f" focussize="0,0"/>
                  <v:stroke weight="1pt" color="#000000" miterlimit="8"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exact"/>
                          <w:ind w:left="0" w:leftChars="0" w:right="0" w:firstLine="0" w:firstLineChars="0"/>
                          <w:jc w:val="center"/>
                          <w:textAlignment w:val="auto"/>
                          <w:rPr>
                            <w:rFonts w:hint="default" w:ascii="仿宋_GB2312" w:hAnsi="仿宋_GB2312" w:eastAsia="宋体" w:cs="仿宋_GB2312"/>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39米</w:t>
                        </w:r>
                      </w:p>
                    </w:txbxContent>
                  </v:textbox>
                </v:roundrect>
              </w:pict>
            </w:r>
            <w:r>
              <w:rPr>
                <w:rFonts w:ascii="仿宋_GB2312" w:hAnsi="仿宋_GB2312" w:eastAsia="仿宋_GB2312" w:cs="仿宋_GB2312"/>
                <w:sz w:val="32"/>
                <w:szCs w:val="32"/>
              </w:rPr>
              <w:pict>
                <v:roundrect id="_x0000_s2141" o:spid="_x0000_s2141" o:spt="2" style="position:absolute;left:0pt;margin-left:408.25pt;margin-top:132.9pt;height:48.65pt;width:46.05pt;z-index:251672576;v-text-anchor:middle;mso-width-relative:page;mso-height-relative:page;" filled="f" stroked="t" coordsize="21600,21600" arcsize="0.166666666666667" o:gfxdata="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4Z2RfNwA&#10;AAALAQAADwAAAAAAAAABACAAAAA4AAAAZHJzL2Rvd25yZXYueG1sUEsBAhQAFAAAAAgAh07iQDfo&#10;1igFAgAA1QMAAA4AAAAAAAAAAQAgAAAAQQEAAGRycy9lMm9Eb2MueG1sUEsFBgAAAAAGAAYAWQEA&#10;ALgFAAAAAA==&#10;">
                  <v:path/>
                  <v:fill on="f" focussize="0,0"/>
                  <v:stroke weight="1pt" color="#000000" miterlimit="8"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exact"/>
                          <w:ind w:left="0" w:leftChars="0" w:right="0" w:firstLine="0" w:firstLineChars="0"/>
                          <w:jc w:val="center"/>
                          <w:textAlignment w:val="auto"/>
                          <w:rPr>
                            <w:rFonts w:hint="eastAsia"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干性</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exact"/>
                          <w:ind w:left="0" w:leftChars="0" w:right="0" w:firstLine="0" w:firstLineChars="0"/>
                          <w:jc w:val="center"/>
                          <w:textAlignment w:val="auto"/>
                          <w:rPr>
                            <w:rFonts w:hint="default" w:ascii="仿宋_GB2312" w:hAnsi="仿宋_GB2312" w:eastAsia="宋体" w:cs="仿宋_GB2312"/>
                            <w:kern w:val="0"/>
                            <w:sz w:val="24"/>
                            <w:szCs w:val="24"/>
                            <w:lang w:val="en-US" w:eastAsia="zh-CN" w:bidi="ar"/>
                          </w:rPr>
                        </w:pPr>
                        <w:r>
                          <w:rPr>
                            <w:rFonts w:hint="eastAsia" w:ascii="仿宋_GB2312" w:hAnsi="宋体" w:eastAsia="仿宋_GB2312" w:cs="宋体"/>
                            <w:color w:val="000000"/>
                            <w:kern w:val="0"/>
                            <w:sz w:val="24"/>
                            <w:szCs w:val="24"/>
                            <w:lang w:val="en-US" w:eastAsia="zh-CN" w:bidi="ar"/>
                          </w:rPr>
                          <w:t>砂浆</w:t>
                        </w:r>
                      </w:p>
                    </w:txbxContent>
                  </v:textbox>
                </v:roundrect>
              </w:pict>
            </w:r>
            <w:r>
              <w:rPr>
                <w:rFonts w:ascii="仿宋_GB2312" w:hAnsi="仿宋_GB2312" w:eastAsia="仿宋_GB2312" w:cs="仿宋_GB2312"/>
                <w:sz w:val="21"/>
                <w:szCs w:val="32"/>
              </w:rPr>
              <w:pict>
                <v:roundrect id="_x0000_s2146" o:spid="_x0000_s2146" o:spt="2" style="position:absolute;left:0pt;margin-left:407.2pt;margin-top:430.6pt;height:31.95pt;width:47.1pt;z-index:251693056;v-text-anchor:middle;mso-width-relative:page;mso-height-relative:page;" filled="f" stroked="t" coordsize="21600,21600" arcsize="0.166666666666667" o:gfxdata="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Cy9b3LbAAAA&#10;CwEAAA8AAAAAAAAAAQAgAAAAOAAAAGRycy9kb3ducmV2LnhtbFBLAQIUABQAAAAIAIdO4kDO0gji&#10;BAIAANUDAAAOAAAAAAAAAAEAIAAAAEABAABkcnMvZTJvRG9jLnhtbFBLBQYAAAAABgAGAFkBAAC2&#10;BQAAAAA=&#10;">
                  <v:path/>
                  <v:fill on="f" focussize="0,0"/>
                  <v:stroke weight="1pt" color="#000000" miterlimit="8"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exact"/>
                          <w:ind w:left="0" w:leftChars="0" w:right="0" w:firstLine="0" w:firstLineChars="0"/>
                          <w:jc w:val="center"/>
                          <w:textAlignment w:val="auto"/>
                          <w:rPr>
                            <w:rFonts w:hint="default" w:ascii="仿宋_GB2312" w:hAnsi="仿宋_GB2312" w:eastAsia="宋体" w:cs="仿宋_GB2312"/>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3.37米</w:t>
                        </w:r>
                      </w:p>
                    </w:txbxContent>
                  </v:textbox>
                </v:roundrect>
              </w:pict>
            </w:r>
            <w:r>
              <w:rPr>
                <w:rFonts w:ascii="仿宋_GB2312" w:hAnsi="仿宋_GB2312" w:eastAsia="仿宋_GB2312" w:cs="仿宋_GB2312"/>
                <w:sz w:val="21"/>
                <w:szCs w:val="32"/>
              </w:rPr>
              <w:pict>
                <v:shape id="_x0000_s2145" o:spid="_x0000_s2145" o:spt="32" type="#_x0000_t32" style="position:absolute;left:0pt;flip:x;margin-left:182.3pt;margin-top:97.35pt;height:99.45pt;width:227.05pt;z-index:251692032;mso-width-relative:page;mso-height-relative:page;" filled="f" stroked="t" coordsize="21600,21600" o:gfxdata="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r1PFrNkAAAALAQAADwAAAAAAAAABACAAAAA4AAAAZHJzL2Rvd25yZXYueG1sUEsBAhQAFAAA&#10;AAgAh07iQPC1m6QRAgAA2QMAAA4AAAAAAAAAAQAgAAAAPgEAAGRycy9lMm9Eb2MueG1sUEsFBgAA&#10;AAAGAAYAWQEAAMEFAAAAAA==&#10;">
                  <v:path arrowok="t"/>
                  <v:fill on="f" focussize="0,0"/>
                  <v:stroke weight="2.5pt" color="#FF0000" miterlimit="8" joinstyle="miter" endarrow="open"/>
                  <v:imagedata o:title=""/>
                  <o:lock v:ext="edit" aspectratio="f"/>
                </v:shape>
              </w:pict>
            </w:r>
            <w:r>
              <w:rPr>
                <w:rFonts w:ascii="仿宋_GB2312" w:hAnsi="仿宋_GB2312" w:eastAsia="仿宋_GB2312" w:cs="仿宋_GB2312"/>
                <w:sz w:val="21"/>
                <w:szCs w:val="32"/>
              </w:rPr>
              <w:pict>
                <v:shape id="_x0000_s2129" o:spid="_x0000_s2129" o:spt="32" type="#_x0000_t32" style="position:absolute;left:0pt;flip:x y;margin-left:263.1pt;margin-top:430pt;height:16.6pt;width:144.1pt;z-index:251694080;mso-width-relative:page;mso-height-relative:page;" filled="f" stroked="t" coordsize="21600,21600" o:gfxdata="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A8RnlV2AAAAAsBAAAPAAAAAAAAAAEAIAAAADgAAABkcnMvZG93bnJldi54bWxQSwECFAAU&#10;AAAACACHTuJAiOChFBQCAADnAwAADgAAAAAAAAABACAAAAA9AQAAZHJzL2Uyb0RvYy54bWxQSwUG&#10;AAAAAAYABgBZAQAAwwUAAAAA&#10;">
                  <v:path arrowok="t"/>
                  <v:fill on="f" focussize="0,0"/>
                  <v:stroke weight="2.5pt" color="#FF0000" miterlimit="8" joinstyle="miter" endarrow="open"/>
                  <v:imagedata o:title=""/>
                  <o:lock v:ext="edit" aspectratio="f"/>
                </v:shape>
              </w:pict>
            </w:r>
            <w:r>
              <w:rPr>
                <w:rFonts w:ascii="仿宋_GB2312" w:hAnsi="仿宋_GB2312" w:eastAsia="仿宋_GB2312" w:cs="仿宋_GB2312"/>
                <w:sz w:val="32"/>
                <w:szCs w:val="32"/>
              </w:rPr>
              <w:pict>
                <v:shape id="_x0000_s2124" o:spid="_x0000_s2124" o:spt="32" type="#_x0000_t32" style="position:absolute;left:0pt;flip:x;margin-left:214.9pt;margin-top:157.25pt;height:61.85pt;width:193.35pt;z-index:251673600;mso-width-relative:page;mso-height-relative:page;" filled="f" stroked="t" coordsize="21600,21600" o:gfxdata="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DGvJeDXAAAACwEAAA8AAAAAAAAAAQAgAAAAOAAAAGRycy9kb3ducmV2LnhtbFBLAQIUABQAAAAI&#10;AIdO4kCPlqD+EQIAANoDAAAOAAAAAAAAAAEAIAAAADwBAABkcnMvZTJvRG9jLnhtbFBLBQYAAAAA&#10;BgAGAFkBAAC/BQAAAAA=&#10;">
                  <v:path arrowok="t"/>
                  <v:fill on="f" focussize="0,0"/>
                  <v:stroke weight="2pt" color="#FF0000" miterlimit="8" joinstyle="miter" endarrow="open"/>
                  <v:imagedata o:title=""/>
                  <o:lock v:ext="edit" aspectratio="f"/>
                </v:shape>
              </w:pict>
            </w:r>
            <w:r>
              <w:rPr>
                <w:rFonts w:ascii="仿宋_GB2312" w:hAnsi="仿宋_GB2312" w:eastAsia="仿宋_GB2312" w:cs="仿宋_GB2312"/>
                <w:sz w:val="21"/>
                <w:szCs w:val="32"/>
              </w:rPr>
              <w:pict>
                <v:roundrect id="_x0000_s2159" o:spid="_x0000_s2159" o:spt="2" style="position:absolute;left:0pt;margin-left:-26.95pt;margin-top:287.15pt;height:43.7pt;width:44.35pt;z-index:251675648;v-text-anchor:middle;mso-width-relative:page;mso-height-relative:page;" filled="f" stroked="t" coordsize="21600,21600" arcsize="0.166666666666667" o:gfxdata="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xF6u2&#10;3AAAAAoBAAAPAAAAAAAAAAEAIAAAADgAAABkcnMvZG93bnJldi54bWxQSwECFAAUAAAACACHTuJA&#10;pGakOAcCAADVAwAADgAAAAAAAAABACAAAABBAQAAZHJzL2Uyb0RvYy54bWxQSwUGAAAAAAYABgBZ&#10;AQAAugUAAAAA&#10;">
                  <v:path/>
                  <v:fill on="f" focussize="0,0"/>
                  <v:stroke weight="1pt" color="#000000" miterlimit="8"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exact"/>
                          <w:ind w:left="0" w:leftChars="0" w:right="0" w:firstLine="0" w:firstLineChars="0"/>
                          <w:jc w:val="center"/>
                          <w:textAlignment w:val="auto"/>
                          <w:rPr>
                            <w:rFonts w:hint="eastAsia" w:ascii="仿宋_GB2312" w:hAnsi="仿宋_GB2312" w:eastAsia="宋体" w:cs="仿宋_GB2312"/>
                            <w:color w:val="000000" w:themeColor="text1"/>
                            <w:kern w:val="0"/>
                            <w:sz w:val="24"/>
                            <w:szCs w:val="24"/>
                            <w:lang w:val="en-US" w:eastAsia="zh-CN" w:bidi="ar"/>
                          </w:rPr>
                        </w:pPr>
                        <w:r>
                          <w:rPr>
                            <w:rFonts w:hint="eastAsia" w:ascii="仿宋_GB2312" w:hAnsi="仿宋_GB2312" w:eastAsia="仿宋_GB2312" w:cs="仿宋_GB2312"/>
                            <w:color w:val="000000" w:themeColor="text1"/>
                            <w:kern w:val="0"/>
                            <w:sz w:val="24"/>
                            <w:szCs w:val="24"/>
                            <w:lang w:val="en-US" w:eastAsia="zh-CN" w:bidi="ar"/>
                          </w:rPr>
                          <w:t>模板及支撑</w:t>
                        </w:r>
                      </w:p>
                    </w:txbxContent>
                  </v:textbox>
                </v:roundrect>
              </w:pict>
            </w:r>
            <w:r>
              <w:rPr>
                <w:rFonts w:ascii="仿宋_GB2312" w:hAnsi="仿宋_GB2312" w:eastAsia="仿宋_GB2312" w:cs="仿宋_GB2312"/>
                <w:sz w:val="21"/>
                <w:szCs w:val="32"/>
              </w:rPr>
              <w:pict>
                <v:shape id="_x0000_s2142" o:spid="_x0000_s2142" o:spt="32" type="#_x0000_t32" style="position:absolute;left:0pt;margin-left:15.35pt;margin-top:42.9pt;height:125.9pt;width:126.1pt;z-index:251683840;mso-width-relative:page;mso-height-relative:page;" filled="f" stroked="t" coordsize="21600,21600" o:gfxdata="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Dv2ISS2AAA&#10;AAkBAAAPAAAAAAAAAAEAIAAAADgAAABkcnMvZG93bnJldi54bWxQSwECFAAUAAAACACHTuJAKtox&#10;CAgCAADOAwAADgAAAAAAAAABACAAAAA9AQAAZHJzL2Uyb0RvYy54bWxQSwUGAAAAAAYABgBZAQAA&#10;twUAAAAA&#10;">
                  <v:path arrowok="t"/>
                  <v:fill on="f" focussize="0,0"/>
                  <v:stroke weight="2.5pt" color="#FF0000" miterlimit="8" joinstyle="miter" endarrow="open"/>
                  <v:imagedata o:title=""/>
                  <o:lock v:ext="edit" aspectratio="f"/>
                </v:shape>
              </w:pict>
            </w:r>
            <w:r>
              <w:rPr>
                <w:rFonts w:ascii="仿宋_GB2312" w:hAnsi="仿宋_GB2312" w:eastAsia="仿宋_GB2312" w:cs="仿宋_GB2312"/>
                <w:sz w:val="21"/>
                <w:szCs w:val="32"/>
              </w:rPr>
              <w:pict>
                <v:roundrect id="_x0000_s2144" o:spid="_x0000_s2144" o:spt="2" style="position:absolute;left:0pt;margin-left:-26.95pt;margin-top:115.7pt;height:48pt;width:43.9pt;z-index:251695104;v-text-anchor:middle;mso-width-relative:page;mso-height-relative:page;" filled="f" stroked="t" coordsize="21600,21600" arcsize="0.166666666666667" o:gfxdata="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KoBDg2wAA&#10;AAoBAAAPAAAAAAAAAAEAIAAAADgAAABkcnMvZG93bnJldi54bWxQSwECFAAUAAAACACHTuJAFvIO&#10;rwUCAADVAwAADgAAAAAAAAABACAAAABAAQAAZHJzL2Uyb0RvYy54bWxQSwUGAAAAAAYABgBZAQAA&#10;twUAAAAA&#10;">
                  <v:path/>
                  <v:fill on="f" focussize="0,0"/>
                  <v:stroke weight="1pt" color="#000000" miterlimit="8"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exact"/>
                          <w:ind w:left="0" w:leftChars="0" w:right="0" w:firstLine="0" w:firstLineChars="0"/>
                          <w:jc w:val="center"/>
                          <w:textAlignment w:val="auto"/>
                          <w:rPr>
                            <w:rFonts w:hint="eastAsia" w:ascii="仿宋_GB2312" w:hAnsi="仿宋_GB2312" w:eastAsia="宋体" w:cs="仿宋_GB2312"/>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被埋压位置</w:t>
                        </w:r>
                      </w:p>
                    </w:txbxContent>
                  </v:textbox>
                </v:roundrect>
              </w:pict>
            </w:r>
            <w:r>
              <w:rPr>
                <w:rFonts w:ascii="仿宋_GB2312" w:hAnsi="仿宋_GB2312" w:eastAsia="仿宋_GB2312" w:cs="仿宋_GB2312"/>
                <w:sz w:val="21"/>
                <w:szCs w:val="32"/>
              </w:rPr>
              <w:pict>
                <v:roundrect id="_x0000_s2134" o:spid="_x0000_s2134" o:spt="2" style="position:absolute;left:0pt;margin-left:-26.95pt;margin-top:171.15pt;height:31.95pt;width:43.4pt;z-index:251670528;v-text-anchor:middle;mso-width-relative:page;mso-height-relative:page;" filled="f" stroked="t" coordsize="21600,21600" arcsize="0.166666666666667" o:gfxdata="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BKnLGk3AAAAAoBAAAPAAAAAAAAAAEAIAAAADgAAABkcnMvZG93bnJldi54bWxQSwECFAAU&#10;AAAACACHTuJAAwFoGxACAADhAwAADgAAAAAAAAABACAAAABBAQAAZHJzL2Uyb0RvYy54bWxQSwUG&#10;AAAAAAYABgBZAQAAwwUAAAAA&#10;">
                  <v:path/>
                  <v:fill on="f" focussize="0,0"/>
                  <v:stroke weight="1pt" color="#000000" miterlimit="8"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exact"/>
                          <w:ind w:left="0" w:leftChars="0" w:right="0" w:firstLine="0" w:firstLineChars="0"/>
                          <w:jc w:val="center"/>
                          <w:textAlignment w:val="auto"/>
                          <w:rPr>
                            <w:rFonts w:hint="eastAsia" w:ascii="仿宋_GB2312" w:hAnsi="仿宋_GB2312" w:eastAsia="宋体" w:cs="仿宋_GB2312"/>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第2柱</w:t>
                        </w:r>
                      </w:p>
                    </w:txbxContent>
                  </v:textbox>
                </v:roundrect>
              </w:pict>
            </w:r>
            <w:r>
              <w:rPr>
                <w:rFonts w:ascii="仿宋_GB2312" w:hAnsi="仿宋_GB2312" w:eastAsia="仿宋_GB2312" w:cs="仿宋_GB2312"/>
                <w:sz w:val="21"/>
                <w:szCs w:val="32"/>
              </w:rPr>
              <w:pict>
                <v:shape id="直接箭头连接符 15" o:spid="_x0000_s2150" o:spt="32" type="#_x0000_t32" style="position:absolute;left:0pt;margin-left:16.45pt;margin-top:187.15pt;height:47.5pt;width:69.4pt;z-index:251671552;mso-width-relative:page;mso-height-relative:page;" filled="f" stroked="t" coordsize="21600,21600" o:gfxdata="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PKmHItkAAAAKAQAADwAAAAAAAAABACAAAAA4AAAAZHJzL2Rvd25yZXYueG1sUEsBAhQAFAAA&#10;AAgAh07iQDk51DcRAgAA2AMAAA4AAAAAAAAAAQAgAAAAPgEAAGRycy9lMm9Eb2MueG1sUEsFBgAA&#10;AAAGAAYAWQEAAMEFAAAAAA==&#10;">
                  <v:path arrowok="t"/>
                  <v:fill on="f" focussize="0,0"/>
                  <v:stroke weight="2.5pt" color="#FF0000" miterlimit="8" joinstyle="miter" endarrow="open"/>
                  <v:imagedata o:title=""/>
                  <o:lock v:ext="edit" aspectratio="f"/>
                </v:shape>
              </w:pict>
            </w:r>
            <w:r>
              <w:rPr>
                <w:rFonts w:ascii="仿宋_GB2312" w:hAnsi="仿宋_GB2312" w:eastAsia="仿宋_GB2312" w:cs="仿宋_GB2312"/>
                <w:sz w:val="21"/>
                <w:szCs w:val="32"/>
              </w:rPr>
              <w:pict>
                <v:shape id="_x0000_s2149" o:spid="_x0000_s2149" o:spt="32" type="#_x0000_t32" style="position:absolute;left:0pt;margin-left:16.65pt;margin-top:230.65pt;height:32.4pt;width:146.4pt;z-index:251678720;mso-width-relative:page;mso-height-relative:page;" filled="f" stroked="t" coordsize="21600,21600" o:gfxdata="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4BJDtNgAAAAK&#10;AQAADwAAAAAAAAABACAAAAA4AAAAZHJzL2Rvd25yZXYueG1sUEsBAhQAFAAAAAgAh07iQPeU1mAG&#10;AgAAzQMAAA4AAAAAAAAAAQAgAAAAPQEAAGRycy9lMm9Eb2MueG1sUEsFBgAAAAAGAAYAWQEAALUF&#10;AAAAAA==&#10;">
                  <v:path arrowok="t"/>
                  <v:fill on="f" focussize="0,0"/>
                  <v:stroke weight="2.5pt" color="#FF0000" miterlimit="8" joinstyle="miter" endarrow="open"/>
                  <v:imagedata o:title=""/>
                  <o:lock v:ext="edit" aspectratio="f"/>
                </v:shape>
              </w:pict>
            </w:r>
            <w:r>
              <w:rPr>
                <w:rFonts w:ascii="仿宋_GB2312" w:hAnsi="仿宋_GB2312" w:eastAsia="仿宋_GB2312" w:cs="仿宋_GB2312"/>
                <w:sz w:val="21"/>
                <w:szCs w:val="32"/>
              </w:rPr>
              <w:pict>
                <v:roundrect id="_x0000_s2156" o:spid="_x0000_s2156" o:spt="2" style="position:absolute;left:0pt;margin-left:-26.95pt;margin-top:214.4pt;height:32.5pt;width:43.6pt;z-index:251677696;v-text-anchor:middle;mso-width-relative:page;mso-height-relative:page;" filled="f" stroked="t" coordsize="21600,21600" arcsize="0.166666666666667" o:gfxdata="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A+baye3AAA&#10;AAoBAAAPAAAAAAAAAAEAIAAAADgAAABkcnMvZG93bnJldi54bWxQSwECFAAUAAAACACHTuJAJdao&#10;NAQCAADVAwAADgAAAAAAAAABACAAAABBAQAAZHJzL2Uyb0RvYy54bWxQSwUGAAAAAAYABgBZAQAA&#10;twUAAAAA&#10;">
                  <v:path/>
                  <v:fill on="f" focussize="0,0"/>
                  <v:stroke weight="1pt" color="#000000" miterlimit="8"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exact"/>
                          <w:ind w:left="0" w:leftChars="0" w:right="0" w:firstLine="0" w:firstLineChars="0"/>
                          <w:jc w:val="center"/>
                          <w:textAlignment w:val="auto"/>
                          <w:rPr>
                            <w:rFonts w:hint="eastAsia" w:ascii="仿宋_GB2312" w:hAnsi="仿宋_GB2312" w:eastAsia="宋体" w:cs="仿宋_GB2312"/>
                            <w:color w:val="000000" w:themeColor="text1"/>
                            <w:kern w:val="0"/>
                            <w:sz w:val="24"/>
                            <w:szCs w:val="24"/>
                            <w:lang w:val="en-US" w:eastAsia="zh-CN" w:bidi="ar"/>
                          </w:rPr>
                        </w:pPr>
                        <w:r>
                          <w:rPr>
                            <w:rFonts w:hint="eastAsia" w:ascii="仿宋_GB2312" w:hAnsi="仿宋_GB2312" w:eastAsia="仿宋_GB2312" w:cs="仿宋_GB2312"/>
                            <w:color w:val="000000" w:themeColor="text1"/>
                            <w:kern w:val="0"/>
                            <w:sz w:val="24"/>
                            <w:szCs w:val="24"/>
                            <w:lang w:val="en-US" w:eastAsia="zh-CN" w:bidi="ar"/>
                          </w:rPr>
                          <w:t>积水</w:t>
                        </w:r>
                      </w:p>
                    </w:txbxContent>
                  </v:textbox>
                </v:roundrect>
              </w:pict>
            </w:r>
            <w:r>
              <w:rPr>
                <w:rFonts w:ascii="仿宋_GB2312" w:hAnsi="仿宋_GB2312" w:eastAsia="仿宋_GB2312" w:cs="仿宋_GB2312"/>
                <w:sz w:val="21"/>
                <w:szCs w:val="32"/>
              </w:rPr>
              <w:pict>
                <v:roundrect id="_x0000_s2154" o:spid="_x0000_s2154" o:spt="2" style="position:absolute;left:0pt;margin-left:-26.95pt;margin-top:26.9pt;height:31.95pt;width:42.3pt;z-index:251682816;v-text-anchor:middle;mso-width-relative:page;mso-height-relative:page;" filled="f" stroked="t" coordsize="21600,21600" arcsize="0.166666666666667" o:gfxdata="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710midoAAAAJ&#10;AQAADwAAAAAAAAABACAAAAA4AAAAZHJzL2Rvd25yZXYueG1sUEsBAhQAFAAAAAgAh07iQBsD9ykE&#10;AgAA1QMAAA4AAAAAAAAAAQAgAAAAPwEAAGRycy9lMm9Eb2MueG1sUEsFBgAAAAAGAAYAWQEAALUF&#10;AAAAAA==&#10;">
                  <v:path/>
                  <v:fill on="f" focussize="0,0"/>
                  <v:stroke weight="1pt" color="#000000" miterlimit="8"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exact"/>
                          <w:ind w:left="0" w:leftChars="0" w:right="0" w:firstLine="0" w:firstLineChars="0"/>
                          <w:jc w:val="center"/>
                          <w:textAlignment w:val="auto"/>
                          <w:rPr>
                            <w:rFonts w:hint="eastAsia" w:ascii="仿宋_GB2312" w:hAnsi="仿宋_GB2312" w:eastAsia="宋体" w:cs="仿宋_GB2312"/>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残墙</w:t>
                        </w:r>
                      </w:p>
                    </w:txbxContent>
                  </v:textbox>
                </v:roundrect>
              </w:pict>
            </w:r>
            <w:r>
              <w:rPr>
                <w:rFonts w:ascii="仿宋_GB2312" w:hAnsi="仿宋_GB2312" w:eastAsia="仿宋_GB2312" w:cs="仿宋_GB2312"/>
                <w:sz w:val="21"/>
                <w:szCs w:val="32"/>
              </w:rPr>
              <w:pict>
                <v:line id="直接连接符 40" o:spid="_x0000_s2152" o:spt="20" style="position:absolute;left:0pt;flip:y;margin-left:211.15pt;margin-top:498.9pt;height:1.2pt;width:74.45pt;z-index:251686912;mso-width-relative:page;mso-height-relative:page;" filled="f" stroked="t" coordsize="21600,21600" o:gfxdata="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LG5WwDZAAAADAEAAA8AAAAAAAAAAQAgAAAAOAAAAGRycy9kb3ducmV2LnhtbFBL&#10;AQIUABQAAAAIAIdO4kBgRGj73wEAAIYDAAAOAAAAAAAAAAEAIAAAAD4BAABkcnMvZTJvRG9jLnht&#10;bFBLBQYAAAAABgAGAFkBAACPBQAAAAA=&#10;">
                  <v:path arrowok="t"/>
                  <v:fill on="f" focussize="0,0"/>
                  <v:stroke weight="1.25pt" color="#FFFF00" miterlimit="8" joinstyle="miter" dashstyle="3 1"/>
                  <v:imagedata o:title=""/>
                  <o:lock v:ext="edit" aspectratio="f"/>
                </v:line>
              </w:pict>
            </w:r>
            <w:r>
              <w:rPr>
                <w:rFonts w:ascii="仿宋_GB2312" w:hAnsi="仿宋_GB2312" w:eastAsia="仿宋_GB2312" w:cs="仿宋_GB2312"/>
                <w:sz w:val="21"/>
                <w:szCs w:val="32"/>
              </w:rPr>
              <w:pict>
                <v:shape id="_x0000_s2157" o:spid="_x0000_s2157" o:spt="32" type="#_x0000_t32" style="position:absolute;left:0pt;margin-left:16.95pt;margin-top:139.7pt;height:43.2pt;width:89.95pt;z-index:251697152;mso-width-relative:page;mso-height-relative:page;" filled="f" stroked="t" coordsize="21600,21600" o:gfxdata="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yeEK+NoAAAAKAQAADwAAAAAAAAABACAAAAA4AAAAZHJzL2Rvd25yZXYueG1sUEsBAhQAFAAA&#10;AAgAh07iQGXSDfIQAgAA6AMAAA4AAAAAAAAAAQAgAAAAPwEAAGRycy9lMm9Eb2MueG1sUEsFBgAA&#10;AAAGAAYAWQEAAMEFAAAAAA==&#10;">
                  <v:path arrowok="t"/>
                  <v:fill on="f" focussize="0,0"/>
                  <v:stroke weight="2.5pt" color="#FF0000" miterlimit="8" joinstyle="miter" endarrow="open"/>
                  <v:imagedata o:title=""/>
                  <o:lock v:ext="edit" aspectratio="f"/>
                </v:shape>
              </w:pict>
            </w:r>
            <w:r>
              <w:rPr>
                <w:rFonts w:ascii="仿宋_GB2312" w:hAnsi="仿宋_GB2312" w:eastAsia="仿宋_GB2312" w:cs="仿宋_GB2312"/>
                <w:sz w:val="21"/>
                <w:szCs w:val="32"/>
              </w:rPr>
              <w:pict>
                <v:roundrect id="圆角矩形 17" o:spid="_x0000_s2151" o:spt="2" style="position:absolute;left:0pt;margin-left:106.9pt;margin-top:166.2pt;height:33.4pt;width:18.45pt;z-index:251696128;v-text-anchor:middle;mso-width-relative:page;mso-height-relative:page;" filled="f" stroked="t" coordsize="21600,21600" arcsize="0.166666666666667" o:gfxdata="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BYAAABkcnMvUEsBAhQAFAAAAAgAh07i&#10;QPt32qrbAAAACwEAAA8AAAAAAAAAAQAgAAAAOAAAAGRycy9kb3ducmV2LnhtbFBLAQIUABQAAAAI&#10;AIdO4kBgN3z6fwIAALMEAAAOAAAAAAAAAAEAIAAAAEABAABkcnMvZTJvRG9jLnhtbFBLBQYAAAAA&#10;BgAGAFkBAAAxBgAAAAA=&#10;">
                  <v:path/>
                  <v:fill on="f" focussize="0,0"/>
                  <v:stroke weight="1.5pt" color="#FF0000" miterlimit="8" joinstyle="miter" dashstyle="1 1"/>
                  <v:imagedata o:title=""/>
                  <o:lock v:ext="edit" aspectratio="f"/>
                </v:roundrect>
              </w:pict>
            </w:r>
            <w:r>
              <w:rPr>
                <w:rFonts w:ascii="仿宋_GB2312" w:hAnsi="仿宋_GB2312" w:eastAsia="仿宋_GB2312" w:cs="仿宋_GB2312"/>
                <w:sz w:val="21"/>
                <w:szCs w:val="32"/>
              </w:rPr>
              <w:pict>
                <v:shape id="直接箭头连接符 35" o:spid="_x0000_s2153" o:spt="32" type="#_x0000_t32" style="position:absolute;left:0pt;margin-left:260.75pt;margin-top:380.1pt;height:119.9pt;width:1.65pt;z-index:251684864;mso-width-relative:page;mso-height-relative:page;" filled="f" stroked="t" coordsize="21600,21600" o:gfxdata="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O7FIgHaAAAADAEAAA8AAAAAAAAA&#10;AQAgAAAAOAAAAGRycy9kb3ducmV2LnhtbFBLAQIUABQAAAAIAIdO4kBirW4Z+QEAAL4DAAAOAAAA&#10;AAAAAAEAIAAAAD8BAABkcnMvZTJvRG9jLnhtbFBLBQYAAAAABgAGAFkBAACqBQAAAAA=&#10;">
                  <v:path arrowok="t"/>
                  <v:fill on="f" focussize="0,0"/>
                  <v:stroke weight="1.25pt" color="#FFFF00" miterlimit="8" joinstyle="miter" startarrow="open" endarrow="open"/>
                  <v:imagedata o:title=""/>
                  <o:lock v:ext="edit" aspectratio="f"/>
                </v:shape>
              </w:pict>
            </w:r>
            <w:r>
              <w:rPr>
                <w:rFonts w:ascii="仿宋_GB2312" w:hAnsi="仿宋_GB2312" w:eastAsia="仿宋_GB2312" w:cs="仿宋_GB2312"/>
                <w:sz w:val="21"/>
                <w:szCs w:val="32"/>
              </w:rPr>
              <w:pict>
                <v:line id="直接连接符 10" o:spid="_x0000_s2139" o:spt="20" style="position:absolute;left:0pt;flip:y;margin-left:122.1pt;margin-top:106.3pt;height:35.85pt;width:30pt;z-index:251688960;mso-width-relative:page;mso-height-relative:page;" filled="f" stroked="t" coordsize="21600,21600" o:gfxdata="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P4RgtzYAAAACwEAAA8AAAAAAAAAAQAgAAAAOAAAAGRycy9kb3ducmV2LnhtbFBL&#10;AQIUABQAAAAIAIdO4kAxXFxu4AEAAIcDAAAOAAAAAAAAAAEAIAAAAD0BAABkcnMvZTJvRG9jLnht&#10;bFBLBQYAAAAABgAGAFkBAACPBQAAAAA=&#10;">
                  <v:path arrowok="t"/>
                  <v:fill on="f" focussize="0,0"/>
                  <v:stroke weight="1.25pt" color="#FFFF00" miterlimit="8" joinstyle="miter" dashstyle="3 1"/>
                  <v:imagedata o:title=""/>
                  <o:lock v:ext="edit" aspectratio="f"/>
                </v:line>
              </w:pict>
            </w:r>
            <w:r>
              <w:rPr>
                <w:rFonts w:ascii="仿宋_GB2312" w:hAnsi="仿宋_GB2312" w:eastAsia="仿宋_GB2312" w:cs="仿宋_GB2312"/>
                <w:sz w:val="21"/>
                <w:szCs w:val="32"/>
              </w:rPr>
              <w:pict>
                <v:line id="直接连接符 9" o:spid="_x0000_s2128" o:spt="20" style="position:absolute;left:0pt;flip:y;margin-left:190.4pt;margin-top:230.5pt;height:69.15pt;width:49.2pt;z-index:251689984;mso-width-relative:page;mso-height-relative:page;" filled="f" stroked="t" coordsize="21600,21600" o:gfxdata="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Ff8pI/aAAAACwEAAA8AAAAAAAAAAQAgAAAAOAAAAGRycy9kb3ducmV2Lnht&#10;bFBLAQIUABQAAAAIAIdO4kC5xesy4QEAAIUDAAAOAAAAAAAAAAEAIAAAAD8BAABkcnMvZTJvRG9j&#10;LnhtbFBLBQYAAAAABgAGAFkBAACSBQAAAAA=&#10;">
                  <v:path arrowok="t"/>
                  <v:fill on="f" focussize="0,0"/>
                  <v:stroke weight="1.25pt" color="#FFFF00" miterlimit="8" joinstyle="miter" dashstyle="3 1"/>
                  <v:imagedata o:title=""/>
                  <o:lock v:ext="edit" aspectratio="f"/>
                </v:line>
              </w:pict>
            </w:r>
            <w:r>
              <w:rPr>
                <w:rFonts w:ascii="仿宋_GB2312" w:hAnsi="仿宋_GB2312" w:eastAsia="仿宋_GB2312" w:cs="仿宋_GB2312"/>
                <w:sz w:val="21"/>
                <w:szCs w:val="32"/>
              </w:rPr>
              <w:pict>
                <v:shape id="直接箭头连接符 11" o:spid="_x0000_s2126" o:spt="32" type="#_x0000_t32" style="position:absolute;left:0pt;margin-left:137.1pt;margin-top:125.5pt;height:130pt;width:80pt;z-index:251687936;mso-width-relative:page;mso-height-relative:page;" filled="f" stroked="t" coordsize="21600,21600" o:gfxdata="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ORN5BLZAAAACwEAAA8AAAAAAAAA&#10;AQAgAAAAOAAAAGRycy9kb3ducmV2LnhtbFBLAQIUABQAAAAIAIdO4kAt0C0V+gEAAMADAAAOAAAA&#10;AAAAAAEAIAAAAD4BAABkcnMvZTJvRG9jLnhtbFBLBQYAAAAABgAGAFkBAACqBQAAAAA=&#10;">
                  <v:path arrowok="t"/>
                  <v:fill on="f" focussize="0,0"/>
                  <v:stroke weight="1.25pt" color="#FFFF00" miterlimit="8" joinstyle="miter" startarrow="open" endarrow="open"/>
                  <v:imagedata o:title=""/>
                  <o:lock v:ext="edit" aspectratio="f"/>
                </v:shape>
              </w:pict>
            </w:r>
            <w:r>
              <w:rPr>
                <w:rFonts w:ascii="仿宋_GB2312" w:hAnsi="仿宋_GB2312" w:eastAsia="仿宋_GB2312" w:cs="仿宋_GB2312"/>
                <w:sz w:val="32"/>
                <w:szCs w:val="32"/>
              </w:rPr>
              <w:pict>
                <v:shape id="_x0000_s2132" o:spid="_x0000_s2132" o:spt="32" type="#_x0000_t32" style="position:absolute;left:0pt;flip:x;margin-left:345.45pt;margin-top:259.4pt;height:45.75pt;width:63.25pt;z-index:251679744;mso-width-relative:page;mso-height-relative:page;" filled="f" stroked="t" coordsize="21600,21600" o:gfxdata="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CcxkAvYAAAACwEAAA8AAAAAAAAAAQAgAAAAOAAAAGRycy9kb3ducmV2LnhtbFBLAQIUABQAAAAI&#10;AIdO4kC3be/3EAIAANkDAAAOAAAAAAAAAAEAIAAAAD0BAABkcnMvZTJvRG9jLnhtbFBLBQYAAAAA&#10;BgAGAFkBAAC/BQAAAAA=&#10;">
                  <v:path arrowok="t"/>
                  <v:fill on="f" focussize="0,0"/>
                  <v:stroke weight="2.5pt" color="#FF0000" miterlimit="8" joinstyle="miter" endarrow="open"/>
                  <v:imagedata o:title=""/>
                  <o:lock v:ext="edit" aspectratio="f"/>
                </v:shape>
              </w:pict>
            </w:r>
            <w:r>
              <w:rPr>
                <w:rFonts w:ascii="仿宋_GB2312" w:hAnsi="仿宋_GB2312" w:eastAsia="仿宋_GB2312" w:cs="仿宋_GB2312"/>
                <w:sz w:val="32"/>
                <w:szCs w:val="32"/>
              </w:rPr>
              <w:pict>
                <v:shape id="_x0000_s2127" o:spid="_x0000_s2127" o:spt="32" type="#_x0000_t32" style="position:absolute;left:0pt;flip:x y;margin-left:282.95pt;margin-top:216.8pt;height:42.6pt;width:125.75pt;z-index:251680768;mso-width-relative:page;mso-height-relative:page;" filled="f" stroked="t" coordsize="21600,21600" o:gfxdata="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FE4khHZAAAACwEAAA8AAAAAAAAAAQAgAAAAOAAAAGRycy9kb3ducmV2LnhtbFBLAQIU&#10;ABQAAAAIAIdO4kAQyXE8FQIAAOcDAAAOAAAAAAAAAAEAIAAAAD4BAABkcnMvZTJvRG9jLnhtbFBL&#10;BQYAAAAABgAGAFkBAADFBQAAAAA=&#10;">
                  <v:path arrowok="t"/>
                  <v:fill on="f" focussize="0,0"/>
                  <v:stroke weight="2.5pt" color="#FF0000" miterlimit="8" joinstyle="miter" endarrow="open"/>
                  <v:imagedata o:title=""/>
                  <o:lock v:ext="edit" aspectratio="f"/>
                </v:shape>
              </w:pict>
            </w:r>
            <w:r>
              <w:rPr>
                <w:rFonts w:ascii="仿宋_GB2312" w:hAnsi="仿宋_GB2312" w:eastAsia="仿宋_GB2312" w:cs="仿宋_GB2312"/>
                <w:sz w:val="32"/>
                <w:szCs w:val="32"/>
              </w:rPr>
              <w:drawing>
                <wp:anchor distT="0" distB="0" distL="114300" distR="114300" simplePos="0" relativeHeight="251669504" behindDoc="0" locked="0" layoutInCell="1" allowOverlap="1">
                  <wp:simplePos x="0" y="0"/>
                  <wp:positionH relativeFrom="column">
                    <wp:posOffset>4355465</wp:posOffset>
                  </wp:positionH>
                  <wp:positionV relativeFrom="paragraph">
                    <wp:posOffset>93980</wp:posOffset>
                  </wp:positionV>
                  <wp:extent cx="979170" cy="765810"/>
                  <wp:effectExtent l="64135" t="86360" r="80645" b="100330"/>
                  <wp:wrapNone/>
                  <wp:docPr id="46" name="图片 5" descr="北-图标"/>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 name="图片 5" descr="北-图标"/>
                          <pic:cNvPicPr>
                            <a:picLocks noChangeAspect="true"/>
                          </pic:cNvPicPr>
                        </pic:nvPicPr>
                        <pic:blipFill>
                          <a:blip r:embed="rId7"/>
                          <a:stretch>
                            <a:fillRect/>
                          </a:stretch>
                        </pic:blipFill>
                        <pic:spPr>
                          <a:xfrm rot="11460000">
                            <a:off x="0" y="0"/>
                            <a:ext cx="979170" cy="765810"/>
                          </a:xfrm>
                          <a:prstGeom prst="rect">
                            <a:avLst/>
                          </a:prstGeom>
                        </pic:spPr>
                      </pic:pic>
                    </a:graphicData>
                  </a:graphic>
                </wp:anchor>
              </w:drawing>
            </w:r>
            <w:r>
              <w:rPr>
                <w:rFonts w:ascii="仿宋_GB2312" w:hAnsi="仿宋_GB2312" w:eastAsia="仿宋_GB2312" w:cs="仿宋_GB2312"/>
                <w:sz w:val="21"/>
                <w:szCs w:val="32"/>
              </w:rPr>
              <w:pict>
                <v:line id="直接连接符 36" o:spid="_x0000_s2147" o:spt="20" style="position:absolute;left:0pt;margin-left:220.35pt;margin-top:377.2pt;height:0.65pt;width:136.4pt;z-index:251685888;mso-width-relative:page;mso-height-relative:page;" filled="f" stroked="t" coordsize="21600,21600" o:gfxdata="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OvChJPYAAAACwEAAA8AAAAAAAAAAQAgAAAAOAAAAGRycy9kb3ducmV2LnhtbFBLAQIUABQAAAAI&#10;AIdO4kCdD75q1wEAAHkDAAAOAAAAAAAAAAEAIAAAAD0BAABkcnMvZTJvRG9jLnhtbFBLBQYAAAAA&#10;BgAGAFkBAACGBQAAAAA=&#10;">
                  <v:path arrowok="t"/>
                  <v:fill on="f" focussize="0,0"/>
                  <v:stroke weight="1.25pt" color="#FFFF00" miterlimit="8" joinstyle="miter" dashstyle="3 1"/>
                  <v:imagedata o:title=""/>
                  <o:lock v:ext="edit" aspectratio="f"/>
                </v:line>
              </w:pict>
            </w:r>
            <w:r>
              <w:rPr>
                <w:rFonts w:ascii="仿宋_GB2312" w:hAnsi="仿宋_GB2312" w:eastAsia="仿宋_GB2312" w:cs="仿宋_GB2312"/>
                <w:sz w:val="21"/>
                <w:szCs w:val="32"/>
              </w:rPr>
              <w:pict>
                <v:shape id="_x0000_s2136" o:spid="_x0000_s2136" o:spt="32" type="#_x0000_t32" style="position:absolute;left:0pt;margin-left:17.4pt;margin-top:309pt;height:97.65pt;width:159.85pt;z-index:251681792;mso-width-relative:page;mso-height-relative:page;" filled="f" stroked="t" coordsize="21600,21600" o:gfxdata="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ORwHzdgA&#10;AAAKAQAADwAAAAAAAAABACAAAAA4AAAAZHJzL2Rvd25yZXYueG1sUEsBAhQAFAAAAAgAh07iQJzw&#10;PVUJAgAAzgMAAA4AAAAAAAAAAQAgAAAAPQEAAGRycy9lMm9Eb2MueG1sUEsFBgAAAAAGAAYAWQEA&#10;ALgFAAAAAA==&#10;">
                  <v:path arrowok="t"/>
                  <v:fill on="f" focussize="0,0"/>
                  <v:stroke weight="2.5pt" color="#FF0000" miterlimit="8" joinstyle="miter" endarrow="open"/>
                  <v:imagedata o:title=""/>
                  <o:lock v:ext="edit" aspectratio="f"/>
                </v:shape>
              </w:pict>
            </w:r>
            <w:r>
              <w:rPr>
                <w:rFonts w:ascii="仿宋_GB2312" w:hAnsi="仿宋_GB2312" w:eastAsia="仿宋_GB2312" w:cs="仿宋_GB2312"/>
                <w:sz w:val="21"/>
                <w:szCs w:val="32"/>
              </w:rPr>
              <w:pict>
                <v:shape id="_x0000_s2143" o:spid="_x0000_s2143" o:spt="32" type="#_x0000_t32" style="position:absolute;left:0pt;margin-left:17.4pt;margin-top:309pt;height:59.8pt;width:218.85pt;z-index:251676672;mso-width-relative:page;mso-height-relative:page;" filled="f" stroked="t" coordsize="21600,21600" o:gfxdata="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We8pRNkA&#10;AAAKAQAADwAAAAAAAAABACAAAAA4AAAAZHJzL2Rvd25yZXYueG1sUEsBAhQAFAAAAAgAh07iQO5s&#10;MMYIAgAAzQMAAA4AAAAAAAAAAQAgAAAAPgEAAGRycy9lMm9Eb2MueG1sUEsFBgAAAAAGAAYAWQEA&#10;ALgFAAAAAA==&#10;">
                  <v:path arrowok="t"/>
                  <v:fill on="f" focussize="0,0"/>
                  <v:stroke weight="2.5pt" color="#FF0000" miterlimit="8" joinstyle="miter" endarrow="open"/>
                  <v:imagedata o:title=""/>
                  <o:lock v:ext="edit" aspectratio="f"/>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 w:hRule="atLeast"/>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default" w:ascii="仿宋_GB2312" w:hAnsi="仿宋_GB2312" w:eastAsia="仿宋_GB2312" w:cs="仿宋_GB2312"/>
                <w:sz w:val="32"/>
                <w:szCs w:val="32"/>
                <w:lang w:val="en-US"/>
              </w:rPr>
            </w:pPr>
            <w:r>
              <w:rPr>
                <w:rFonts w:hint="eastAsia" w:asciiTheme="minorEastAsia" w:hAnsiTheme="minorEastAsia" w:eastAsiaTheme="minorEastAsia" w:cstheme="minorEastAsia"/>
                <w:b w:val="0"/>
                <w:bCs w:val="0"/>
                <w:color w:val="auto"/>
                <w:sz w:val="28"/>
                <w:szCs w:val="28"/>
                <w:lang w:val="en-US" w:eastAsia="zh-CN"/>
              </w:rPr>
              <w:t>图2 事发位置情况</w:t>
            </w:r>
          </w:p>
        </w:tc>
      </w:tr>
    </w:tbl>
    <w:p>
      <w:pPr>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firstLine="640" w:firstLineChars="200"/>
        <w:jc w:val="both"/>
        <w:textAlignment w:val="baseline"/>
        <w:rPr>
          <w:rFonts w:hint="eastAsia" w:ascii="仿宋_GB2312" w:hAnsi="仿宋_GB2312" w:eastAsia="仿宋_GB2312" w:cs="仿宋_GB2312"/>
          <w:sz w:val="32"/>
          <w:szCs w:val="32"/>
          <w:rtl w:val="0"/>
          <w:lang w:val="zh-CN" w:eastAsia="zh-CN"/>
        </w:rPr>
      </w:pPr>
      <w:r>
        <w:rPr>
          <w:rFonts w:hint="eastAsia" w:ascii="仿宋_GB2312" w:hAnsi="仿宋_GB2312" w:eastAsia="仿宋_GB2312" w:cs="仿宋_GB2312"/>
          <w:sz w:val="32"/>
          <w:szCs w:val="32"/>
          <w:lang w:val="en-US" w:eastAsia="zh-CN"/>
        </w:rPr>
        <w:t>深圳嘉创公司</w:t>
      </w:r>
      <w:r>
        <w:rPr>
          <w:rFonts w:hint="eastAsia" w:ascii="仿宋_GB2312" w:hAnsi="仿宋_GB2312" w:eastAsia="仿宋_GB2312" w:cs="仿宋_GB2312"/>
          <w:b w:val="0"/>
          <w:i w:val="0"/>
          <w:caps w:val="0"/>
          <w:spacing w:val="0"/>
          <w:w w:val="100"/>
          <w:kern w:val="2"/>
          <w:sz w:val="32"/>
          <w:szCs w:val="32"/>
          <w:rtl w:val="0"/>
          <w:lang w:val="zh-CN" w:eastAsia="zh-CN" w:bidi="ar-SA"/>
        </w:rPr>
        <w:t>于2023年3月20日取得了涉事工程实施主体确认书；于10月24日取得了涉事工程</w:t>
      </w:r>
      <w:r>
        <w:rPr>
          <w:rFonts w:hint="eastAsia" w:ascii="仿宋_GB2312" w:hAnsi="仿宋_GB2312" w:eastAsia="仿宋_GB2312" w:cs="仿宋_GB2312"/>
          <w:b w:val="0"/>
          <w:i w:val="0"/>
          <w:caps w:val="0"/>
          <w:spacing w:val="0"/>
          <w:w w:val="100"/>
          <w:kern w:val="2"/>
          <w:sz w:val="32"/>
          <w:szCs w:val="32"/>
          <w:rtl w:val="0"/>
          <w:lang w:val="en-US" w:eastAsia="zh-CN" w:bidi="ar-SA"/>
        </w:rPr>
        <w:t>03地块</w:t>
      </w:r>
      <w:r>
        <w:rPr>
          <w:rFonts w:hint="eastAsia" w:ascii="仿宋_GB2312" w:hAnsi="仿宋_GB2312" w:eastAsia="仿宋_GB2312" w:cs="仿宋_GB2312"/>
          <w:b w:val="0"/>
          <w:i w:val="0"/>
          <w:caps w:val="0"/>
          <w:spacing w:val="0"/>
          <w:w w:val="100"/>
          <w:kern w:val="2"/>
          <w:sz w:val="32"/>
          <w:szCs w:val="32"/>
          <w:rtl w:val="0"/>
          <w:lang w:val="zh-CN" w:eastAsia="zh-CN" w:bidi="ar-SA"/>
        </w:rPr>
        <w:t>《建设用地规划许可证》；于11月29日与</w:t>
      </w:r>
      <w:r>
        <w:rPr>
          <w:rFonts w:hint="eastAsia" w:ascii="仿宋_GB2312" w:hAnsi="仿宋_GB2312" w:eastAsia="仿宋_GB2312" w:cs="仿宋_GB2312"/>
          <w:color w:val="auto"/>
          <w:sz w:val="32"/>
          <w:szCs w:val="32"/>
          <w:highlight w:val="none"/>
          <w:lang w:eastAsia="zh-CN"/>
        </w:rPr>
        <w:t>区城市更新和土地整备局</w:t>
      </w:r>
      <w:r>
        <w:rPr>
          <w:rFonts w:hint="eastAsia" w:ascii="仿宋_GB2312" w:hAnsi="仿宋_GB2312" w:eastAsia="仿宋_GB2312" w:cs="仿宋_GB2312"/>
          <w:b w:val="0"/>
          <w:i w:val="0"/>
          <w:caps w:val="0"/>
          <w:spacing w:val="0"/>
          <w:w w:val="100"/>
          <w:kern w:val="2"/>
          <w:sz w:val="32"/>
          <w:szCs w:val="32"/>
          <w:rtl w:val="0"/>
          <w:lang w:val="zh-CN" w:eastAsia="zh-CN" w:bidi="ar-SA"/>
        </w:rPr>
        <w:t>签订《土地使用权出让合同书》；于12月28日（事发后）取得涉事工程</w:t>
      </w:r>
      <w:r>
        <w:rPr>
          <w:rFonts w:hint="eastAsia" w:ascii="仿宋_GB2312" w:hAnsi="仿宋_GB2312" w:eastAsia="仿宋_GB2312" w:cs="仿宋_GB2312"/>
          <w:b w:val="0"/>
          <w:i w:val="0"/>
          <w:caps w:val="0"/>
          <w:spacing w:val="0"/>
          <w:w w:val="100"/>
          <w:kern w:val="2"/>
          <w:sz w:val="32"/>
          <w:szCs w:val="32"/>
          <w:rtl w:val="0"/>
          <w:lang w:val="en-US" w:eastAsia="zh-CN" w:bidi="ar-SA"/>
        </w:rPr>
        <w:t>03地块</w:t>
      </w:r>
      <w:r>
        <w:rPr>
          <w:rFonts w:hint="eastAsia" w:ascii="仿宋_GB2312" w:hAnsi="仿宋_GB2312" w:eastAsia="仿宋_GB2312" w:cs="仿宋_GB2312"/>
          <w:b w:val="0"/>
          <w:i w:val="0"/>
          <w:caps w:val="0"/>
          <w:spacing w:val="0"/>
          <w:w w:val="100"/>
          <w:kern w:val="2"/>
          <w:sz w:val="32"/>
          <w:szCs w:val="32"/>
          <w:rtl w:val="0"/>
          <w:lang w:val="zh-CN" w:eastAsia="zh-CN" w:bidi="ar-SA"/>
        </w:rPr>
        <w:t>《建设工程规划许可证》。</w:t>
      </w:r>
    </w:p>
    <w:p>
      <w:pPr>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kern w:val="2"/>
          <w:sz w:val="32"/>
          <w:szCs w:val="32"/>
          <w:rtl w:val="0"/>
          <w:lang w:val="en-US" w:eastAsia="zh-CN" w:bidi="ar-SA"/>
        </w:rPr>
      </w:pPr>
      <w:r>
        <w:rPr>
          <w:rFonts w:hint="eastAsia" w:ascii="仿宋_GB2312" w:hAnsi="仿宋_GB2312" w:eastAsia="仿宋_GB2312" w:cs="仿宋_GB2312"/>
          <w:b w:val="0"/>
          <w:i w:val="0"/>
          <w:caps w:val="0"/>
          <w:spacing w:val="0"/>
          <w:w w:val="100"/>
          <w:kern w:val="2"/>
          <w:sz w:val="32"/>
          <w:szCs w:val="32"/>
          <w:rtl w:val="0"/>
          <w:lang w:val="en-US" w:eastAsia="zh-CN" w:bidi="ar-SA"/>
        </w:rPr>
        <w:t>2023年4月3日，</w:t>
      </w:r>
      <w:r>
        <w:rPr>
          <w:rFonts w:hint="eastAsia" w:ascii="仿宋_GB2312" w:hAnsi="仿宋_GB2312" w:eastAsia="仿宋_GB2312" w:cs="仿宋_GB2312"/>
          <w:b w:val="0"/>
          <w:i w:val="0"/>
          <w:caps w:val="0"/>
          <w:spacing w:val="0"/>
          <w:w w:val="100"/>
          <w:kern w:val="2"/>
          <w:sz w:val="32"/>
          <w:szCs w:val="32"/>
          <w:rtl w:val="0"/>
          <w:lang w:val="zh-CN" w:eastAsia="zh-CN" w:bidi="ar-SA"/>
        </w:rPr>
        <w:t>建设单位</w:t>
      </w:r>
      <w:r>
        <w:rPr>
          <w:rFonts w:hint="default" w:ascii="仿宋_GB2312" w:hAnsi="仿宋_GB2312" w:eastAsia="仿宋_GB2312" w:cs="仿宋_GB2312"/>
          <w:b w:val="0"/>
          <w:i w:val="0"/>
          <w:caps w:val="0"/>
          <w:spacing w:val="0"/>
          <w:w w:val="100"/>
          <w:kern w:val="2"/>
          <w:sz w:val="32"/>
          <w:szCs w:val="32"/>
          <w:lang w:val="en-US" w:eastAsia="zh-CN" w:bidi="ar-SA"/>
        </w:rPr>
        <w:t>深圳嘉创公司</w:t>
      </w:r>
      <w:r>
        <w:rPr>
          <w:rFonts w:hint="eastAsia" w:ascii="仿宋_GB2312" w:hAnsi="仿宋_GB2312" w:eastAsia="仿宋_GB2312" w:cs="仿宋_GB2312"/>
          <w:b w:val="0"/>
          <w:i w:val="0"/>
          <w:caps w:val="0"/>
          <w:spacing w:val="0"/>
          <w:w w:val="100"/>
          <w:kern w:val="2"/>
          <w:sz w:val="32"/>
          <w:szCs w:val="32"/>
          <w:lang w:val="en-US" w:eastAsia="zh-CN" w:bidi="ar-SA"/>
        </w:rPr>
        <w:t>与</w:t>
      </w:r>
      <w:r>
        <w:rPr>
          <w:rFonts w:hint="default" w:ascii="仿宋_GB2312" w:hAnsi="仿宋_GB2312" w:eastAsia="仿宋_GB2312" w:cs="仿宋_GB2312"/>
          <w:b w:val="0"/>
          <w:i w:val="0"/>
          <w:caps w:val="0"/>
          <w:spacing w:val="0"/>
          <w:w w:val="100"/>
          <w:kern w:val="2"/>
          <w:sz w:val="32"/>
          <w:szCs w:val="32"/>
          <w:rtl w:val="0"/>
          <w:lang w:val="en-US" w:eastAsia="zh-CN" w:bidi="ar-SA"/>
        </w:rPr>
        <w:t>辽宁宸安公司</w:t>
      </w:r>
      <w:r>
        <w:rPr>
          <w:rFonts w:hint="eastAsia" w:ascii="仿宋_GB2312" w:hAnsi="仿宋_GB2312" w:eastAsia="仿宋_GB2312" w:cs="仿宋_GB2312"/>
          <w:b w:val="0"/>
          <w:i w:val="0"/>
          <w:caps w:val="0"/>
          <w:spacing w:val="0"/>
          <w:w w:val="100"/>
          <w:kern w:val="2"/>
          <w:sz w:val="32"/>
          <w:szCs w:val="32"/>
          <w:rtl w:val="0"/>
          <w:lang w:val="en-US" w:eastAsia="zh-CN" w:bidi="ar-SA"/>
        </w:rPr>
        <w:t>签订《观城项目03地块临时砌筑工程协议书》，将03地块砖胎膜工程（含砖胎膜、垫层封闭、水沟砌筑、30cm清土及回填）发包给</w:t>
      </w:r>
      <w:r>
        <w:rPr>
          <w:rFonts w:hint="default" w:ascii="仿宋_GB2312" w:hAnsi="仿宋_GB2312" w:eastAsia="仿宋_GB2312" w:cs="仿宋_GB2312"/>
          <w:b w:val="0"/>
          <w:i w:val="0"/>
          <w:caps w:val="0"/>
          <w:spacing w:val="0"/>
          <w:w w:val="100"/>
          <w:kern w:val="2"/>
          <w:sz w:val="32"/>
          <w:szCs w:val="32"/>
          <w:rtl w:val="0"/>
          <w:lang w:val="en-US" w:eastAsia="zh-CN" w:bidi="ar-SA"/>
        </w:rPr>
        <w:t>辽宁宸安公司</w:t>
      </w:r>
      <w:r>
        <w:rPr>
          <w:rFonts w:hint="eastAsia" w:ascii="仿宋_GB2312" w:hAnsi="仿宋_GB2312" w:eastAsia="仿宋_GB2312" w:cs="仿宋_GB2312"/>
          <w:b w:val="0"/>
          <w:i w:val="0"/>
          <w:caps w:val="0"/>
          <w:spacing w:val="0"/>
          <w:w w:val="100"/>
          <w:kern w:val="2"/>
          <w:sz w:val="32"/>
          <w:szCs w:val="32"/>
          <w:rtl w:val="0"/>
          <w:lang w:val="en-US" w:eastAsia="zh-CN" w:bidi="ar-SA"/>
        </w:rPr>
        <w:t>，并签订了安全管理协议书，明确了各自安全职责。</w:t>
      </w:r>
    </w:p>
    <w:p>
      <w:pPr>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firstLine="640" w:firstLineChars="200"/>
        <w:jc w:val="both"/>
        <w:textAlignment w:val="baseline"/>
        <w:rPr>
          <w:rFonts w:hint="default" w:ascii="仿宋_GB2312" w:hAnsi="仿宋_GB2312" w:eastAsia="仿宋_GB2312" w:cs="仿宋_GB2312"/>
          <w:b w:val="0"/>
          <w:i w:val="0"/>
          <w:caps w:val="0"/>
          <w:spacing w:val="0"/>
          <w:w w:val="100"/>
          <w:kern w:val="2"/>
          <w:sz w:val="32"/>
          <w:szCs w:val="32"/>
          <w:rtl w:val="0"/>
          <w:lang w:val="en-US" w:eastAsia="zh-CN" w:bidi="ar-SA"/>
        </w:rPr>
      </w:pPr>
      <w:r>
        <w:rPr>
          <w:rFonts w:hint="default" w:ascii="仿宋_GB2312" w:hAnsi="仿宋_GB2312" w:eastAsia="仿宋_GB2312" w:cs="仿宋_GB2312"/>
          <w:b w:val="0"/>
          <w:i w:val="0"/>
          <w:caps w:val="0"/>
          <w:spacing w:val="0"/>
          <w:w w:val="100"/>
          <w:kern w:val="2"/>
          <w:sz w:val="32"/>
          <w:szCs w:val="32"/>
          <w:rtl w:val="0"/>
          <w:lang w:val="en-US" w:eastAsia="zh-CN" w:bidi="ar-SA"/>
        </w:rPr>
        <w:t>2023年5月2日，辽宁宸安公司上报了03地块西侧A撑下方基坑存在高低差需砌筑砖墙并附</w:t>
      </w:r>
      <w:r>
        <w:rPr>
          <w:rFonts w:hint="eastAsia" w:ascii="仿宋_GB2312" w:hAnsi="仿宋_GB2312" w:eastAsia="仿宋_GB2312" w:cs="仿宋_GB2312"/>
          <w:b w:val="0"/>
          <w:i w:val="0"/>
          <w:caps w:val="0"/>
          <w:spacing w:val="0"/>
          <w:w w:val="100"/>
          <w:kern w:val="2"/>
          <w:sz w:val="32"/>
          <w:szCs w:val="32"/>
          <w:rtl w:val="0"/>
          <w:lang w:val="en-US" w:eastAsia="zh-CN" w:bidi="ar-SA"/>
        </w:rPr>
        <w:t>施工</w:t>
      </w:r>
      <w:r>
        <w:rPr>
          <w:rFonts w:hint="default" w:ascii="仿宋_GB2312" w:hAnsi="仿宋_GB2312" w:eastAsia="仿宋_GB2312" w:cs="仿宋_GB2312"/>
          <w:b w:val="0"/>
          <w:i w:val="0"/>
          <w:caps w:val="0"/>
          <w:spacing w:val="0"/>
          <w:w w:val="100"/>
          <w:kern w:val="2"/>
          <w:sz w:val="32"/>
          <w:szCs w:val="32"/>
          <w:rtl w:val="0"/>
          <w:lang w:val="en-US" w:eastAsia="zh-CN" w:bidi="ar-SA"/>
        </w:rPr>
        <w:t>技术方案，深圳嘉创公司签署了按此方案实施的意见。6月底</w:t>
      </w:r>
      <w:r>
        <w:rPr>
          <w:rFonts w:hint="eastAsia" w:ascii="仿宋_GB2312" w:hAnsi="仿宋_GB2312" w:eastAsia="仿宋_GB2312" w:cs="仿宋_GB2312"/>
          <w:b w:val="0"/>
          <w:i w:val="0"/>
          <w:caps w:val="0"/>
          <w:spacing w:val="0"/>
          <w:w w:val="100"/>
          <w:kern w:val="2"/>
          <w:sz w:val="32"/>
          <w:szCs w:val="32"/>
          <w:rtl w:val="0"/>
          <w:lang w:val="en-US" w:eastAsia="zh-CN" w:bidi="ar-SA"/>
        </w:rPr>
        <w:t>，该处</w:t>
      </w:r>
      <w:r>
        <w:rPr>
          <w:rFonts w:hint="default" w:ascii="仿宋_GB2312" w:hAnsi="仿宋_GB2312" w:eastAsia="仿宋_GB2312" w:cs="仿宋_GB2312"/>
          <w:b w:val="0"/>
          <w:i w:val="0"/>
          <w:caps w:val="0"/>
          <w:spacing w:val="0"/>
          <w:w w:val="100"/>
          <w:kern w:val="2"/>
          <w:sz w:val="32"/>
          <w:szCs w:val="32"/>
          <w:rtl w:val="0"/>
          <w:lang w:val="en-US" w:eastAsia="zh-CN" w:bidi="ar-SA"/>
        </w:rPr>
        <w:t>砖墙砌筑完成</w:t>
      </w:r>
      <w:r>
        <w:rPr>
          <w:rFonts w:hint="eastAsia" w:ascii="仿宋_GB2312" w:hAnsi="仿宋_GB2312" w:eastAsia="仿宋_GB2312" w:cs="仿宋_GB2312"/>
          <w:b w:val="0"/>
          <w:i w:val="0"/>
          <w:caps w:val="0"/>
          <w:spacing w:val="0"/>
          <w:w w:val="100"/>
          <w:kern w:val="2"/>
          <w:sz w:val="32"/>
          <w:szCs w:val="32"/>
          <w:rtl w:val="0"/>
          <w:lang w:val="en-US" w:eastAsia="zh-CN" w:bidi="ar-SA"/>
        </w:rPr>
        <w:t>约</w:t>
      </w:r>
      <w:r>
        <w:rPr>
          <w:rFonts w:hint="default" w:ascii="仿宋_GB2312" w:hAnsi="仿宋_GB2312" w:eastAsia="仿宋_GB2312" w:cs="仿宋_GB2312"/>
          <w:b w:val="0"/>
          <w:i w:val="0"/>
          <w:caps w:val="0"/>
          <w:spacing w:val="0"/>
          <w:w w:val="100"/>
          <w:kern w:val="2"/>
          <w:sz w:val="32"/>
          <w:szCs w:val="32"/>
          <w:rtl w:val="0"/>
          <w:lang w:val="en-US" w:eastAsia="zh-CN" w:bidi="ar-SA"/>
        </w:rPr>
        <w:t>80%。</w:t>
      </w:r>
    </w:p>
    <w:p>
      <w:pPr>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kern w:val="2"/>
          <w:sz w:val="32"/>
          <w:szCs w:val="32"/>
          <w:rtl w:val="0"/>
          <w:lang w:val="en-US" w:eastAsia="zh-CN" w:bidi="ar-SA"/>
        </w:rPr>
      </w:pPr>
      <w:r>
        <w:rPr>
          <w:rFonts w:hint="default" w:ascii="仿宋_GB2312" w:hAnsi="仿宋_GB2312" w:eastAsia="仿宋_GB2312" w:cs="仿宋_GB2312"/>
          <w:b w:val="0"/>
          <w:i w:val="0"/>
          <w:caps w:val="0"/>
          <w:spacing w:val="0"/>
          <w:w w:val="100"/>
          <w:kern w:val="2"/>
          <w:sz w:val="32"/>
          <w:szCs w:val="32"/>
          <w:rtl w:val="0"/>
          <w:lang w:val="en-US" w:eastAsia="zh-CN" w:bidi="ar-SA"/>
        </w:rPr>
        <w:t>2023年7月</w:t>
      </w:r>
      <w:r>
        <w:rPr>
          <w:rFonts w:hint="eastAsia" w:ascii="仿宋_GB2312" w:hAnsi="仿宋_GB2312" w:eastAsia="仿宋_GB2312" w:cs="仿宋_GB2312"/>
          <w:b w:val="0"/>
          <w:i w:val="0"/>
          <w:caps w:val="0"/>
          <w:spacing w:val="0"/>
          <w:w w:val="100"/>
          <w:kern w:val="2"/>
          <w:sz w:val="32"/>
          <w:szCs w:val="32"/>
          <w:rtl w:val="0"/>
          <w:lang w:val="en-US" w:eastAsia="zh-CN" w:bidi="ar-SA"/>
        </w:rPr>
        <w:t>，涉事工程</w:t>
      </w:r>
      <w:r>
        <w:rPr>
          <w:rFonts w:hint="default" w:ascii="仿宋_GB2312" w:hAnsi="仿宋_GB2312" w:eastAsia="仿宋_GB2312" w:cs="仿宋_GB2312"/>
          <w:b w:val="0"/>
          <w:i w:val="0"/>
          <w:caps w:val="0"/>
          <w:spacing w:val="0"/>
          <w:w w:val="100"/>
          <w:kern w:val="2"/>
          <w:sz w:val="32"/>
          <w:szCs w:val="32"/>
          <w:rtl w:val="0"/>
          <w:lang w:val="en-US" w:eastAsia="zh-CN" w:bidi="ar-SA"/>
        </w:rPr>
        <w:t>因相关建设手续不全</w:t>
      </w:r>
      <w:r>
        <w:rPr>
          <w:rFonts w:hint="eastAsia" w:ascii="仿宋_GB2312" w:hAnsi="仿宋_GB2312" w:eastAsia="仿宋_GB2312" w:cs="仿宋_GB2312"/>
          <w:b w:val="0"/>
          <w:i w:val="0"/>
          <w:caps w:val="0"/>
          <w:spacing w:val="0"/>
          <w:w w:val="100"/>
          <w:kern w:val="2"/>
          <w:sz w:val="32"/>
          <w:szCs w:val="32"/>
          <w:rtl w:val="0"/>
          <w:lang w:val="en-US" w:eastAsia="zh-CN" w:bidi="ar-SA"/>
        </w:rPr>
        <w:t>，</w:t>
      </w:r>
      <w:r>
        <w:rPr>
          <w:rFonts w:hint="default" w:ascii="仿宋_GB2312" w:hAnsi="仿宋_GB2312" w:eastAsia="仿宋_GB2312" w:cs="仿宋_GB2312"/>
          <w:b w:val="0"/>
          <w:i w:val="0"/>
          <w:caps w:val="0"/>
          <w:spacing w:val="0"/>
          <w:w w:val="100"/>
          <w:kern w:val="2"/>
          <w:sz w:val="32"/>
          <w:szCs w:val="32"/>
          <w:rtl w:val="0"/>
          <w:lang w:val="en-US" w:eastAsia="zh-CN" w:bidi="ar-SA"/>
        </w:rPr>
        <w:t>被观湖街道办事处</w:t>
      </w:r>
      <w:r>
        <w:rPr>
          <w:rFonts w:hint="eastAsia" w:ascii="仿宋_GB2312" w:hAnsi="仿宋_GB2312" w:eastAsia="仿宋_GB2312" w:cs="仿宋_GB2312"/>
          <w:b w:val="0"/>
          <w:i w:val="0"/>
          <w:caps w:val="0"/>
          <w:spacing w:val="0"/>
          <w:w w:val="100"/>
          <w:kern w:val="2"/>
          <w:sz w:val="32"/>
          <w:szCs w:val="32"/>
          <w:rtl w:val="0"/>
          <w:lang w:val="en-US" w:eastAsia="zh-CN" w:bidi="ar-SA"/>
        </w:rPr>
        <w:t>立案调查并</w:t>
      </w:r>
      <w:r>
        <w:rPr>
          <w:rFonts w:hint="default" w:ascii="仿宋_GB2312" w:hAnsi="仿宋_GB2312" w:eastAsia="仿宋_GB2312" w:cs="仿宋_GB2312"/>
          <w:b w:val="0"/>
          <w:i w:val="0"/>
          <w:caps w:val="0"/>
          <w:spacing w:val="0"/>
          <w:w w:val="100"/>
          <w:kern w:val="2"/>
          <w:sz w:val="32"/>
          <w:szCs w:val="32"/>
          <w:rtl w:val="0"/>
          <w:lang w:val="en-US" w:eastAsia="zh-CN" w:bidi="ar-SA"/>
        </w:rPr>
        <w:t>要求停工</w:t>
      </w:r>
      <w:r>
        <w:rPr>
          <w:rFonts w:hint="eastAsia" w:ascii="仿宋_GB2312" w:hAnsi="仿宋_GB2312" w:eastAsia="仿宋_GB2312" w:cs="仿宋_GB2312"/>
          <w:b w:val="0"/>
          <w:i w:val="0"/>
          <w:caps w:val="0"/>
          <w:spacing w:val="0"/>
          <w:w w:val="100"/>
          <w:kern w:val="2"/>
          <w:sz w:val="32"/>
          <w:szCs w:val="32"/>
          <w:rtl w:val="0"/>
          <w:lang w:val="en-US" w:eastAsia="zh-CN" w:bidi="ar-SA"/>
        </w:rPr>
        <w:t>。同月，</w:t>
      </w:r>
      <w:r>
        <w:rPr>
          <w:rFonts w:hint="default" w:ascii="仿宋_GB2312" w:hAnsi="仿宋_GB2312" w:eastAsia="仿宋_GB2312" w:cs="仿宋_GB2312"/>
          <w:b w:val="0"/>
          <w:i w:val="0"/>
          <w:caps w:val="0"/>
          <w:spacing w:val="0"/>
          <w:w w:val="100"/>
          <w:kern w:val="2"/>
          <w:sz w:val="32"/>
          <w:szCs w:val="32"/>
          <w:rtl w:val="0"/>
          <w:lang w:val="en-US" w:eastAsia="zh-CN" w:bidi="ar-SA"/>
        </w:rPr>
        <w:t>辽宁宸安公司退出施工现场</w:t>
      </w:r>
      <w:r>
        <w:rPr>
          <w:rFonts w:hint="eastAsia" w:ascii="仿宋_GB2312" w:hAnsi="仿宋_GB2312" w:eastAsia="仿宋_GB2312" w:cs="仿宋_GB2312"/>
          <w:b w:val="0"/>
          <w:i w:val="0"/>
          <w:caps w:val="0"/>
          <w:spacing w:val="0"/>
          <w:w w:val="100"/>
          <w:kern w:val="2"/>
          <w:sz w:val="32"/>
          <w:szCs w:val="32"/>
          <w:rtl w:val="0"/>
          <w:lang w:val="en-US" w:eastAsia="zh-CN" w:bidi="ar-SA"/>
        </w:rPr>
        <w:t>，后涉事工程</w:t>
      </w:r>
      <w:r>
        <w:rPr>
          <w:rFonts w:hint="default" w:ascii="仿宋_GB2312" w:hAnsi="仿宋_GB2312" w:eastAsia="仿宋_GB2312" w:cs="仿宋_GB2312"/>
          <w:b w:val="0"/>
          <w:i w:val="0"/>
          <w:caps w:val="0"/>
          <w:spacing w:val="0"/>
          <w:w w:val="100"/>
          <w:kern w:val="2"/>
          <w:sz w:val="32"/>
          <w:szCs w:val="32"/>
          <w:rtl w:val="0"/>
          <w:lang w:val="en-US" w:eastAsia="zh-CN" w:bidi="ar-SA"/>
        </w:rPr>
        <w:t>一直处于停工状态</w:t>
      </w:r>
      <w:r>
        <w:rPr>
          <w:rFonts w:hint="eastAsia" w:ascii="仿宋_GB2312" w:hAnsi="仿宋_GB2312" w:eastAsia="仿宋_GB2312" w:cs="仿宋_GB2312"/>
          <w:b w:val="0"/>
          <w:i w:val="0"/>
          <w:caps w:val="0"/>
          <w:spacing w:val="0"/>
          <w:w w:val="100"/>
          <w:kern w:val="2"/>
          <w:sz w:val="32"/>
          <w:szCs w:val="32"/>
          <w:rtl w:val="0"/>
          <w:lang w:val="en-US" w:eastAsia="zh-CN" w:bidi="ar-SA"/>
        </w:rPr>
        <w:t>。</w:t>
      </w:r>
    </w:p>
    <w:p>
      <w:pPr>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firstLine="640" w:firstLineChars="200"/>
        <w:jc w:val="both"/>
        <w:textAlignment w:val="baseline"/>
        <w:rPr>
          <w:rFonts w:hint="default" w:ascii="仿宋_GB2312" w:hAnsi="仿宋_GB2312" w:eastAsia="仿宋_GB2312" w:cs="仿宋_GB2312"/>
          <w:b w:val="0"/>
          <w:i w:val="0"/>
          <w:caps w:val="0"/>
          <w:spacing w:val="0"/>
          <w:w w:val="100"/>
          <w:kern w:val="2"/>
          <w:sz w:val="32"/>
          <w:szCs w:val="32"/>
          <w:rtl w:val="0"/>
          <w:lang w:val="en" w:eastAsia="zh-CN" w:bidi="ar-SA"/>
        </w:rPr>
      </w:pPr>
      <w:r>
        <w:rPr>
          <w:rFonts w:hint="eastAsia" w:ascii="仿宋_GB2312" w:hAnsi="仿宋_GB2312" w:eastAsia="仿宋_GB2312" w:cs="仿宋_GB2312"/>
          <w:b w:val="0"/>
          <w:i w:val="0"/>
          <w:caps w:val="0"/>
          <w:spacing w:val="0"/>
          <w:w w:val="100"/>
          <w:kern w:val="2"/>
          <w:sz w:val="32"/>
          <w:szCs w:val="32"/>
          <w:rtl w:val="0"/>
          <w:lang w:val="en-US" w:eastAsia="zh-CN" w:bidi="ar-SA"/>
        </w:rPr>
        <w:t>2023年</w:t>
      </w:r>
      <w:r>
        <w:rPr>
          <w:rFonts w:hint="default" w:ascii="仿宋_GB2312" w:hAnsi="仿宋_GB2312" w:eastAsia="仿宋_GB2312" w:cs="仿宋_GB2312"/>
          <w:b w:val="0"/>
          <w:i w:val="0"/>
          <w:caps w:val="0"/>
          <w:spacing w:val="0"/>
          <w:w w:val="100"/>
          <w:kern w:val="2"/>
          <w:sz w:val="32"/>
          <w:szCs w:val="32"/>
          <w:rtl w:val="0"/>
          <w:lang w:val="en-US" w:eastAsia="zh-CN" w:bidi="ar-SA"/>
        </w:rPr>
        <w:t>11月30日，深圳嘉创公司与广州合信公司签订《关于03地块停工期间场地清理委托书》，委托广州合信公司进行03地块施工场地的清理、抽排水等工作</w:t>
      </w:r>
      <w:r>
        <w:rPr>
          <w:rFonts w:hint="eastAsia" w:ascii="仿宋_GB2312" w:hAnsi="仿宋_GB2312" w:eastAsia="仿宋_GB2312" w:cs="仿宋_GB2312"/>
          <w:b w:val="0"/>
          <w:i w:val="0"/>
          <w:caps w:val="0"/>
          <w:spacing w:val="0"/>
          <w:w w:val="100"/>
          <w:kern w:val="2"/>
          <w:sz w:val="32"/>
          <w:szCs w:val="32"/>
          <w:rtl w:val="0"/>
          <w:lang w:val="en-US" w:eastAsia="zh-CN" w:bidi="ar-SA"/>
        </w:rPr>
        <w:t>。</w:t>
      </w:r>
      <w:r>
        <w:rPr>
          <w:rFonts w:hint="default" w:ascii="仿宋_GB2312" w:hAnsi="仿宋_GB2312" w:eastAsia="仿宋_GB2312" w:cs="仿宋_GB2312"/>
          <w:b w:val="0"/>
          <w:i w:val="0"/>
          <w:caps w:val="0"/>
          <w:spacing w:val="0"/>
          <w:w w:val="100"/>
          <w:kern w:val="2"/>
          <w:sz w:val="32"/>
          <w:szCs w:val="32"/>
          <w:rtl w:val="0"/>
          <w:lang w:val="en-US" w:eastAsia="zh-CN" w:bidi="ar-SA"/>
        </w:rPr>
        <w:t>2023年12月</w:t>
      </w:r>
      <w:r>
        <w:rPr>
          <w:rFonts w:hint="eastAsia" w:ascii="仿宋_GB2312" w:hAnsi="仿宋_GB2312" w:eastAsia="仿宋_GB2312" w:cs="仿宋_GB2312"/>
          <w:b w:val="0"/>
          <w:i w:val="0"/>
          <w:caps w:val="0"/>
          <w:spacing w:val="0"/>
          <w:w w:val="100"/>
          <w:kern w:val="2"/>
          <w:sz w:val="32"/>
          <w:szCs w:val="32"/>
          <w:rtl w:val="0"/>
          <w:lang w:val="en-US" w:eastAsia="zh-CN" w:bidi="ar-SA"/>
        </w:rPr>
        <w:t>，</w:t>
      </w:r>
      <w:r>
        <w:rPr>
          <w:rFonts w:hint="default" w:ascii="仿宋_GB2312" w:hAnsi="仿宋_GB2312" w:eastAsia="仿宋_GB2312" w:cs="仿宋_GB2312"/>
          <w:b w:val="0"/>
          <w:i w:val="0"/>
          <w:caps w:val="0"/>
          <w:spacing w:val="0"/>
          <w:w w:val="100"/>
          <w:kern w:val="2"/>
          <w:sz w:val="32"/>
          <w:szCs w:val="32"/>
          <w:rtl w:val="0"/>
          <w:lang w:val="en-US" w:eastAsia="zh-CN" w:bidi="ar-SA"/>
        </w:rPr>
        <w:t>广州合信公司开始安排人员对03地块场地开展清理</w:t>
      </w:r>
      <w:r>
        <w:rPr>
          <w:rFonts w:hint="eastAsia" w:ascii="仿宋_GB2312" w:hAnsi="仿宋_GB2312" w:eastAsia="仿宋_GB2312" w:cs="仿宋_GB2312"/>
          <w:b w:val="0"/>
          <w:i w:val="0"/>
          <w:caps w:val="0"/>
          <w:spacing w:val="0"/>
          <w:w w:val="100"/>
          <w:kern w:val="2"/>
          <w:sz w:val="32"/>
          <w:szCs w:val="32"/>
          <w:rtl w:val="0"/>
          <w:lang w:val="en-US" w:eastAsia="zh-CN" w:bidi="ar-SA"/>
        </w:rPr>
        <w:t>、抽排水作业</w:t>
      </w:r>
      <w:r>
        <w:rPr>
          <w:rFonts w:hint="default" w:ascii="仿宋_GB2312" w:hAnsi="仿宋_GB2312" w:eastAsia="仿宋_GB2312" w:cs="仿宋_GB2312"/>
          <w:b w:val="0"/>
          <w:i w:val="0"/>
          <w:caps w:val="0"/>
          <w:spacing w:val="0"/>
          <w:w w:val="100"/>
          <w:kern w:val="2"/>
          <w:sz w:val="32"/>
          <w:szCs w:val="32"/>
          <w:rtl w:val="0"/>
          <w:lang w:val="en-US" w:eastAsia="zh-CN" w:bidi="ar-SA"/>
        </w:rPr>
        <w:t>。</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（四）涉事工程施工现场安全管理情况</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both"/>
        <w:rPr>
          <w:rFonts w:hint="eastAsia" w:ascii="宋体" w:hAnsi="Courier New" w:eastAsia="仿宋_GB2312" w:cs="仿宋_GB2312"/>
          <w:b w:val="0"/>
          <w:i w:val="0"/>
          <w:caps w:val="0"/>
          <w:color w:val="auto"/>
          <w:spacing w:val="0"/>
          <w:w w:val="100"/>
          <w:kern w:val="2"/>
          <w:sz w:val="32"/>
          <w:szCs w:val="32"/>
          <w:highlight w:val="yellow"/>
          <w:lang w:val="en-US" w:eastAsia="zh-CN" w:bidi="ar-SA"/>
        </w:rPr>
      </w:pPr>
      <w:r>
        <w:rPr>
          <w:rFonts w:hint="default" w:ascii="仿宋_GB2312" w:hAnsi="仿宋_GB2312" w:eastAsia="仿宋_GB2312" w:cs="仿宋_GB2312"/>
          <w:b w:val="0"/>
          <w:i w:val="0"/>
          <w:caps w:val="0"/>
          <w:color w:val="auto"/>
          <w:spacing w:val="0"/>
          <w:w w:val="100"/>
          <w:kern w:val="2"/>
          <w:sz w:val="32"/>
          <w:szCs w:val="32"/>
          <w:lang w:val="en" w:eastAsia="zh-CN" w:bidi="ar-SA"/>
        </w:rPr>
        <w:t xml:space="preserve">1. </w:t>
      </w:r>
      <w:r>
        <w:rPr>
          <w:rFonts w:hint="eastAsia" w:ascii="仿宋_GB2312" w:hAnsi="仿宋_GB2312" w:eastAsia="仿宋_GB2312" w:cs="仿宋_GB2312"/>
          <w:b w:val="0"/>
          <w:i w:val="0"/>
          <w:caps w:val="0"/>
          <w:color w:val="auto"/>
          <w:spacing w:val="0"/>
          <w:w w:val="100"/>
          <w:kern w:val="2"/>
          <w:sz w:val="32"/>
          <w:szCs w:val="32"/>
          <w:lang w:val="en-US" w:eastAsia="zh-CN" w:bidi="ar-SA"/>
        </w:rPr>
        <w:t>建设单位</w:t>
      </w:r>
      <w:r>
        <w:rPr>
          <w:rFonts w:hint="default" w:ascii="仿宋_GB2312" w:hAnsi="仿宋_GB2312" w:eastAsia="仿宋_GB2312" w:cs="仿宋_GB2312"/>
          <w:b w:val="0"/>
          <w:i w:val="0"/>
          <w:caps w:val="0"/>
          <w:color w:val="auto"/>
          <w:spacing w:val="0"/>
          <w:w w:val="100"/>
          <w:kern w:val="2"/>
          <w:sz w:val="32"/>
          <w:szCs w:val="32"/>
          <w:lang w:val="en-US" w:eastAsia="zh-CN" w:bidi="ar-SA"/>
        </w:rPr>
        <w:t>深圳嘉创公司</w:t>
      </w:r>
      <w:r>
        <w:rPr>
          <w:rFonts w:hint="eastAsia" w:ascii="仿宋_GB2312" w:hAnsi="仿宋_GB2312" w:eastAsia="仿宋_GB2312" w:cs="仿宋_GB2312"/>
          <w:b w:val="0"/>
          <w:i w:val="0"/>
          <w:caps w:val="0"/>
          <w:spacing w:val="0"/>
          <w:w w:val="100"/>
          <w:kern w:val="2"/>
          <w:sz w:val="32"/>
          <w:szCs w:val="32"/>
          <w:lang w:val="en-US" w:eastAsia="zh-CN" w:bidi="ar-SA"/>
        </w:rPr>
        <w:t>未取得建设工程规划许可即开工建设；未委托具有相应资质的工程监理单位进行涉事工程监理；对承包单位的安全生产工作统一协调、管理不到位</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 w:eastAsia="zh-CN"/>
        </w:rPr>
        <w:t xml:space="preserve">2. </w:t>
      </w:r>
      <w:r>
        <w:rPr>
          <w:rFonts w:hint="eastAsia" w:ascii="仿宋_GB2312" w:hAnsi="仿宋_GB2312" w:eastAsia="仿宋_GB2312" w:cs="仿宋_GB2312"/>
          <w:color w:val="auto"/>
          <w:sz w:val="32"/>
          <w:szCs w:val="32"/>
          <w:lang w:val="en-US" w:eastAsia="zh-CN"/>
        </w:rPr>
        <w:t>涉事砖墙施工单位</w:t>
      </w:r>
      <w:r>
        <w:rPr>
          <w:rFonts w:hint="default" w:ascii="仿宋_GB2312" w:hAnsi="仿宋_GB2312" w:eastAsia="仿宋_GB2312" w:cs="仿宋_GB2312"/>
          <w:color w:val="auto"/>
          <w:sz w:val="32"/>
          <w:szCs w:val="32"/>
          <w:lang w:val="en-US" w:eastAsia="zh-CN"/>
        </w:rPr>
        <w:t>辽宁宸安公司</w:t>
      </w:r>
      <w:r>
        <w:rPr>
          <w:rFonts w:hint="eastAsia" w:ascii="仿宋_GB2312" w:hAnsi="仿宋_GB2312" w:eastAsia="仿宋_GB2312" w:cs="仿宋_GB2312"/>
          <w:color w:val="auto"/>
          <w:sz w:val="32"/>
          <w:szCs w:val="32"/>
          <w:lang w:val="en-US" w:eastAsia="zh-CN"/>
        </w:rPr>
        <w:t>安排了</w:t>
      </w:r>
      <w:r>
        <w:rPr>
          <w:rFonts w:hint="eastAsia" w:ascii="仿宋_GB2312" w:hAnsi="仿宋_GB2312" w:eastAsia="仿宋_GB2312" w:cs="仿宋_GB2312"/>
          <w:sz w:val="32"/>
          <w:szCs w:val="32"/>
          <w:lang w:val="en-US" w:eastAsia="zh-CN"/>
        </w:rPr>
        <w:t>3名管理人员负责，制定了涉事砖墙施工技术方案，</w:t>
      </w:r>
      <w:r>
        <w:rPr>
          <w:rFonts w:hint="eastAsia" w:ascii="仿宋_GB2312" w:hAnsi="仿宋_GB2312" w:eastAsia="仿宋_GB2312" w:cs="仿宋_GB2312"/>
          <w:color w:val="auto"/>
          <w:sz w:val="32"/>
          <w:szCs w:val="32"/>
          <w:rtl w:val="0"/>
          <w:lang w:val="zh-CN" w:eastAsia="zh-CN"/>
        </w:rPr>
        <w:t>但</w:t>
      </w:r>
      <w:r>
        <w:rPr>
          <w:rFonts w:hint="default" w:ascii="仿宋_GB2312" w:hAnsi="仿宋_GB2312" w:eastAsia="仿宋_GB2312" w:cs="仿宋_GB2312"/>
          <w:color w:val="auto"/>
          <w:sz w:val="32"/>
          <w:szCs w:val="32"/>
          <w:rtl w:val="0"/>
          <w:lang w:val="en" w:eastAsia="zh-CN"/>
        </w:rPr>
        <w:t>其管理存在</w:t>
      </w:r>
      <w:r>
        <w:rPr>
          <w:rFonts w:hint="eastAsia" w:ascii="仿宋_GB2312" w:hAnsi="仿宋_GB2312" w:eastAsia="仿宋_GB2312" w:cs="仿宋_GB2312"/>
          <w:color w:val="auto"/>
          <w:sz w:val="32"/>
          <w:szCs w:val="32"/>
          <w:rtl w:val="0"/>
          <w:lang w:val="en" w:eastAsia="zh-CN"/>
        </w:rPr>
        <w:t>以下问题：未严格</w:t>
      </w:r>
      <w:r>
        <w:rPr>
          <w:rFonts w:hint="eastAsia" w:ascii="仿宋_GB2312" w:hAnsi="仿宋_GB2312" w:eastAsia="仿宋_GB2312" w:cs="仿宋_GB2312"/>
          <w:color w:val="auto"/>
          <w:sz w:val="32"/>
          <w:szCs w:val="32"/>
          <w:lang w:val="en-US" w:eastAsia="zh-CN"/>
        </w:rPr>
        <w:t>落实</w:t>
      </w:r>
      <w:r>
        <w:rPr>
          <w:rFonts w:hint="default" w:ascii="仿宋_GB2312" w:hAnsi="仿宋_GB2312" w:eastAsia="仿宋_GB2312" w:cs="仿宋_GB2312"/>
          <w:color w:val="auto"/>
          <w:sz w:val="32"/>
          <w:szCs w:val="32"/>
          <w:lang w:val="en-US" w:eastAsia="zh-CN"/>
        </w:rPr>
        <w:t>工程质量安全管理</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未落实施工现场降排水措施，</w:t>
      </w:r>
      <w:r>
        <w:rPr>
          <w:rFonts w:hint="eastAsia" w:ascii="仿宋_GB2312" w:hAnsi="仿宋_GB2312" w:eastAsia="仿宋_GB2312" w:cs="仿宋_GB2312"/>
          <w:color w:val="auto"/>
          <w:sz w:val="32"/>
          <w:szCs w:val="32"/>
          <w:lang w:val="en-US" w:eastAsia="zh-CN"/>
        </w:rPr>
        <w:t>所施工的涉事</w:t>
      </w:r>
      <w:r>
        <w:rPr>
          <w:rFonts w:hint="default" w:ascii="仿宋_GB2312" w:hAnsi="仿宋_GB2312" w:eastAsia="仿宋_GB2312" w:cs="仿宋_GB2312"/>
          <w:color w:val="auto"/>
          <w:sz w:val="32"/>
          <w:szCs w:val="32"/>
          <w:lang w:val="en-US" w:eastAsia="zh-CN"/>
        </w:rPr>
        <w:t>砖墙质量不合格</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rtl w:val="0"/>
          <w:lang w:val="en" w:eastAsia="zh-CN"/>
        </w:rPr>
        <w:t xml:space="preserve">3. </w:t>
      </w:r>
      <w:r>
        <w:rPr>
          <w:rFonts w:hint="eastAsia" w:ascii="仿宋_GB2312" w:hAnsi="仿宋_GB2312" w:eastAsia="仿宋_GB2312" w:cs="仿宋_GB2312"/>
          <w:color w:val="auto"/>
          <w:sz w:val="32"/>
          <w:szCs w:val="32"/>
          <w:rtl w:val="0"/>
          <w:lang w:val="zh-CN" w:eastAsia="zh-CN"/>
        </w:rPr>
        <w:t>劳务发包</w:t>
      </w:r>
      <w:r>
        <w:rPr>
          <w:rFonts w:hint="eastAsia" w:ascii="仿宋_GB2312" w:hAnsi="仿宋_GB2312" w:eastAsia="仿宋_GB2312" w:cs="仿宋_GB2312"/>
          <w:color w:val="auto"/>
          <w:sz w:val="32"/>
          <w:szCs w:val="32"/>
          <w:rtl w:val="0"/>
          <w:lang w:val="zh-TW" w:eastAsia="zh-TW"/>
        </w:rPr>
        <w:t>单位</w:t>
      </w:r>
      <w:r>
        <w:rPr>
          <w:rFonts w:hint="default" w:ascii="仿宋_GB2312" w:hAnsi="仿宋_GB2312" w:eastAsia="仿宋_GB2312" w:cs="仿宋_GB2312"/>
          <w:b w:val="0"/>
          <w:i w:val="0"/>
          <w:caps w:val="0"/>
          <w:color w:val="auto"/>
          <w:spacing w:val="0"/>
          <w:w w:val="100"/>
          <w:kern w:val="2"/>
          <w:sz w:val="32"/>
          <w:szCs w:val="32"/>
          <w:rtl w:val="0"/>
          <w:lang w:val="en-US" w:eastAsia="zh-CN" w:bidi="ar-SA"/>
        </w:rPr>
        <w:t>广州合信公司</w:t>
      </w:r>
      <w:r>
        <w:rPr>
          <w:rFonts w:hint="eastAsia" w:ascii="仿宋_GB2312" w:hAnsi="仿宋_GB2312" w:eastAsia="仿宋_GB2312" w:cs="仿宋_GB2312"/>
          <w:b w:val="0"/>
          <w:i w:val="0"/>
          <w:caps w:val="0"/>
          <w:color w:val="auto"/>
          <w:spacing w:val="0"/>
          <w:w w:val="100"/>
          <w:kern w:val="2"/>
          <w:sz w:val="32"/>
          <w:szCs w:val="32"/>
          <w:rtl w:val="0"/>
          <w:lang w:val="en-US" w:eastAsia="zh-CN" w:bidi="ar-SA"/>
        </w:rPr>
        <w:t>派驻了1名管理人员到涉事工地，编制了简单的安全管理制度和安全操作规程，对现场作业人员进行了三级安全教育及安全技术交底</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（五）政府相关部门的履职情况</w:t>
      </w:r>
    </w:p>
    <w:p>
      <w:pPr>
        <w:keepNext w:val="0"/>
        <w:keepLines w:val="0"/>
        <w:pageBreakBefore w:val="0"/>
        <w:widowControl w:val="0"/>
        <w:suppressLineNumbers w:val="0"/>
        <w:kinsoku/>
        <w:wordWrap/>
        <w:overflowPunct w:val="0"/>
        <w:topLinePunct w:val="0"/>
        <w:autoSpaceDE/>
        <w:autoSpaceDN/>
        <w:bidi w:val="0"/>
        <w:adjustRightInd/>
        <w:snapToGrid/>
        <w:spacing w:beforeLines="0" w:afterLines="0" w:line="560" w:lineRule="exact"/>
        <w:ind w:left="0" w:firstLine="640" w:firstLineChars="200"/>
        <w:jc w:val="left"/>
        <w:rPr>
          <w:rFonts w:hint="default" w:ascii="宋体" w:hAnsi="宋体" w:eastAsia="宋体" w:cs="宋体"/>
          <w:b w:val="0"/>
          <w:i w:val="0"/>
          <w:caps w:val="0"/>
          <w:color w:val="auto"/>
          <w:spacing w:val="0"/>
          <w:w w:val="100"/>
          <w:kern w:val="0"/>
          <w:sz w:val="32"/>
          <w:szCs w:val="32"/>
          <w:lang w:val="en-US" w:eastAsia="zh-CN" w:bidi="ar"/>
        </w:rPr>
      </w:pPr>
      <w:r>
        <w:rPr>
          <w:rFonts w:hint="eastAsia" w:ascii="仿宋_GB2312" w:hAnsi="仿宋_GB2312" w:eastAsia="仿宋_GB2312" w:cs="仿宋_GB2312"/>
          <w:b w:val="0"/>
          <w:i w:val="0"/>
          <w:caps w:val="0"/>
          <w:color w:val="auto"/>
          <w:spacing w:val="0"/>
          <w:w w:val="100"/>
          <w:kern w:val="2"/>
          <w:sz w:val="32"/>
          <w:szCs w:val="32"/>
          <w:lang w:val="en-US" w:eastAsia="zh-CN" w:bidi="ar-SA"/>
        </w:rPr>
        <w:t>区城市更新和土地整备局发现涉事工程存在未批先建行为后于2023年3月8日发函告知区住房和建设局、区规划土地监察局、观湖街道办事处，并于6月13日、12月4日约谈了</w:t>
      </w:r>
      <w:r>
        <w:rPr>
          <w:rFonts w:hint="default" w:ascii="仿宋_GB2312" w:hAnsi="仿宋_GB2312" w:eastAsia="仿宋_GB2312" w:cs="仿宋_GB2312"/>
          <w:b w:val="0"/>
          <w:i w:val="0"/>
          <w:caps w:val="0"/>
          <w:spacing w:val="0"/>
          <w:w w:val="100"/>
          <w:kern w:val="2"/>
          <w:sz w:val="32"/>
          <w:szCs w:val="32"/>
          <w:rtl w:val="0"/>
          <w:lang w:val="en-US" w:eastAsia="zh-CN" w:bidi="ar-SA"/>
        </w:rPr>
        <w:t>深圳嘉创公司</w:t>
      </w:r>
      <w:r>
        <w:rPr>
          <w:rFonts w:hint="eastAsia" w:ascii="仿宋_GB2312" w:hAnsi="仿宋_GB2312" w:eastAsia="仿宋_GB2312" w:cs="仿宋_GB2312"/>
          <w:b w:val="0"/>
          <w:i w:val="0"/>
          <w:caps w:val="0"/>
          <w:spacing w:val="0"/>
          <w:w w:val="100"/>
          <w:kern w:val="2"/>
          <w:sz w:val="32"/>
          <w:szCs w:val="32"/>
          <w:rtl w:val="0"/>
          <w:lang w:val="en-US" w:eastAsia="zh-CN" w:bidi="ar-SA"/>
        </w:rPr>
        <w:t>。</w:t>
      </w:r>
    </w:p>
    <w:p>
      <w:pPr>
        <w:keepNext w:val="0"/>
        <w:keepLines w:val="0"/>
        <w:pageBreakBefore w:val="0"/>
        <w:widowControl w:val="0"/>
        <w:suppressLineNumbers w:val="0"/>
        <w:kinsoku/>
        <w:wordWrap/>
        <w:overflowPunct w:val="0"/>
        <w:topLinePunct w:val="0"/>
        <w:autoSpaceDE/>
        <w:autoSpaceDN/>
        <w:bidi w:val="0"/>
        <w:adjustRightInd/>
        <w:snapToGrid/>
        <w:spacing w:beforeLines="0" w:afterLines="0" w:line="560" w:lineRule="exact"/>
        <w:ind w:left="0" w:firstLine="640" w:firstLineChars="200"/>
        <w:jc w:val="left"/>
        <w:rPr>
          <w:rFonts w:hint="default" w:ascii="宋体" w:hAnsi="宋体" w:eastAsia="宋体" w:cs="宋体"/>
          <w:b w:val="0"/>
          <w:i w:val="0"/>
          <w:caps w:val="0"/>
          <w:color w:val="auto"/>
          <w:spacing w:val="0"/>
          <w:w w:val="100"/>
          <w:kern w:val="0"/>
          <w:sz w:val="32"/>
          <w:szCs w:val="32"/>
          <w:lang w:val="en-US" w:eastAsia="zh-CN" w:bidi="ar"/>
        </w:rPr>
      </w:pPr>
      <w:r>
        <w:rPr>
          <w:rFonts w:hint="eastAsia" w:ascii="仿宋_GB2312" w:hAnsi="仿宋_GB2312" w:eastAsia="仿宋_GB2312" w:cs="仿宋_GB2312"/>
          <w:b w:val="0"/>
          <w:i w:val="0"/>
          <w:caps w:val="0"/>
          <w:color w:val="auto"/>
          <w:spacing w:val="0"/>
          <w:w w:val="100"/>
          <w:kern w:val="2"/>
          <w:sz w:val="32"/>
          <w:szCs w:val="32"/>
          <w:lang w:val="en-US" w:eastAsia="zh-CN" w:bidi="ar-SA"/>
        </w:rPr>
        <w:t>观湖街道办事处于2023年5月12日对</w:t>
      </w:r>
      <w:r>
        <w:rPr>
          <w:rFonts w:hint="default" w:ascii="仿宋_GB2312" w:hAnsi="仿宋_GB2312" w:eastAsia="仿宋_GB2312" w:cs="仿宋_GB2312"/>
          <w:b w:val="0"/>
          <w:i w:val="0"/>
          <w:caps w:val="0"/>
          <w:spacing w:val="0"/>
          <w:w w:val="100"/>
          <w:kern w:val="2"/>
          <w:sz w:val="32"/>
          <w:szCs w:val="32"/>
          <w:rtl w:val="0"/>
          <w:lang w:val="en-US" w:eastAsia="zh-CN" w:bidi="ar-SA"/>
        </w:rPr>
        <w:t>深圳嘉创公司</w:t>
      </w:r>
      <w:r>
        <w:rPr>
          <w:rFonts w:hint="eastAsia" w:ascii="仿宋_GB2312" w:hAnsi="仿宋_GB2312" w:eastAsia="仿宋_GB2312" w:cs="仿宋_GB2312"/>
          <w:b w:val="0"/>
          <w:i w:val="0"/>
          <w:caps w:val="0"/>
          <w:spacing w:val="0"/>
          <w:w w:val="100"/>
          <w:kern w:val="2"/>
          <w:sz w:val="32"/>
          <w:szCs w:val="32"/>
          <w:rtl w:val="0"/>
          <w:lang w:val="en-US" w:eastAsia="zh-CN" w:bidi="ar-SA"/>
        </w:rPr>
        <w:t>未批先建行为进行立案查处，6月8日作出限期补办建设工程规划许可证并予以352754.61元罚款的行政处罚；8月2日，</w:t>
      </w:r>
      <w:r>
        <w:rPr>
          <w:rFonts w:hint="eastAsia" w:ascii="仿宋_GB2312" w:hAnsi="仿宋_GB2312" w:eastAsia="仿宋_GB2312" w:cs="仿宋_GB2312"/>
          <w:b w:val="0"/>
          <w:i w:val="0"/>
          <w:caps w:val="0"/>
          <w:color w:val="auto"/>
          <w:spacing w:val="0"/>
          <w:w w:val="100"/>
          <w:kern w:val="2"/>
          <w:sz w:val="32"/>
          <w:szCs w:val="32"/>
          <w:lang w:val="en-US" w:eastAsia="zh-CN" w:bidi="ar-SA"/>
        </w:rPr>
        <w:t>对</w:t>
      </w:r>
      <w:r>
        <w:rPr>
          <w:rFonts w:hint="default" w:ascii="仿宋_GB2312" w:hAnsi="仿宋_GB2312" w:eastAsia="仿宋_GB2312" w:cs="仿宋_GB2312"/>
          <w:b w:val="0"/>
          <w:i w:val="0"/>
          <w:caps w:val="0"/>
          <w:spacing w:val="0"/>
          <w:w w:val="100"/>
          <w:kern w:val="2"/>
          <w:sz w:val="32"/>
          <w:szCs w:val="32"/>
          <w:rtl w:val="0"/>
          <w:lang w:val="en-US" w:eastAsia="zh-CN" w:bidi="ar-SA"/>
        </w:rPr>
        <w:t>深圳嘉创公司</w:t>
      </w:r>
      <w:r>
        <w:rPr>
          <w:rFonts w:hint="eastAsia" w:ascii="仿宋_GB2312" w:hAnsi="仿宋_GB2312" w:eastAsia="仿宋_GB2312" w:cs="仿宋_GB2312"/>
          <w:b w:val="0"/>
          <w:i w:val="0"/>
          <w:caps w:val="0"/>
          <w:spacing w:val="0"/>
          <w:w w:val="100"/>
          <w:kern w:val="2"/>
          <w:sz w:val="32"/>
          <w:szCs w:val="32"/>
          <w:rtl w:val="0"/>
          <w:lang w:val="en-US" w:eastAsia="zh-CN" w:bidi="ar-SA"/>
        </w:rPr>
        <w:t>非法占用土地的行为进行立案查处，8月22日作出责令</w:t>
      </w:r>
      <w:r>
        <w:rPr>
          <w:rFonts w:hint="default" w:ascii="仿宋_GB2312" w:hAnsi="仿宋_GB2312" w:eastAsia="仿宋_GB2312" w:cs="仿宋_GB2312"/>
          <w:b w:val="0"/>
          <w:i w:val="0"/>
          <w:caps w:val="0"/>
          <w:spacing w:val="0"/>
          <w:w w:val="100"/>
          <w:kern w:val="2"/>
          <w:sz w:val="32"/>
          <w:szCs w:val="32"/>
          <w:rtl w:val="0"/>
          <w:lang w:val="en-US" w:eastAsia="zh-CN" w:bidi="ar-SA"/>
        </w:rPr>
        <w:t>深圳嘉创公司</w:t>
      </w:r>
      <w:r>
        <w:rPr>
          <w:rFonts w:hint="eastAsia" w:ascii="仿宋_GB2312" w:hAnsi="仿宋_GB2312" w:eastAsia="仿宋_GB2312" w:cs="仿宋_GB2312"/>
          <w:b w:val="0"/>
          <w:i w:val="0"/>
          <w:caps w:val="0"/>
          <w:spacing w:val="0"/>
          <w:w w:val="100"/>
          <w:kern w:val="2"/>
          <w:sz w:val="32"/>
          <w:szCs w:val="32"/>
          <w:rtl w:val="0"/>
          <w:lang w:val="en-US" w:eastAsia="zh-CN" w:bidi="ar-SA"/>
        </w:rPr>
        <w:t>退还非法占用土地的行政处罚决定。</w:t>
      </w:r>
    </w:p>
    <w:p>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二、事故经过及救援情况</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（一）事故经过</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2023年1</w:t>
      </w: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月</w:t>
      </w:r>
      <w:r>
        <w:rPr>
          <w:rFonts w:hint="default"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lang w:val="en-US" w:eastAsia="zh-CN"/>
        </w:rPr>
        <w:t>日上午</w:t>
      </w:r>
      <w:r>
        <w:rPr>
          <w:rFonts w:hint="eastAsia" w:ascii="仿宋_GB2312" w:hAnsi="仿宋_GB2312" w:eastAsia="仿宋_GB2312" w:cs="仿宋_GB2312"/>
          <w:sz w:val="32"/>
          <w:szCs w:val="32"/>
          <w:lang w:val="zh-CN"/>
        </w:rPr>
        <w:t>，</w:t>
      </w:r>
      <w:r>
        <w:rPr>
          <w:rFonts w:hint="default" w:ascii="仿宋_GB2312" w:hAnsi="仿宋_GB2312" w:eastAsia="仿宋_GB2312" w:cs="仿宋_GB2312"/>
          <w:b w:val="0"/>
          <w:i w:val="0"/>
          <w:caps w:val="0"/>
          <w:spacing w:val="0"/>
          <w:w w:val="100"/>
          <w:kern w:val="2"/>
          <w:sz w:val="32"/>
          <w:szCs w:val="32"/>
          <w:rtl w:val="0"/>
          <w:lang w:val="en-US" w:eastAsia="zh-CN" w:bidi="ar-SA"/>
        </w:rPr>
        <w:t>广州合信公司</w:t>
      </w:r>
      <w:r>
        <w:rPr>
          <w:rFonts w:hint="eastAsia" w:ascii="仿宋_GB2312" w:hAnsi="仿宋_GB2312" w:eastAsia="仿宋_GB2312" w:cs="仿宋_GB2312"/>
          <w:b w:val="0"/>
          <w:i w:val="0"/>
          <w:caps w:val="0"/>
          <w:spacing w:val="0"/>
          <w:w w:val="100"/>
          <w:kern w:val="2"/>
          <w:sz w:val="32"/>
          <w:szCs w:val="32"/>
          <w:rtl w:val="0"/>
          <w:lang w:val="en-US" w:eastAsia="zh-CN" w:bidi="ar-SA"/>
        </w:rPr>
        <w:t>驻涉事工程班组长</w:t>
      </w:r>
      <w:r>
        <w:rPr>
          <w:rFonts w:hint="eastAsia" w:ascii="仿宋_GB2312" w:hAnsi="仿宋_GB2312" w:eastAsia="仿宋_GB2312" w:cs="仿宋_GB2312"/>
          <w:sz w:val="32"/>
          <w:szCs w:val="32"/>
          <w:lang w:val="zh-CN"/>
        </w:rPr>
        <w:t>余智安排张修路与张望松两名工人在事发位置进行材料清理工作，</w:t>
      </w:r>
      <w:r>
        <w:rPr>
          <w:rFonts w:hint="eastAsia" w:ascii="仿宋_GB2312" w:hAnsi="仿宋_GB2312" w:eastAsia="仿宋_GB2312" w:cs="仿宋_GB2312"/>
          <w:sz w:val="32"/>
          <w:szCs w:val="32"/>
          <w:lang w:val="en-US" w:eastAsia="zh-CN"/>
        </w:rPr>
        <w:t>9时15分许</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zh-CN"/>
        </w:rPr>
        <w:t>张修路与张望松两人作业西侧的一道砖墙（即涉事砖墙）发生坍塌，墙体碎块将两人砸压受伤。</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both"/>
        <w:outlineLvl w:val="1"/>
        <w:rPr>
          <w:rFonts w:hint="eastAsia" w:ascii="仿宋_GB2312" w:hAnsi="仿宋_GB2312" w:eastAsia="楷体_GB2312" w:cs="楷体_GB2312"/>
          <w:color w:val="auto"/>
          <w:kern w:val="2"/>
          <w:sz w:val="32"/>
          <w:szCs w:val="32"/>
          <w:lang w:val="en-US" w:eastAsia="zh-CN" w:bidi="ar-SA"/>
        </w:rPr>
      </w:pPr>
      <w:r>
        <w:rPr>
          <w:rFonts w:hint="eastAsia" w:ascii="仿宋_GB2312" w:hAnsi="仿宋_GB2312" w:eastAsia="楷体_GB2312" w:cs="楷体_GB2312"/>
          <w:color w:val="auto"/>
          <w:kern w:val="2"/>
          <w:sz w:val="32"/>
          <w:szCs w:val="32"/>
          <w:lang w:val="en-US" w:eastAsia="zh-CN" w:bidi="ar-SA"/>
        </w:rPr>
        <w:t>（二）事故的应急救援</w:t>
      </w:r>
      <w:r>
        <w:rPr>
          <w:rFonts w:hint="eastAsia" w:ascii="仿宋_GB2312" w:hAnsi="仿宋_GB2312" w:eastAsia="楷体_GB2312" w:cs="楷体_GB2312"/>
          <w:kern w:val="2"/>
          <w:sz w:val="32"/>
          <w:szCs w:val="32"/>
          <w:lang w:val="en-US" w:eastAsia="zh-CN" w:bidi="ar-SA"/>
        </w:rPr>
        <w:t>及评估意见</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事故发生后</w:t>
      </w:r>
      <w:r>
        <w:rPr>
          <w:rFonts w:hint="eastAsia" w:ascii="仿宋_GB2312" w:hAnsi="仿宋_GB2312" w:eastAsia="仿宋_GB2312" w:cs="仿宋_GB2312"/>
          <w:color w:val="auto"/>
          <w:sz w:val="32"/>
          <w:szCs w:val="32"/>
          <w:lang w:eastAsia="zh-CN"/>
        </w:rPr>
        <w:t>，班组长</w:t>
      </w:r>
      <w:r>
        <w:rPr>
          <w:rFonts w:hint="eastAsia" w:ascii="仿宋_GB2312" w:hAnsi="仿宋_GB2312" w:eastAsia="仿宋_GB2312" w:cs="仿宋_GB2312"/>
          <w:sz w:val="32"/>
          <w:szCs w:val="32"/>
          <w:lang w:val="zh-CN"/>
        </w:rPr>
        <w:t>余智</w:t>
      </w:r>
      <w:r>
        <w:rPr>
          <w:rFonts w:hint="eastAsia" w:ascii="仿宋_GB2312" w:hAnsi="仿宋_GB2312" w:eastAsia="仿宋_GB2312" w:cs="仿宋_GB2312"/>
          <w:color w:val="auto"/>
          <w:sz w:val="32"/>
          <w:szCs w:val="32"/>
          <w:lang w:eastAsia="zh-CN"/>
        </w:rPr>
        <w:t>和保安员杨龙听到坍塌声音立即赶往事发现场进行救援，将</w:t>
      </w:r>
      <w:r>
        <w:rPr>
          <w:rFonts w:hint="eastAsia" w:ascii="仿宋_GB2312" w:hAnsi="仿宋_GB2312" w:eastAsia="仿宋_GB2312" w:cs="仿宋_GB2312"/>
          <w:sz w:val="32"/>
          <w:szCs w:val="32"/>
          <w:lang w:val="zh-CN"/>
        </w:rPr>
        <w:t>张修路与张望松两人救出后用一台面包车</w:t>
      </w:r>
      <w:r>
        <w:rPr>
          <w:rFonts w:hint="eastAsia" w:ascii="仿宋_GB2312" w:hAnsi="仿宋_GB2312" w:eastAsia="仿宋_GB2312" w:cs="仿宋_GB2312"/>
          <w:color w:val="auto"/>
          <w:sz w:val="32"/>
          <w:szCs w:val="32"/>
          <w:lang w:val="en-US" w:eastAsia="zh-CN"/>
        </w:rPr>
        <w:t>送往龙华区中心医院进行救治。12月20日，张修路转院至深圳市第二人民医院继续治疗，现已出院休养；1</w:t>
      </w: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月21日，张望松经龙华区中心医院医治无效死亡，当天下午，</w:t>
      </w:r>
      <w:r>
        <w:rPr>
          <w:rFonts w:hint="eastAsia" w:ascii="仿宋_GB2312" w:hAnsi="仿宋_GB2312" w:eastAsia="仿宋_GB2312" w:cs="仿宋_GB2312"/>
          <w:color w:val="auto"/>
          <w:sz w:val="32"/>
          <w:szCs w:val="32"/>
          <w:lang w:eastAsia="zh-CN"/>
        </w:rPr>
        <w:t>保安员杨龙在得知</w:t>
      </w:r>
      <w:r>
        <w:rPr>
          <w:rFonts w:hint="eastAsia" w:ascii="仿宋_GB2312" w:hAnsi="仿宋_GB2312" w:eastAsia="仿宋_GB2312" w:cs="仿宋_GB2312"/>
          <w:color w:val="auto"/>
          <w:sz w:val="32"/>
          <w:szCs w:val="32"/>
          <w:lang w:val="en-US" w:eastAsia="zh-CN"/>
        </w:rPr>
        <w:t>张望松死亡后拨打了松元派出所报警电话，报告了相关情况。</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both"/>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事故发生后，余智第一时间将事故上报给</w:t>
      </w:r>
      <w:r>
        <w:rPr>
          <w:rFonts w:hint="default" w:ascii="仿宋_GB2312" w:hAnsi="仿宋_GB2312" w:eastAsia="仿宋_GB2312" w:cs="仿宋_GB2312"/>
          <w:b w:val="0"/>
          <w:i w:val="0"/>
          <w:caps w:val="0"/>
          <w:color w:val="auto"/>
          <w:spacing w:val="0"/>
          <w:w w:val="100"/>
          <w:kern w:val="2"/>
          <w:sz w:val="32"/>
          <w:szCs w:val="32"/>
          <w:rtl w:val="0"/>
          <w:lang w:val="en-US" w:eastAsia="zh-CN" w:bidi="ar-SA"/>
        </w:rPr>
        <w:t>广州合信公司</w:t>
      </w:r>
      <w:r>
        <w:rPr>
          <w:rFonts w:hint="eastAsia" w:ascii="仿宋_GB2312" w:hAnsi="仿宋_GB2312" w:eastAsia="仿宋_GB2312" w:cs="仿宋_GB2312"/>
          <w:b w:val="0"/>
          <w:i w:val="0"/>
          <w:caps w:val="0"/>
          <w:color w:val="auto"/>
          <w:spacing w:val="0"/>
          <w:w w:val="100"/>
          <w:kern w:val="2"/>
          <w:sz w:val="32"/>
          <w:szCs w:val="32"/>
          <w:rtl w:val="0"/>
          <w:lang w:val="en-US" w:eastAsia="zh-CN" w:bidi="ar-SA"/>
        </w:rPr>
        <w:t>现场项目经理刘劲峰，刘劲峰立即报告给</w:t>
      </w:r>
      <w:r>
        <w:rPr>
          <w:rFonts w:hint="default" w:ascii="仿宋_GB2312" w:hAnsi="仿宋_GB2312" w:eastAsia="仿宋_GB2312" w:cs="仿宋_GB2312"/>
          <w:b w:val="0"/>
          <w:i w:val="0"/>
          <w:caps w:val="0"/>
          <w:color w:val="auto"/>
          <w:spacing w:val="0"/>
          <w:w w:val="100"/>
          <w:kern w:val="2"/>
          <w:sz w:val="32"/>
          <w:szCs w:val="32"/>
          <w:lang w:val="en-US" w:eastAsia="zh-CN" w:bidi="ar-SA"/>
        </w:rPr>
        <w:t>深圳嘉创公司</w:t>
      </w:r>
      <w:r>
        <w:rPr>
          <w:rFonts w:hint="eastAsia" w:ascii="仿宋_GB2312" w:hAnsi="仿宋_GB2312" w:eastAsia="仿宋_GB2312" w:cs="仿宋_GB2312"/>
          <w:b w:val="0"/>
          <w:i w:val="0"/>
          <w:caps w:val="0"/>
          <w:color w:val="auto"/>
          <w:spacing w:val="0"/>
          <w:w w:val="100"/>
          <w:kern w:val="2"/>
          <w:sz w:val="32"/>
          <w:szCs w:val="32"/>
          <w:lang w:val="en-US" w:eastAsia="zh-CN" w:bidi="ar-SA"/>
        </w:rPr>
        <w:t>现场负责人雷勤书，雷勤书将事故信息逐级上报给</w:t>
      </w:r>
      <w:r>
        <w:rPr>
          <w:rFonts w:hint="default" w:ascii="仿宋_GB2312" w:hAnsi="仿宋_GB2312" w:eastAsia="仿宋_GB2312" w:cs="仿宋_GB2312"/>
          <w:b w:val="0"/>
          <w:i w:val="0"/>
          <w:caps w:val="0"/>
          <w:color w:val="auto"/>
          <w:spacing w:val="0"/>
          <w:w w:val="100"/>
          <w:kern w:val="2"/>
          <w:sz w:val="32"/>
          <w:szCs w:val="32"/>
          <w:lang w:val="en-US" w:eastAsia="zh-CN" w:bidi="ar-SA"/>
        </w:rPr>
        <w:t>深圳嘉创公司</w:t>
      </w:r>
      <w:r>
        <w:rPr>
          <w:rFonts w:hint="eastAsia" w:ascii="仿宋_GB2312" w:hAnsi="仿宋_GB2312" w:eastAsia="仿宋_GB2312" w:cs="仿宋_GB2312"/>
          <w:b w:val="0"/>
          <w:i w:val="0"/>
          <w:caps w:val="0"/>
          <w:color w:val="auto"/>
          <w:spacing w:val="0"/>
          <w:w w:val="100"/>
          <w:kern w:val="2"/>
          <w:sz w:val="32"/>
          <w:szCs w:val="32"/>
          <w:lang w:val="en-US" w:eastAsia="zh-CN" w:bidi="ar-SA"/>
        </w:rPr>
        <w:t>法定代表人杨雪梅。在保安员</w:t>
      </w:r>
      <w:r>
        <w:rPr>
          <w:rFonts w:hint="eastAsia" w:ascii="仿宋_GB2312" w:hAnsi="仿宋_GB2312" w:eastAsia="仿宋_GB2312" w:cs="仿宋_GB2312"/>
          <w:color w:val="auto"/>
          <w:kern w:val="2"/>
          <w:sz w:val="32"/>
          <w:szCs w:val="32"/>
          <w:lang w:val="en-US" w:eastAsia="zh-CN" w:bidi="ar-SA"/>
        </w:rPr>
        <w:t>杨龙报警之前，</w:t>
      </w:r>
      <w:r>
        <w:rPr>
          <w:rFonts w:hint="eastAsia" w:ascii="仿宋_GB2312" w:hAnsi="仿宋_GB2312" w:eastAsia="仿宋_GB2312" w:cs="仿宋_GB2312"/>
          <w:kern w:val="2"/>
          <w:sz w:val="32"/>
          <w:szCs w:val="32"/>
          <w:lang w:val="en-US" w:eastAsia="zh-CN" w:bidi="ar-SA"/>
        </w:rPr>
        <w:t>政府安全生产监督管理部门和负有安全生产监督管理职责的有关部门均未收到事故相关情况汇报，存在迟报行为。</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both"/>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接报事故信息后，区应急管理局、</w:t>
      </w:r>
      <w:r>
        <w:rPr>
          <w:rFonts w:hint="eastAsia" w:ascii="仿宋_GB2312" w:hAnsi="仿宋_GB2312" w:eastAsia="仿宋_GB2312" w:cs="仿宋_GB2312"/>
          <w:color w:val="auto"/>
          <w:kern w:val="2"/>
          <w:sz w:val="32"/>
          <w:szCs w:val="32"/>
          <w:highlight w:val="none"/>
          <w:lang w:val="en-US" w:eastAsia="zh-CN" w:bidi="ar-SA"/>
        </w:rPr>
        <w:t>市公安局龙华分局、</w:t>
      </w:r>
      <w:r>
        <w:rPr>
          <w:rFonts w:hint="eastAsia" w:ascii="仿宋_GB2312" w:hAnsi="仿宋_GB2312" w:eastAsia="仿宋_GB2312" w:cs="仿宋_GB2312"/>
          <w:color w:val="auto"/>
          <w:kern w:val="2"/>
          <w:sz w:val="32"/>
          <w:szCs w:val="32"/>
          <w:lang w:val="en-US" w:eastAsia="zh-CN" w:bidi="ar-SA"/>
        </w:rPr>
        <w:t>观湖街道办事处等单位均赶到事故现场进行应急处置，</w:t>
      </w:r>
      <w:r>
        <w:rPr>
          <w:rFonts w:hint="eastAsia" w:ascii="仿宋_GB2312" w:hAnsi="仿宋_GB2312" w:eastAsia="仿宋_GB2312" w:cs="仿宋_GB2312"/>
          <w:kern w:val="2"/>
          <w:sz w:val="32"/>
          <w:szCs w:val="32"/>
          <w:lang w:val="en-US" w:eastAsia="zh-CN" w:bidi="ar-SA"/>
        </w:rPr>
        <w:t>并及时将事故信息上报。政府相关部门在事故救援过程中均正常履职，救援过程中未发生次生事故，符合相关法律法规及事故处理工作规范的要求。</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（三）事故的善后处理情况</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事故发生后，</w:t>
      </w:r>
      <w:r>
        <w:rPr>
          <w:rFonts w:hint="eastAsia" w:ascii="仿宋_GB2312" w:hAnsi="仿宋_GB2312" w:eastAsia="仿宋_GB2312" w:cs="仿宋_GB2312"/>
          <w:b w:val="0"/>
          <w:i w:val="0"/>
          <w:caps w:val="0"/>
          <w:spacing w:val="0"/>
          <w:w w:val="100"/>
          <w:sz w:val="32"/>
          <w:szCs w:val="32"/>
          <w:lang w:eastAsia="zh-CN"/>
        </w:rPr>
        <w:t>广州合信公司</w:t>
      </w:r>
      <w:r>
        <w:rPr>
          <w:rFonts w:hint="eastAsia" w:ascii="仿宋_GB2312" w:hAnsi="仿宋_GB2312" w:eastAsia="仿宋_GB2312" w:cs="仿宋_GB2312"/>
          <w:color w:val="auto"/>
          <w:sz w:val="32"/>
          <w:szCs w:val="32"/>
          <w:lang w:val="en-US" w:eastAsia="zh-CN"/>
        </w:rPr>
        <w:t>与死者张望松的家属达成了赔偿协议，由</w:t>
      </w:r>
      <w:r>
        <w:rPr>
          <w:rFonts w:hint="eastAsia" w:ascii="仿宋_GB2312" w:hAnsi="仿宋_GB2312" w:eastAsia="仿宋_GB2312" w:cs="仿宋_GB2312"/>
          <w:b w:val="0"/>
          <w:i w:val="0"/>
          <w:caps w:val="0"/>
          <w:spacing w:val="0"/>
          <w:w w:val="100"/>
          <w:sz w:val="32"/>
          <w:szCs w:val="32"/>
          <w:lang w:eastAsia="zh-CN"/>
        </w:rPr>
        <w:t>广州合信公司赔偿死者家属共计</w:t>
      </w:r>
      <w:r>
        <w:rPr>
          <w:rFonts w:hint="eastAsia" w:ascii="仿宋_GB2312" w:hAnsi="仿宋_GB2312" w:eastAsia="仿宋_GB2312" w:cs="仿宋_GB2312"/>
          <w:b w:val="0"/>
          <w:i w:val="0"/>
          <w:caps w:val="0"/>
          <w:spacing w:val="0"/>
          <w:w w:val="100"/>
          <w:sz w:val="32"/>
          <w:szCs w:val="32"/>
          <w:lang w:val="en-US" w:eastAsia="zh-CN"/>
        </w:rPr>
        <w:t>175</w:t>
      </w:r>
      <w:r>
        <w:rPr>
          <w:rFonts w:hint="eastAsia" w:ascii="仿宋_GB2312" w:hAnsi="仿宋_GB2312" w:eastAsia="仿宋_GB2312" w:cs="仿宋_GB2312"/>
          <w:color w:val="auto"/>
          <w:sz w:val="32"/>
          <w:szCs w:val="32"/>
          <w:lang w:val="en-US" w:eastAsia="zh-CN"/>
        </w:rPr>
        <w:t>万元，目前赔偿款已支付完毕。</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张修路于2024年2月出院，目前在家休养，已产生医疗费用约38.6万元。</w:t>
      </w:r>
    </w:p>
    <w:p>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三、事故原因</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（一）专家组鉴定分析情况</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事故发生后，事故调查组聘请</w:t>
      </w:r>
      <w:r>
        <w:rPr>
          <w:rFonts w:hint="eastAsia" w:ascii="仿宋_GB2312" w:hAnsi="仿宋_GB2312" w:eastAsia="仿宋_GB2312" w:cs="仿宋_GB2312"/>
          <w:color w:val="auto"/>
          <w:sz w:val="32"/>
          <w:szCs w:val="32"/>
          <w:lang w:val="en-US" w:eastAsia="zh-CN"/>
        </w:rPr>
        <w:t>专家组</w:t>
      </w:r>
      <w:r>
        <w:rPr>
          <w:rFonts w:hint="eastAsia" w:ascii="仿宋_GB2312" w:hAnsi="仿宋_GB2312" w:eastAsia="仿宋_GB2312" w:cs="仿宋_GB2312"/>
          <w:color w:val="auto"/>
          <w:sz w:val="32"/>
          <w:szCs w:val="32"/>
          <w:lang w:eastAsia="zh-CN"/>
        </w:rPr>
        <w:t>对涉事工程的涉事砖墙倒塌原因进行了鉴定分析，鉴定情况如下：</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right="0" w:rightChars="0" w:firstLine="640" w:firstLineChars="200"/>
        <w:textAlignment w:val="auto"/>
        <w:rPr>
          <w:rFonts w:hint="eastAsia" w:ascii="Arial Unicode MS" w:hAnsi="Arial Unicode MS" w:eastAsia="仿宋_GB2312" w:cs="Arial Unicode MS"/>
          <w:b w:val="0"/>
          <w:bCs w:val="0"/>
          <w:i w:val="0"/>
          <w:iCs w:val="0"/>
          <w:sz w:val="32"/>
          <w:szCs w:val="32"/>
          <w:rtl w:val="0"/>
          <w:lang w:val="en-US" w:eastAsia="zh-CN"/>
        </w:rPr>
      </w:pPr>
      <w:r>
        <w:rPr>
          <w:rFonts w:hint="eastAsia" w:ascii="仿宋_GB2312" w:hAnsi="仿宋_GB2312" w:eastAsia="仿宋_GB2312" w:cs="仿宋_GB2312"/>
          <w:color w:val="auto"/>
          <w:sz w:val="32"/>
          <w:szCs w:val="32"/>
          <w:lang w:val="en" w:eastAsia="zh-CN"/>
        </w:rPr>
        <w:t>1.</w:t>
      </w:r>
      <w:r>
        <w:rPr>
          <w:rFonts w:hint="default" w:ascii="仿宋_GB2312" w:hAnsi="仿宋_GB2312" w:eastAsia="仿宋_GB2312" w:cs="仿宋_GB2312"/>
          <w:color w:val="auto"/>
          <w:sz w:val="32"/>
          <w:szCs w:val="32"/>
          <w:lang w:val="en" w:eastAsia="zh-CN"/>
        </w:rPr>
        <w:t xml:space="preserve"> </w:t>
      </w:r>
      <w:r>
        <w:rPr>
          <w:rFonts w:hint="default" w:ascii="Arial Unicode MS" w:hAnsi="Arial Unicode MS" w:eastAsia="仿宋_GB2312" w:cs="Arial Unicode MS"/>
          <w:b w:val="0"/>
          <w:bCs w:val="0"/>
          <w:i w:val="0"/>
          <w:iCs w:val="0"/>
          <w:sz w:val="32"/>
          <w:szCs w:val="32"/>
          <w:rtl w:val="0"/>
          <w:lang w:val="en-US" w:eastAsia="zh-CN"/>
        </w:rPr>
        <w:t>事故现场发现</w:t>
      </w:r>
      <w:r>
        <w:rPr>
          <w:rFonts w:hint="eastAsia" w:ascii="Arial Unicode MS" w:hAnsi="Arial Unicode MS" w:eastAsia="仿宋_GB2312" w:cs="Arial Unicode MS"/>
          <w:b w:val="0"/>
          <w:bCs w:val="0"/>
          <w:i w:val="0"/>
          <w:iCs w:val="0"/>
          <w:sz w:val="32"/>
          <w:szCs w:val="32"/>
          <w:rtl w:val="0"/>
          <w:lang w:val="en-US" w:eastAsia="zh-CN"/>
        </w:rPr>
        <w:t>多处</w:t>
      </w:r>
      <w:r>
        <w:rPr>
          <w:rFonts w:hint="default" w:ascii="Arial Unicode MS" w:hAnsi="Arial Unicode MS" w:eastAsia="仿宋_GB2312" w:cs="Arial Unicode MS"/>
          <w:b w:val="0"/>
          <w:bCs w:val="0"/>
          <w:i w:val="0"/>
          <w:iCs w:val="0"/>
          <w:sz w:val="32"/>
          <w:szCs w:val="32"/>
          <w:rtl w:val="0"/>
          <w:lang w:val="en-US" w:eastAsia="zh-CN"/>
        </w:rPr>
        <w:t>积水和流水点</w:t>
      </w:r>
      <w:r>
        <w:rPr>
          <w:rFonts w:hint="eastAsia" w:ascii="Arial Unicode MS" w:hAnsi="Arial Unicode MS" w:eastAsia="仿宋_GB2312" w:cs="Arial Unicode MS"/>
          <w:b w:val="0"/>
          <w:bCs w:val="0"/>
          <w:i w:val="0"/>
          <w:iCs w:val="0"/>
          <w:sz w:val="32"/>
          <w:szCs w:val="32"/>
          <w:rtl w:val="0"/>
          <w:lang w:val="en-US" w:eastAsia="zh-CN"/>
        </w:rPr>
        <w:t>，本地块地下水位接近地表（约</w:t>
      </w:r>
      <w:r>
        <w:rPr>
          <w:rFonts w:hint="eastAsia" w:ascii="仿宋_GB2312" w:hAnsi="仿宋_GB2312" w:eastAsia="仿宋_GB2312" w:cs="仿宋_GB2312"/>
          <w:b w:val="0"/>
          <w:bCs w:val="0"/>
          <w:i w:val="0"/>
          <w:iCs w:val="0"/>
          <w:sz w:val="32"/>
          <w:szCs w:val="32"/>
          <w:rtl w:val="0"/>
          <w:lang w:val="en-US" w:eastAsia="zh-CN"/>
        </w:rPr>
        <w:t>20</w:t>
      </w:r>
      <w:r>
        <w:rPr>
          <w:rFonts w:hint="eastAsia" w:ascii="Arial Unicode MS" w:hAnsi="Arial Unicode MS" w:eastAsia="仿宋_GB2312" w:cs="Arial Unicode MS"/>
          <w:b w:val="0"/>
          <w:bCs w:val="0"/>
          <w:i w:val="0"/>
          <w:iCs w:val="0"/>
          <w:sz w:val="32"/>
          <w:szCs w:val="32"/>
          <w:rtl w:val="0"/>
          <w:lang w:val="en-US" w:eastAsia="zh-CN"/>
        </w:rPr>
        <w:t>米），如果在填土压实等形成隔水层情况下，可形成压力水（根据周围地形</w:t>
      </w:r>
      <w:r>
        <w:rPr>
          <w:rFonts w:hint="eastAsia" w:ascii="仿宋_GB2312" w:hAnsi="仿宋_GB2312" w:eastAsia="仿宋_GB2312" w:cs="仿宋_GB2312"/>
          <w:b w:val="0"/>
          <w:bCs w:val="0"/>
          <w:i w:val="0"/>
          <w:iCs w:val="0"/>
          <w:sz w:val="32"/>
          <w:szCs w:val="32"/>
          <w:rtl w:val="0"/>
          <w:lang w:val="en-US" w:eastAsia="zh-CN"/>
        </w:rPr>
        <w:t>，水头可达20米</w:t>
      </w:r>
      <w:r>
        <w:rPr>
          <w:rFonts w:hint="eastAsia" w:ascii="Arial Unicode MS" w:hAnsi="Arial Unicode MS" w:eastAsia="仿宋_GB2312" w:cs="Arial Unicode MS"/>
          <w:b w:val="0"/>
          <w:bCs w:val="0"/>
          <w:i w:val="0"/>
          <w:iCs w:val="0"/>
          <w:sz w:val="32"/>
          <w:szCs w:val="32"/>
          <w:rtl w:val="0"/>
          <w:lang w:val="en-US" w:eastAsia="zh-CN"/>
        </w:rPr>
        <w:t>以上），且墙体未设置泄水孔，致使墙体中的回填材料含水量加大，挡土墙体在水压力和墙背回填土的主动土压力的共同作用下，墙体的水平灰缝的抗剪及墙体根部抵抗滑动的能力达到极限，致使挡土墙体在灰缝位置断裂及根部滑动后坍塌，</w:t>
      </w:r>
      <w:r>
        <w:rPr>
          <w:rFonts w:hint="eastAsia" w:ascii="仿宋_GB2312" w:hAnsi="仿宋_GB2312" w:eastAsia="仿宋_GB2312" w:cs="仿宋_GB2312"/>
          <w:sz w:val="32"/>
          <w:szCs w:val="32"/>
          <w:lang w:val="zh-TW"/>
        </w:rPr>
        <w:t>不符合</w:t>
      </w:r>
      <w:r>
        <w:rPr>
          <w:rFonts w:hint="eastAsia" w:ascii="仿宋_GB2312" w:hAnsi="仿宋_GB2312" w:eastAsia="仿宋_GB2312" w:cs="仿宋_GB2312"/>
          <w:sz w:val="32"/>
          <w:szCs w:val="32"/>
        </w:rPr>
        <w:t>《建筑与市政施工现场安全卫生与职业健康通用规范》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GB55034-2022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第3.5.2条的规定。</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right="0" w:rightChars="0" w:firstLine="640" w:firstLineChars="200"/>
        <w:textAlignment w:val="auto"/>
        <w:rPr>
          <w:rFonts w:hint="default" w:ascii="Arial Unicode MS" w:hAnsi="Arial Unicode MS" w:eastAsia="仿宋_GB2312" w:cs="Arial Unicode MS"/>
          <w:b w:val="0"/>
          <w:bCs w:val="0"/>
          <w:i w:val="0"/>
          <w:iCs w:val="0"/>
          <w:sz w:val="32"/>
          <w:szCs w:val="32"/>
          <w:rtl w:val="0"/>
          <w:lang w:val="en-US" w:eastAsia="zh-CN"/>
        </w:rPr>
      </w:pPr>
      <w:r>
        <w:rPr>
          <w:rFonts w:hint="default" w:ascii="仿宋_GB2312" w:hAnsi="仿宋_GB2312" w:eastAsia="仿宋_GB2312" w:cs="仿宋_GB2312"/>
          <w:b w:val="0"/>
          <w:bCs w:val="0"/>
          <w:i w:val="0"/>
          <w:iCs w:val="0"/>
          <w:sz w:val="32"/>
          <w:szCs w:val="32"/>
          <w:rtl w:val="0"/>
          <w:lang w:val="en" w:eastAsia="zh-CN"/>
        </w:rPr>
        <w:t xml:space="preserve">2. </w:t>
      </w:r>
      <w:r>
        <w:rPr>
          <w:rFonts w:hint="default" w:ascii="仿宋_GB2312" w:hAnsi="仿宋_GB2312" w:eastAsia="仿宋_GB2312" w:cs="仿宋_GB2312"/>
          <w:b w:val="0"/>
          <w:bCs w:val="0"/>
          <w:i w:val="0"/>
          <w:iCs w:val="0"/>
          <w:sz w:val="32"/>
          <w:szCs w:val="32"/>
          <w:rtl w:val="0"/>
          <w:lang w:val="en-US" w:eastAsia="zh-CN"/>
        </w:rPr>
        <w:t>涉事</w:t>
      </w:r>
      <w:r>
        <w:rPr>
          <w:rFonts w:hint="default" w:ascii="Arial Unicode MS" w:hAnsi="Arial Unicode MS" w:eastAsia="仿宋_GB2312" w:cs="Arial Unicode MS"/>
          <w:b w:val="0"/>
          <w:bCs w:val="0"/>
          <w:i w:val="0"/>
          <w:iCs w:val="0"/>
          <w:sz w:val="32"/>
          <w:szCs w:val="32"/>
          <w:rtl w:val="0"/>
          <w:lang w:val="en-US" w:eastAsia="zh-CN"/>
        </w:rPr>
        <w:t>砖墙采用</w:t>
      </w:r>
      <w:r>
        <w:rPr>
          <w:rFonts w:hint="eastAsia" w:ascii="仿宋_GB2312" w:hAnsi="仿宋_GB2312" w:eastAsia="仿宋_GB2312" w:cs="仿宋_GB2312"/>
          <w:b w:val="0"/>
          <w:bCs w:val="0"/>
          <w:i w:val="0"/>
          <w:iCs w:val="0"/>
          <w:sz w:val="32"/>
          <w:szCs w:val="32"/>
          <w:rtl w:val="0"/>
          <w:lang w:val="en-US" w:eastAsia="zh-CN"/>
        </w:rPr>
        <w:t>200*200*600mm</w:t>
      </w:r>
      <w:r>
        <w:rPr>
          <w:rFonts w:hint="default" w:ascii="Arial Unicode MS" w:hAnsi="Arial Unicode MS" w:eastAsia="仿宋_GB2312" w:cs="Arial Unicode MS"/>
          <w:b w:val="0"/>
          <w:bCs w:val="0"/>
          <w:i w:val="0"/>
          <w:iCs w:val="0"/>
          <w:sz w:val="32"/>
          <w:szCs w:val="32"/>
          <w:rtl w:val="0"/>
          <w:lang w:val="en-US" w:eastAsia="zh-CN"/>
        </w:rPr>
        <w:t>蒸压加气混凝土砌块砌筑，砌筑方法为单砖顺砌法，鉴于该砖墙整</w:t>
      </w:r>
      <w:r>
        <w:rPr>
          <w:rFonts w:hint="eastAsia" w:ascii="仿宋_GB2312" w:hAnsi="仿宋_GB2312" w:eastAsia="仿宋_GB2312" w:cs="仿宋_GB2312"/>
          <w:b w:val="0"/>
          <w:bCs w:val="0"/>
          <w:i w:val="0"/>
          <w:iCs w:val="0"/>
          <w:sz w:val="32"/>
          <w:szCs w:val="32"/>
          <w:rtl w:val="0"/>
          <w:lang w:val="en-US" w:eastAsia="zh-CN"/>
        </w:rPr>
        <w:t>体高度达到3.37米，所</w:t>
      </w:r>
      <w:r>
        <w:rPr>
          <w:rFonts w:hint="default" w:ascii="Arial Unicode MS" w:hAnsi="Arial Unicode MS" w:eastAsia="仿宋_GB2312" w:cs="Arial Unicode MS"/>
          <w:b w:val="0"/>
          <w:bCs w:val="0"/>
          <w:i w:val="0"/>
          <w:iCs w:val="0"/>
          <w:sz w:val="32"/>
          <w:szCs w:val="32"/>
          <w:rtl w:val="0"/>
          <w:lang w:val="en-US" w:eastAsia="zh-CN"/>
        </w:rPr>
        <w:t>使用的砌筑方法使墙体过于薄弱，墙体沿砌体灰缝破坏时的抗剪强度和弯曲抗拉强度设计值较低，无法保证挡土墙体整体稳定性</w:t>
      </w:r>
      <w:r>
        <w:rPr>
          <w:rFonts w:hint="eastAsia" w:ascii="Arial Unicode MS" w:hAnsi="Arial Unicode MS" w:eastAsia="仿宋_GB2312" w:cs="Arial Unicode MS"/>
          <w:b w:val="0"/>
          <w:bCs w:val="0"/>
          <w:i w:val="0"/>
          <w:iCs w:val="0"/>
          <w:sz w:val="32"/>
          <w:szCs w:val="32"/>
          <w:rtl w:val="0"/>
          <w:lang w:val="en-US" w:eastAsia="zh-CN"/>
        </w:rPr>
        <w:t>、</w:t>
      </w:r>
      <w:r>
        <w:rPr>
          <w:rFonts w:hint="default" w:ascii="Arial Unicode MS" w:hAnsi="Arial Unicode MS" w:eastAsia="仿宋_GB2312" w:cs="Arial Unicode MS"/>
          <w:b w:val="0"/>
          <w:bCs w:val="0"/>
          <w:i w:val="0"/>
          <w:iCs w:val="0"/>
          <w:sz w:val="32"/>
          <w:szCs w:val="32"/>
          <w:rtl w:val="0"/>
          <w:lang w:val="en-US" w:eastAsia="zh-CN"/>
        </w:rPr>
        <w:t>抗滑移稳定性及抗倾覆稳定性的要求，且该部位属于基础及潮湿部位，使用的蒸压加气混凝土砌块吸水后与水泥砂浆等粘结力降低，砖体强度等性能变差，致使墙体强度和抗剪等性能降低</w:t>
      </w:r>
      <w:r>
        <w:rPr>
          <w:rFonts w:hint="eastAsia" w:ascii="Arial Unicode MS" w:hAnsi="Arial Unicode MS" w:eastAsia="仿宋_GB2312" w:cs="Arial Unicode MS"/>
          <w:b w:val="0"/>
          <w:bCs w:val="0"/>
          <w:i w:val="0"/>
          <w:iCs w:val="0"/>
          <w:sz w:val="32"/>
          <w:szCs w:val="32"/>
          <w:rtl w:val="0"/>
          <w:lang w:val="en-US" w:eastAsia="zh-CN"/>
        </w:rPr>
        <w:t>，不符合</w:t>
      </w:r>
      <w:r>
        <w:rPr>
          <w:rFonts w:hint="eastAsia" w:ascii="仿宋_GB2312" w:hAnsi="仿宋_GB2312" w:eastAsia="仿宋_GB2312" w:cs="仿宋_GB2312"/>
          <w:sz w:val="32"/>
          <w:szCs w:val="32"/>
          <w:lang w:val="en-US" w:eastAsia="zh-CN"/>
        </w:rPr>
        <w:t>《蒸压加气混凝土砌块砌体结构技术规范》（CECS289：2011）第7.3.1条规定</w:t>
      </w:r>
      <w:r>
        <w:rPr>
          <w:rFonts w:hint="default" w:ascii="Arial Unicode MS" w:hAnsi="Arial Unicode MS" w:eastAsia="仿宋_GB2312" w:cs="Arial Unicode MS"/>
          <w:b w:val="0"/>
          <w:bCs w:val="0"/>
          <w:i w:val="0"/>
          <w:iCs w:val="0"/>
          <w:sz w:val="32"/>
          <w:szCs w:val="32"/>
          <w:rtl w:val="0"/>
          <w:lang w:val="en-US" w:eastAsia="zh-CN"/>
        </w:rPr>
        <w:t>。</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right="0" w:rightChars="0" w:firstLine="640" w:firstLineChars="200"/>
        <w:textAlignment w:val="auto"/>
        <w:rPr>
          <w:rFonts w:hint="default" w:ascii="Arial Unicode MS" w:hAnsi="Arial Unicode MS" w:eastAsia="仿宋_GB2312" w:cs="Arial Unicode MS"/>
          <w:b w:val="0"/>
          <w:bCs w:val="0"/>
          <w:i w:val="0"/>
          <w:iCs w:val="0"/>
          <w:sz w:val="32"/>
          <w:szCs w:val="32"/>
          <w:rtl w:val="0"/>
          <w:lang w:val="en-US" w:eastAsia="zh-CN"/>
        </w:rPr>
      </w:pPr>
      <w:r>
        <w:rPr>
          <w:rFonts w:hint="eastAsia" w:ascii="仿宋_GB2312" w:hAnsi="仿宋_GB2312" w:eastAsia="仿宋_GB2312" w:cs="仿宋_GB2312"/>
          <w:b w:val="0"/>
          <w:bCs w:val="0"/>
          <w:i w:val="0"/>
          <w:iCs w:val="0"/>
          <w:sz w:val="32"/>
          <w:szCs w:val="32"/>
          <w:rtl w:val="0"/>
          <w:lang w:val="en" w:eastAsia="zh-CN"/>
        </w:rPr>
        <w:t xml:space="preserve">3. </w:t>
      </w:r>
      <w:r>
        <w:rPr>
          <w:rFonts w:hint="default" w:ascii="Arial Unicode MS" w:hAnsi="Arial Unicode MS" w:eastAsia="仿宋_GB2312" w:cs="Arial Unicode MS"/>
          <w:b w:val="0"/>
          <w:bCs w:val="0"/>
          <w:i w:val="0"/>
          <w:iCs w:val="0"/>
          <w:sz w:val="32"/>
          <w:szCs w:val="32"/>
          <w:rtl w:val="0"/>
          <w:lang w:val="en-US" w:eastAsia="zh-CN"/>
        </w:rPr>
        <w:t>涉事砖墙墙体砌筑时施工质量把控不严，存在砂浆填充不饱满、蒸压加气混凝土砌块质量不满足要求等缺陷</w:t>
      </w:r>
      <w:r>
        <w:rPr>
          <w:rFonts w:hint="eastAsia" w:ascii="Arial Unicode MS" w:hAnsi="Arial Unicode MS" w:eastAsia="仿宋_GB2312" w:cs="Arial Unicode MS"/>
          <w:b w:val="0"/>
          <w:bCs w:val="0"/>
          <w:i w:val="0"/>
          <w:iCs w:val="0"/>
          <w:sz w:val="32"/>
          <w:szCs w:val="32"/>
          <w:rtl w:val="0"/>
          <w:lang w:val="en-US" w:eastAsia="zh-CN"/>
        </w:rPr>
        <w:t>，</w:t>
      </w:r>
      <w:r>
        <w:rPr>
          <w:rFonts w:hint="eastAsia" w:ascii="仿宋_GB2312" w:hAnsi="仿宋_GB2312" w:eastAsia="仿宋_GB2312" w:cs="仿宋_GB2312"/>
          <w:sz w:val="32"/>
          <w:szCs w:val="32"/>
          <w:lang w:eastAsia="zh-CN"/>
        </w:rPr>
        <w:t>不符合《砌体结构工程施工质量验收规范》（</w:t>
      </w:r>
      <w:r>
        <w:rPr>
          <w:rFonts w:hint="eastAsia" w:ascii="仿宋_GB2312" w:hAnsi="仿宋_GB2312" w:eastAsia="仿宋_GB2312" w:cs="仿宋_GB2312"/>
          <w:sz w:val="32"/>
          <w:szCs w:val="32"/>
          <w:lang w:val="en-US" w:eastAsia="zh-CN"/>
        </w:rPr>
        <w:t>GB50203-2011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第5.2.2条的规定</w:t>
      </w:r>
      <w:r>
        <w:rPr>
          <w:rFonts w:hint="eastAsia" w:ascii="Arial Unicode MS" w:hAnsi="Arial Unicode MS" w:eastAsia="仿宋_GB2312" w:cs="Arial Unicode MS"/>
          <w:b w:val="0"/>
          <w:bCs w:val="0"/>
          <w:i w:val="0"/>
          <w:iCs w:val="0"/>
          <w:sz w:val="32"/>
          <w:szCs w:val="32"/>
          <w:rtl w:val="0"/>
          <w:lang w:val="en-US" w:eastAsia="zh-CN"/>
        </w:rPr>
        <w:t>。</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right="0" w:rightChars="0" w:firstLine="640" w:firstLineChars="200"/>
        <w:textAlignment w:val="auto"/>
        <w:rPr>
          <w:rFonts w:hint="eastAsia" w:ascii="Arial Unicode MS" w:hAnsi="Arial Unicode MS" w:eastAsia="仿宋_GB2312" w:cs="Arial Unicode MS"/>
          <w:b w:val="0"/>
          <w:bCs w:val="0"/>
          <w:i w:val="0"/>
          <w:iCs w:val="0"/>
          <w:sz w:val="32"/>
          <w:szCs w:val="32"/>
          <w:rtl w:val="0"/>
          <w:lang w:val="en-US" w:eastAsia="zh-CN"/>
        </w:rPr>
      </w:pPr>
      <w:r>
        <w:rPr>
          <w:rFonts w:hint="default" w:ascii="仿宋_GB2312" w:hAnsi="仿宋_GB2312" w:eastAsia="仿宋_GB2312" w:cs="仿宋_GB2312"/>
          <w:b w:val="0"/>
          <w:bCs w:val="0"/>
          <w:i w:val="0"/>
          <w:iCs w:val="0"/>
          <w:sz w:val="32"/>
          <w:szCs w:val="32"/>
          <w:rtl w:val="0"/>
          <w:lang w:val="en" w:eastAsia="zh-CN"/>
        </w:rPr>
        <w:t xml:space="preserve">4. </w:t>
      </w:r>
      <w:r>
        <w:rPr>
          <w:rFonts w:hint="eastAsia" w:ascii="仿宋_GB2312" w:hAnsi="仿宋_GB2312" w:eastAsia="仿宋_GB2312" w:cs="仿宋_GB2312"/>
          <w:b w:val="0"/>
          <w:bCs w:val="0"/>
          <w:i w:val="0"/>
          <w:iCs w:val="0"/>
          <w:sz w:val="32"/>
          <w:szCs w:val="32"/>
          <w:rtl w:val="0"/>
          <w:lang w:val="en-US" w:eastAsia="zh-CN"/>
        </w:rPr>
        <w:t>涉事砖墙墙体在中间部位与顶部设置了构造柱与圈梁，但从坍塌后构造柱与圈梁的外观可以得出，构造柱与圈梁的混凝土施工质量无法满足墙体受力需求，构造柱与圈梁中混凝土块松散，部分碎石表面无砂浆包裹，倒塌的构造柱内混凝土缺乏粘聚力致使全部断裂为小块状态，且混凝土未与构造钢筋有效结合，未达到整体受力状态，不符合《混凝土结构工程施工质量验收规范》（GB50204-2015）第8.1.2条、第8.2.1条的规定</w:t>
      </w:r>
      <w:r>
        <w:rPr>
          <w:rFonts w:hint="eastAsia" w:ascii="Arial Unicode MS" w:hAnsi="Arial Unicode MS" w:eastAsia="仿宋_GB2312" w:cs="Arial Unicode MS"/>
          <w:b w:val="0"/>
          <w:bCs w:val="0"/>
          <w:i w:val="0"/>
          <w:iCs w:val="0"/>
          <w:sz w:val="32"/>
          <w:szCs w:val="32"/>
          <w:rtl w:val="0"/>
          <w:lang w:val="en-US" w:eastAsia="zh-CN"/>
        </w:rPr>
        <w:t>。</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right="0" w:rightChars="0" w:firstLine="640" w:firstLineChars="200"/>
        <w:textAlignment w:val="auto"/>
        <w:rPr>
          <w:rFonts w:hint="default" w:ascii="Arial Unicode MS" w:hAnsi="Arial Unicode MS" w:eastAsia="仿宋_GB2312" w:cs="Arial Unicode MS"/>
          <w:b w:val="0"/>
          <w:bCs w:val="0"/>
          <w:i w:val="0"/>
          <w:iCs w:val="0"/>
          <w:sz w:val="32"/>
          <w:szCs w:val="32"/>
          <w:rtl w:val="0"/>
          <w:lang w:val="en-US" w:eastAsia="zh-CN"/>
        </w:rPr>
      </w:pPr>
      <w:r>
        <w:rPr>
          <w:rFonts w:hint="default" w:ascii="仿宋_GB2312" w:hAnsi="仿宋_GB2312" w:eastAsia="仿宋_GB2312" w:cs="仿宋_GB2312"/>
          <w:b w:val="0"/>
          <w:bCs w:val="0"/>
          <w:i w:val="0"/>
          <w:iCs w:val="0"/>
          <w:sz w:val="32"/>
          <w:szCs w:val="32"/>
          <w:rtl w:val="0"/>
          <w:lang w:val="en" w:eastAsia="zh-CN"/>
        </w:rPr>
        <w:t xml:space="preserve">5. </w:t>
      </w:r>
      <w:r>
        <w:rPr>
          <w:rFonts w:hint="eastAsia" w:ascii="仿宋_GB2312" w:hAnsi="仿宋_GB2312" w:eastAsia="仿宋_GB2312" w:cs="仿宋_GB2312"/>
          <w:b w:val="0"/>
          <w:bCs w:val="0"/>
          <w:i w:val="0"/>
          <w:iCs w:val="0"/>
          <w:sz w:val="32"/>
          <w:szCs w:val="32"/>
          <w:rtl w:val="0"/>
          <w:lang w:val="en-US" w:eastAsia="zh-CN"/>
        </w:rPr>
        <w:t>根据</w:t>
      </w:r>
      <w:r>
        <w:rPr>
          <w:rFonts w:hint="default" w:ascii="Arial Unicode MS" w:hAnsi="Arial Unicode MS" w:eastAsia="仿宋_GB2312" w:cs="Arial Unicode MS"/>
          <w:b w:val="0"/>
          <w:bCs w:val="0"/>
          <w:i w:val="0"/>
          <w:iCs w:val="0"/>
          <w:sz w:val="32"/>
          <w:szCs w:val="32"/>
          <w:rtl w:val="0"/>
          <w:lang w:val="en-US" w:eastAsia="zh-CN"/>
        </w:rPr>
        <w:t>现场</w:t>
      </w:r>
      <w:r>
        <w:rPr>
          <w:rFonts w:hint="eastAsia" w:ascii="Arial Unicode MS" w:hAnsi="Arial Unicode MS" w:eastAsia="仿宋_GB2312" w:cs="Arial Unicode MS"/>
          <w:b w:val="0"/>
          <w:bCs w:val="0"/>
          <w:i w:val="0"/>
          <w:iCs w:val="0"/>
          <w:sz w:val="32"/>
          <w:szCs w:val="32"/>
          <w:rtl w:val="0"/>
          <w:lang w:val="en-US" w:eastAsia="zh-CN"/>
        </w:rPr>
        <w:t>勘查</w:t>
      </w:r>
      <w:r>
        <w:rPr>
          <w:rFonts w:hint="default" w:ascii="Arial Unicode MS" w:hAnsi="Arial Unicode MS" w:eastAsia="仿宋_GB2312" w:cs="Arial Unicode MS"/>
          <w:b w:val="0"/>
          <w:bCs w:val="0"/>
          <w:i w:val="0"/>
          <w:iCs w:val="0"/>
          <w:sz w:val="32"/>
          <w:szCs w:val="32"/>
          <w:rtl w:val="0"/>
          <w:lang w:val="en-US" w:eastAsia="zh-CN"/>
        </w:rPr>
        <w:t>发现，坍塌区域以及</w:t>
      </w:r>
      <w:r>
        <w:rPr>
          <w:rFonts w:hint="eastAsia" w:ascii="Arial Unicode MS" w:hAnsi="Arial Unicode MS" w:eastAsia="仿宋_GB2312" w:cs="Arial Unicode MS"/>
          <w:b w:val="0"/>
          <w:bCs w:val="0"/>
          <w:i w:val="0"/>
          <w:iCs w:val="0"/>
          <w:sz w:val="32"/>
          <w:szCs w:val="32"/>
          <w:rtl w:val="0"/>
          <w:lang w:val="en-US" w:eastAsia="zh-CN"/>
        </w:rPr>
        <w:t>涉事</w:t>
      </w:r>
      <w:r>
        <w:rPr>
          <w:rFonts w:hint="default" w:ascii="Arial Unicode MS" w:hAnsi="Arial Unicode MS" w:eastAsia="仿宋_GB2312" w:cs="Arial Unicode MS"/>
          <w:b w:val="0"/>
          <w:bCs w:val="0"/>
          <w:i w:val="0"/>
          <w:iCs w:val="0"/>
          <w:sz w:val="32"/>
          <w:szCs w:val="32"/>
          <w:rtl w:val="0"/>
          <w:lang w:val="en-US" w:eastAsia="zh-CN"/>
        </w:rPr>
        <w:t>砖墙北部的临时支撑未设置或已被拆除，致使墙体在回填后失去有效支撑</w:t>
      </w:r>
      <w:r>
        <w:rPr>
          <w:rFonts w:hint="eastAsia" w:ascii="Arial Unicode MS" w:hAnsi="Arial Unicode MS" w:eastAsia="仿宋_GB2312" w:cs="Arial Unicode MS"/>
          <w:b w:val="0"/>
          <w:bCs w:val="0"/>
          <w:i w:val="0"/>
          <w:iCs w:val="0"/>
          <w:sz w:val="32"/>
          <w:szCs w:val="32"/>
          <w:rtl w:val="0"/>
          <w:lang w:val="en-US" w:eastAsia="zh-CN"/>
        </w:rPr>
        <w:t>，不符合</w:t>
      </w:r>
      <w:r>
        <w:rPr>
          <w:rFonts w:hint="eastAsia" w:ascii="仿宋_GB2312" w:hAnsi="仿宋_GB2312" w:eastAsia="仿宋_GB2312" w:cs="仿宋_GB2312"/>
          <w:sz w:val="32"/>
          <w:szCs w:val="32"/>
          <w:lang w:val="en-US" w:eastAsia="zh-CN"/>
        </w:rPr>
        <w:t>砖墙施工技术方案中的要求</w:t>
      </w:r>
      <w:r>
        <w:rPr>
          <w:rFonts w:hint="eastAsia" w:ascii="Arial Unicode MS" w:hAnsi="Arial Unicode MS" w:eastAsia="仿宋_GB2312" w:cs="Arial Unicode MS"/>
          <w:b w:val="0"/>
          <w:bCs w:val="0"/>
          <w:i w:val="0"/>
          <w:iCs w:val="0"/>
          <w:sz w:val="32"/>
          <w:szCs w:val="32"/>
          <w:rtl w:val="0"/>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640" w:firstLineChars="200"/>
        <w:jc w:val="both"/>
        <w:textAlignment w:val="auto"/>
        <w:rPr>
          <w:rFonts w:hint="eastAsia" w:ascii="Arial" w:hAnsi="Arial" w:eastAsia="Arial" w:cs="Arial"/>
          <w:kern w:val="2"/>
          <w:sz w:val="21"/>
          <w:szCs w:val="21"/>
          <w:lang w:val="en-US" w:eastAsia="zh-CN" w:bidi="ar-SA"/>
        </w:rPr>
      </w:pPr>
      <w:r>
        <w:rPr>
          <w:rFonts w:hint="default" w:ascii="仿宋_GB2312" w:hAnsi="仿宋_GB2312" w:eastAsia="仿宋_GB2312" w:cs="仿宋_GB2312"/>
          <w:b w:val="0"/>
          <w:bCs w:val="0"/>
          <w:i w:val="0"/>
          <w:iCs w:val="0"/>
          <w:kern w:val="2"/>
          <w:sz w:val="32"/>
          <w:szCs w:val="32"/>
          <w:rtl w:val="0"/>
          <w:lang w:val="en" w:eastAsia="zh-CN" w:bidi="ar-SA"/>
        </w:rPr>
        <w:t xml:space="preserve">6. </w:t>
      </w:r>
      <w:r>
        <w:rPr>
          <w:rFonts w:hint="eastAsia" w:ascii="仿宋_GB2312" w:hAnsi="仿宋_GB2312" w:eastAsia="仿宋_GB2312" w:cs="仿宋_GB2312"/>
          <w:b w:val="0"/>
          <w:bCs w:val="0"/>
          <w:i w:val="0"/>
          <w:iCs w:val="0"/>
          <w:kern w:val="2"/>
          <w:sz w:val="32"/>
          <w:szCs w:val="32"/>
          <w:rtl w:val="0"/>
          <w:lang w:val="en-US" w:eastAsia="zh-CN" w:bidi="ar-SA"/>
        </w:rPr>
        <w:t>涉事砖墙西侧边坡顶部堆载材料，增加墙体所受压力，不符合《砌体结构工程施工规范》（GB50924-2014）第12.1.8条的规定</w:t>
      </w:r>
      <w:r>
        <w:rPr>
          <w:rFonts w:hint="eastAsia" w:ascii="Arial Unicode MS" w:hAnsi="Arial Unicode MS" w:eastAsia="仿宋_GB2312" w:cs="Arial Unicode MS"/>
          <w:b w:val="0"/>
          <w:bCs w:val="0"/>
          <w:i w:val="0"/>
          <w:iCs w:val="0"/>
          <w:kern w:val="2"/>
          <w:sz w:val="32"/>
          <w:szCs w:val="32"/>
          <w:rtl w:val="0"/>
          <w:lang w:val="en-US" w:eastAsia="zh-CN" w:bidi="ar-SA"/>
        </w:rPr>
        <w:t>。</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right="0" w:rightChars="0" w:firstLine="640" w:firstLineChars="200"/>
        <w:textAlignment w:val="auto"/>
        <w:rPr>
          <w:rFonts w:hint="default" w:ascii="仿宋_GB2312" w:hAnsi="仿宋_GB2312" w:eastAsia="仿宋_GB2312" w:cs="仿宋_GB2312"/>
          <w:sz w:val="32"/>
          <w:szCs w:val="32"/>
          <w:rtl w:val="0"/>
          <w:lang w:val="en-US" w:eastAsia="zh-CN"/>
        </w:rPr>
      </w:pPr>
      <w:r>
        <w:rPr>
          <w:rFonts w:hint="default" w:ascii="仿宋_GB2312" w:hAnsi="仿宋_GB2312" w:eastAsia="仿宋_GB2312" w:cs="仿宋_GB2312"/>
          <w:b w:val="0"/>
          <w:bCs w:val="0"/>
          <w:i w:val="0"/>
          <w:iCs w:val="0"/>
          <w:sz w:val="32"/>
          <w:szCs w:val="32"/>
          <w:rtl w:val="0"/>
          <w:lang w:val="en" w:eastAsia="zh-CN"/>
        </w:rPr>
        <w:t xml:space="preserve">7. </w:t>
      </w:r>
      <w:r>
        <w:rPr>
          <w:rFonts w:hint="eastAsia" w:ascii="仿宋_GB2312" w:hAnsi="仿宋_GB2312" w:eastAsia="仿宋_GB2312" w:cs="仿宋_GB2312"/>
          <w:b w:val="0"/>
          <w:bCs w:val="0"/>
          <w:i w:val="0"/>
          <w:iCs w:val="0"/>
          <w:sz w:val="32"/>
          <w:szCs w:val="32"/>
          <w:rtl w:val="0"/>
          <w:lang w:val="en-US" w:eastAsia="zh-CN"/>
        </w:rPr>
        <w:t>涉事砖墙西侧回填材料为碎石与砂土混合料，从现场坍塌的土体可以判断出回填材料未分层回填、分层压实，压实度与土体粘聚力无法满足回填土要求，不符合</w:t>
      </w:r>
      <w:r>
        <w:rPr>
          <w:rFonts w:hint="eastAsia" w:ascii="仿宋_GB2312" w:hAnsi="仿宋_GB2312" w:eastAsia="仿宋_GB2312" w:cs="仿宋_GB2312"/>
          <w:sz w:val="32"/>
          <w:szCs w:val="32"/>
          <w:lang w:val="en-US" w:eastAsia="zh-CN"/>
        </w:rPr>
        <w:t>砖墙施工技术方案和《建筑地基基础工程施工质量验收标准》（GB50202-2018）第9.5.4条的规定</w:t>
      </w:r>
      <w:r>
        <w:rPr>
          <w:rFonts w:hint="eastAsia" w:ascii="Arial Unicode MS" w:hAnsi="Arial Unicode MS" w:eastAsia="仿宋_GB2312" w:cs="Arial Unicode MS"/>
          <w:b w:val="0"/>
          <w:bCs w:val="0"/>
          <w:i w:val="0"/>
          <w:iCs w:val="0"/>
          <w:sz w:val="32"/>
          <w:szCs w:val="32"/>
          <w:rtl w:val="0"/>
          <w:lang w:val="en-US" w:eastAsia="zh-CN"/>
        </w:rPr>
        <w:t>。</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（二）直接原因</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right="0" w:rightChars="0" w:firstLine="640" w:firstLineChars="200"/>
        <w:textAlignment w:val="auto"/>
        <w:rPr>
          <w:rFonts w:hint="eastAsia" w:ascii="仿宋_GB2312" w:hAnsi="仿宋_GB2312" w:eastAsia="仿宋_GB2312" w:cs="仿宋_GB2312"/>
          <w:color w:val="auto"/>
          <w:sz w:val="32"/>
          <w:szCs w:val="32"/>
          <w:rtl w:val="0"/>
          <w:lang w:val="en-US" w:eastAsia="zh-CN"/>
        </w:rPr>
      </w:pPr>
      <w:r>
        <w:rPr>
          <w:rFonts w:hint="eastAsia" w:ascii="Arial Unicode MS" w:hAnsi="Arial Unicode MS" w:eastAsia="仿宋_GB2312" w:cs="Arial Unicode MS"/>
          <w:b w:val="0"/>
          <w:bCs w:val="0"/>
          <w:i w:val="0"/>
          <w:iCs w:val="0"/>
          <w:sz w:val="32"/>
          <w:szCs w:val="32"/>
          <w:rtl w:val="0"/>
          <w:lang w:val="en-US" w:eastAsia="zh-CN"/>
        </w:rPr>
        <w:t>涉事</w:t>
      </w:r>
      <w:r>
        <w:rPr>
          <w:rFonts w:hint="default" w:ascii="Arial Unicode MS" w:hAnsi="Arial Unicode MS" w:eastAsia="仿宋_GB2312" w:cs="Arial Unicode MS"/>
          <w:b w:val="0"/>
          <w:bCs w:val="0"/>
          <w:i w:val="0"/>
          <w:iCs w:val="0"/>
          <w:sz w:val="32"/>
          <w:szCs w:val="32"/>
          <w:rtl w:val="0"/>
          <w:lang w:val="en-US" w:eastAsia="zh-CN"/>
        </w:rPr>
        <w:t>砖墙</w:t>
      </w:r>
      <w:r>
        <w:rPr>
          <w:rFonts w:hint="eastAsia" w:ascii="仿宋_GB2312" w:hAnsi="仿宋_GB2312" w:eastAsia="仿宋_GB2312" w:cs="仿宋_GB2312"/>
          <w:color w:val="auto"/>
          <w:sz w:val="32"/>
          <w:szCs w:val="32"/>
          <w:rtl w:val="0"/>
          <w:lang w:val="en-US" w:eastAsia="zh-CN"/>
        </w:rPr>
        <w:t>墙体砌筑的施工质量不合格，未按相关规范要求设置泄水孔。墙体设计承载力较弱，加上砌筑材料（蒸压加气混凝土砌块）遇水后强度降低，墙体整体稳定性及抗滑移能力、抗倾覆能力大幅降低，施工现场降排水措施未严格落实，墙身背后回填后出现主动土压力与水压力共同作用，且墙体中部与北部回顶支撑缺失。</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outlineLvl w:val="1"/>
        <w:rPr>
          <w:rFonts w:hint="default" w:ascii="楷体_GB2312" w:hAnsi="楷体_GB2312" w:eastAsia="楷体_GB2312" w:cs="楷体_GB2312"/>
          <w:color w:val="auto"/>
          <w:kern w:val="2"/>
          <w:sz w:val="32"/>
          <w:szCs w:val="32"/>
          <w:lang w:val="en-US" w:eastAsia="zh-CN" w:bidi="ar-SA"/>
        </w:rPr>
      </w:pPr>
      <w:r>
        <w:rPr>
          <w:rFonts w:hint="default" w:ascii="楷体_GB2312" w:hAnsi="楷体_GB2312" w:eastAsia="楷体_GB2312" w:cs="楷体_GB2312"/>
          <w:color w:val="auto"/>
          <w:kern w:val="2"/>
          <w:sz w:val="32"/>
          <w:szCs w:val="32"/>
          <w:lang w:val="en-US" w:eastAsia="zh-CN" w:bidi="ar-SA"/>
        </w:rPr>
        <w:t>（</w:t>
      </w:r>
      <w:r>
        <w:rPr>
          <w:rFonts w:hint="eastAsia" w:ascii="楷体_GB2312" w:hAnsi="楷体_GB2312" w:eastAsia="楷体_GB2312" w:cs="楷体_GB2312"/>
          <w:color w:val="auto"/>
          <w:kern w:val="2"/>
          <w:sz w:val="32"/>
          <w:szCs w:val="32"/>
          <w:lang w:val="en-US" w:eastAsia="zh-CN" w:bidi="ar-SA"/>
        </w:rPr>
        <w:t>三</w:t>
      </w:r>
      <w:r>
        <w:rPr>
          <w:rFonts w:hint="default" w:ascii="楷体_GB2312" w:hAnsi="楷体_GB2312" w:eastAsia="楷体_GB2312" w:cs="楷体_GB2312"/>
          <w:color w:val="auto"/>
          <w:kern w:val="2"/>
          <w:sz w:val="32"/>
          <w:szCs w:val="32"/>
          <w:lang w:val="en-US" w:eastAsia="zh-CN" w:bidi="ar-SA"/>
        </w:rPr>
        <w:t>）间接原因</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right="0" w:rightChars="0" w:firstLine="640" w:firstLineChars="200"/>
        <w:textAlignment w:val="auto"/>
        <w:rPr>
          <w:rFonts w:hint="eastAsia" w:ascii="仿宋_GB2312" w:hAnsi="仿宋_GB2312" w:eastAsia="仿宋_GB2312" w:cs="仿宋_GB2312"/>
          <w:b w:val="0"/>
          <w:i w:val="0"/>
          <w:caps w:val="0"/>
          <w:spacing w:val="0"/>
          <w:w w:val="100"/>
          <w:kern w:val="2"/>
          <w:sz w:val="32"/>
          <w:szCs w:val="32"/>
          <w:lang w:val="en-US" w:eastAsia="zh-CN" w:bidi="ar-SA"/>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 w:eastAsia="zh-CN"/>
        </w:rPr>
        <w:t xml:space="preserve"> </w:t>
      </w:r>
      <w:r>
        <w:rPr>
          <w:rFonts w:hint="default" w:ascii="仿宋_GB2312" w:hAnsi="仿宋_GB2312" w:eastAsia="仿宋_GB2312" w:cs="仿宋_GB2312"/>
          <w:b w:val="0"/>
          <w:i w:val="0"/>
          <w:caps w:val="0"/>
          <w:color w:val="auto"/>
          <w:spacing w:val="0"/>
          <w:w w:val="100"/>
          <w:kern w:val="2"/>
          <w:sz w:val="32"/>
          <w:szCs w:val="32"/>
          <w:lang w:eastAsia="zh-CN" w:bidi="ar-SA"/>
        </w:rPr>
        <w:t>深圳嘉创公司</w:t>
      </w:r>
      <w:r>
        <w:rPr>
          <w:rFonts w:hint="eastAsia" w:ascii="仿宋_GB2312" w:hAnsi="仿宋_GB2312" w:eastAsia="仿宋_GB2312" w:cs="仿宋_GB2312"/>
          <w:b w:val="0"/>
          <w:i w:val="0"/>
          <w:caps w:val="0"/>
          <w:spacing w:val="0"/>
          <w:w w:val="100"/>
          <w:kern w:val="2"/>
          <w:sz w:val="32"/>
          <w:szCs w:val="32"/>
          <w:lang w:val="en-US" w:eastAsia="zh-CN" w:bidi="ar-SA"/>
        </w:rPr>
        <w:t>未取得建设工程规划许可即开工建设；未委托具有相应资质的工程监理单位进行涉事工程监理；未对承包单位的安全生产工作统一协调、管理，未及时发现安全问题并督促整改。</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 w:eastAsia="zh-CN"/>
        </w:rPr>
        <w:t xml:space="preserve"> </w:t>
      </w:r>
      <w:r>
        <w:rPr>
          <w:rFonts w:hint="default" w:ascii="仿宋_GB2312" w:hAnsi="仿宋_GB2312" w:eastAsia="仿宋_GB2312" w:cs="仿宋_GB2312"/>
          <w:color w:val="auto"/>
          <w:sz w:val="32"/>
          <w:szCs w:val="32"/>
          <w:lang w:val="en-US" w:eastAsia="zh-CN"/>
        </w:rPr>
        <w:t>辽宁宸安公司未严格</w:t>
      </w:r>
      <w:r>
        <w:rPr>
          <w:rFonts w:hint="eastAsia" w:ascii="仿宋_GB2312" w:hAnsi="仿宋_GB2312" w:eastAsia="仿宋_GB2312" w:cs="仿宋_GB2312"/>
          <w:color w:val="auto"/>
          <w:sz w:val="32"/>
          <w:szCs w:val="32"/>
          <w:lang w:val="en-US" w:eastAsia="zh-CN"/>
        </w:rPr>
        <w:t>落实</w:t>
      </w:r>
      <w:r>
        <w:rPr>
          <w:rFonts w:hint="default" w:ascii="仿宋_GB2312" w:hAnsi="仿宋_GB2312" w:eastAsia="仿宋_GB2312" w:cs="仿宋_GB2312"/>
          <w:color w:val="auto"/>
          <w:sz w:val="32"/>
          <w:szCs w:val="32"/>
          <w:lang w:val="en-US" w:eastAsia="zh-CN"/>
        </w:rPr>
        <w:t>工程质量安全管理</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未落实施工现场降排水措施，</w:t>
      </w:r>
      <w:r>
        <w:rPr>
          <w:rFonts w:hint="eastAsia" w:ascii="仿宋_GB2312" w:hAnsi="仿宋_GB2312" w:eastAsia="仿宋_GB2312" w:cs="仿宋_GB2312"/>
          <w:color w:val="auto"/>
          <w:sz w:val="32"/>
          <w:szCs w:val="32"/>
          <w:lang w:val="en-US" w:eastAsia="zh-CN"/>
        </w:rPr>
        <w:t>所施工的涉事</w:t>
      </w:r>
      <w:r>
        <w:rPr>
          <w:rFonts w:hint="default" w:ascii="仿宋_GB2312" w:hAnsi="仿宋_GB2312" w:eastAsia="仿宋_GB2312" w:cs="仿宋_GB2312"/>
          <w:color w:val="auto"/>
          <w:sz w:val="32"/>
          <w:szCs w:val="32"/>
          <w:lang w:val="en-US" w:eastAsia="zh-CN"/>
        </w:rPr>
        <w:t>砖墙质量不合格</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w:t>
      </w:r>
      <w:r>
        <w:rPr>
          <w:rFonts w:hint="default" w:ascii="仿宋_GB2312" w:hAnsi="仿宋_GB2312" w:eastAsia="仿宋_GB2312" w:cs="仿宋_GB2312"/>
          <w:color w:val="auto"/>
          <w:kern w:val="2"/>
          <w:sz w:val="32"/>
          <w:szCs w:val="32"/>
          <w:lang w:val="en" w:eastAsia="zh-CN" w:bidi="ar-SA"/>
        </w:rPr>
        <w:t xml:space="preserve"> </w:t>
      </w:r>
      <w:r>
        <w:rPr>
          <w:rFonts w:hint="eastAsia" w:ascii="仿宋_GB2312" w:hAnsi="仿宋_GB2312" w:eastAsia="仿宋_GB2312" w:cs="仿宋_GB2312"/>
          <w:color w:val="auto"/>
          <w:kern w:val="2"/>
          <w:sz w:val="32"/>
          <w:szCs w:val="32"/>
          <w:lang w:val="en-US" w:eastAsia="zh-CN" w:bidi="ar-SA"/>
        </w:rPr>
        <w:t>辽宁宸安公司主要负责人李娜未</w:t>
      </w:r>
      <w:r>
        <w:rPr>
          <w:rFonts w:hint="eastAsia" w:ascii="仿宋_GB2312" w:hAnsi="Courier New" w:eastAsia="仿宋_GB2312" w:cs="仿宋_GB2312"/>
          <w:kern w:val="2"/>
          <w:sz w:val="32"/>
          <w:szCs w:val="32"/>
          <w:lang w:val="en-US" w:eastAsia="zh-CN" w:bidi="ar-SA"/>
        </w:rPr>
        <w:t>督促、检查本单位的安全生产工作，未及时消除</w:t>
      </w:r>
      <w:r>
        <w:rPr>
          <w:rFonts w:hint="eastAsia" w:ascii="仿宋_GB2312" w:hAnsi="仿宋_GB2312" w:eastAsia="仿宋_GB2312" w:cs="仿宋_GB2312"/>
          <w:color w:val="auto"/>
          <w:kern w:val="2"/>
          <w:sz w:val="32"/>
          <w:szCs w:val="32"/>
          <w:lang w:val="en-US" w:eastAsia="zh-CN" w:bidi="ar-SA"/>
        </w:rPr>
        <w:t>涉事砖墙质量不合格的</w:t>
      </w:r>
      <w:r>
        <w:rPr>
          <w:rFonts w:hint="eastAsia" w:ascii="仿宋_GB2312" w:hAnsi="Courier New" w:eastAsia="仿宋_GB2312" w:cs="仿宋_GB2312"/>
          <w:kern w:val="2"/>
          <w:sz w:val="32"/>
          <w:szCs w:val="32"/>
          <w:lang w:val="en-US" w:eastAsia="zh-CN" w:bidi="ar-SA"/>
        </w:rPr>
        <w:t>生产安全事故隐患。</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firstLine="640" w:firstLineChars="200"/>
        <w:jc w:val="both"/>
        <w:rPr>
          <w:rFonts w:hint="default" w:ascii="Times New Roman" w:hAnsi="Times New Roman" w:eastAsia="宋体" w:cs="Times New Roman"/>
          <w:kern w:val="2"/>
          <w:sz w:val="21"/>
          <w:szCs w:val="22"/>
          <w:lang w:val="en-US" w:eastAsia="zh-CN" w:bidi="ar-SA"/>
        </w:rPr>
      </w:pPr>
      <w:r>
        <w:rPr>
          <w:rFonts w:hint="eastAsia" w:ascii="仿宋_GB2312" w:hAnsi="仿宋_GB2312" w:eastAsia="仿宋_GB2312" w:cs="仿宋_GB2312"/>
          <w:color w:val="auto"/>
          <w:kern w:val="2"/>
          <w:sz w:val="32"/>
          <w:szCs w:val="32"/>
          <w:lang w:val="en-US" w:eastAsia="zh-CN" w:bidi="ar-SA"/>
        </w:rPr>
        <w:t>4.</w:t>
      </w:r>
      <w:r>
        <w:rPr>
          <w:rFonts w:hint="default" w:ascii="仿宋_GB2312" w:hAnsi="仿宋_GB2312" w:eastAsia="仿宋_GB2312" w:cs="仿宋_GB2312"/>
          <w:color w:val="auto"/>
          <w:kern w:val="2"/>
          <w:sz w:val="32"/>
          <w:szCs w:val="32"/>
          <w:lang w:val="en" w:eastAsia="zh-CN" w:bidi="ar-SA"/>
        </w:rPr>
        <w:t xml:space="preserve"> </w:t>
      </w:r>
      <w:r>
        <w:rPr>
          <w:rFonts w:hint="eastAsia" w:ascii="仿宋_GB2312" w:hAnsi="仿宋_GB2312" w:eastAsia="仿宋_GB2312" w:cs="仿宋_GB2312"/>
          <w:color w:val="auto"/>
          <w:kern w:val="2"/>
          <w:sz w:val="32"/>
          <w:szCs w:val="32"/>
          <w:lang w:val="en-US" w:eastAsia="zh-CN" w:bidi="ar-SA"/>
        </w:rPr>
        <w:t>辽宁宸安公司项目负责人李红星未严格落实工程质量安全管理，未落实施工现场降排水措施，所施工的涉事砖墙质量不合格。</w:t>
      </w:r>
    </w:p>
    <w:p>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四、责任划分及处理建议</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依照相关法律法规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起事故有关单位和人员责任划分及处理意见如下：</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outlineLvl w:val="1"/>
        <w:rPr>
          <w:rFonts w:hint="default"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w:t>
      </w:r>
      <w:r>
        <w:rPr>
          <w:rFonts w:hint="default" w:ascii="楷体_GB2312" w:hAnsi="楷体_GB2312" w:eastAsia="楷体_GB2312" w:cs="楷体_GB2312"/>
          <w:color w:val="auto"/>
          <w:kern w:val="2"/>
          <w:sz w:val="32"/>
          <w:szCs w:val="32"/>
          <w:lang w:val="en-US" w:eastAsia="zh-CN" w:bidi="ar-SA"/>
        </w:rPr>
        <w:t>一</w:t>
      </w:r>
      <w:r>
        <w:rPr>
          <w:rFonts w:hint="eastAsia" w:ascii="楷体_GB2312" w:hAnsi="楷体_GB2312" w:eastAsia="楷体_GB2312" w:cs="楷体_GB2312"/>
          <w:color w:val="auto"/>
          <w:kern w:val="2"/>
          <w:sz w:val="32"/>
          <w:szCs w:val="32"/>
          <w:lang w:val="en-US" w:eastAsia="zh-CN" w:bidi="ar-SA"/>
        </w:rPr>
        <w:t>）</w:t>
      </w:r>
      <w:r>
        <w:rPr>
          <w:rFonts w:hint="default" w:ascii="楷体_GB2312" w:hAnsi="楷体_GB2312" w:eastAsia="楷体_GB2312" w:cs="楷体_GB2312"/>
          <w:color w:val="auto"/>
          <w:kern w:val="2"/>
          <w:sz w:val="32"/>
          <w:szCs w:val="32"/>
          <w:lang w:val="en-US" w:eastAsia="zh-CN" w:bidi="ar-SA"/>
        </w:rPr>
        <w:t>责任单位</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color w:val="auto"/>
          <w:kern w:val="2"/>
          <w:sz w:val="32"/>
          <w:szCs w:val="32"/>
          <w:highlight w:val="none"/>
          <w:lang w:val="en-US" w:eastAsia="zh-CN" w:bidi="ar-SA"/>
        </w:rPr>
        <w:t>1.</w:t>
      </w:r>
      <w:r>
        <w:rPr>
          <w:rFonts w:hint="default" w:ascii="仿宋_GB2312" w:hAnsi="仿宋_GB2312" w:eastAsia="仿宋_GB2312" w:cs="仿宋_GB2312"/>
          <w:color w:val="auto"/>
          <w:kern w:val="2"/>
          <w:sz w:val="32"/>
          <w:szCs w:val="32"/>
          <w:highlight w:val="none"/>
          <w:lang w:val="en" w:eastAsia="zh-CN" w:bidi="ar-SA"/>
        </w:rPr>
        <w:t xml:space="preserve"> </w:t>
      </w:r>
      <w:r>
        <w:rPr>
          <w:rFonts w:hint="default" w:ascii="仿宋_GB2312" w:hAnsi="仿宋_GB2312" w:eastAsia="仿宋_GB2312" w:cs="仿宋_GB2312"/>
          <w:color w:val="auto"/>
          <w:sz w:val="32"/>
          <w:szCs w:val="32"/>
          <w:lang w:val="en-US" w:eastAsia="zh-CN"/>
        </w:rPr>
        <w:t>辽宁宸安公司未严格</w:t>
      </w:r>
      <w:r>
        <w:rPr>
          <w:rFonts w:hint="eastAsia" w:ascii="仿宋_GB2312" w:hAnsi="仿宋_GB2312" w:eastAsia="仿宋_GB2312" w:cs="仿宋_GB2312"/>
          <w:color w:val="auto"/>
          <w:sz w:val="32"/>
          <w:szCs w:val="32"/>
          <w:lang w:val="en-US" w:eastAsia="zh-CN"/>
        </w:rPr>
        <w:t>落实</w:t>
      </w:r>
      <w:r>
        <w:rPr>
          <w:rFonts w:hint="default" w:ascii="仿宋_GB2312" w:hAnsi="仿宋_GB2312" w:eastAsia="仿宋_GB2312" w:cs="仿宋_GB2312"/>
          <w:color w:val="auto"/>
          <w:sz w:val="32"/>
          <w:szCs w:val="32"/>
          <w:lang w:val="en-US" w:eastAsia="zh-CN"/>
        </w:rPr>
        <w:t>工程质量安全管理</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未落实施工现场降排水措施，</w:t>
      </w:r>
      <w:r>
        <w:rPr>
          <w:rFonts w:hint="eastAsia" w:ascii="仿宋_GB2312" w:hAnsi="仿宋_GB2312" w:eastAsia="仿宋_GB2312" w:cs="仿宋_GB2312"/>
          <w:color w:val="auto"/>
          <w:sz w:val="32"/>
          <w:szCs w:val="32"/>
          <w:lang w:val="en-US" w:eastAsia="zh-CN"/>
        </w:rPr>
        <w:t>涉事</w:t>
      </w:r>
      <w:r>
        <w:rPr>
          <w:rFonts w:hint="default" w:ascii="仿宋_GB2312" w:hAnsi="仿宋_GB2312" w:eastAsia="仿宋_GB2312" w:cs="仿宋_GB2312"/>
          <w:color w:val="auto"/>
          <w:sz w:val="32"/>
          <w:szCs w:val="32"/>
          <w:lang w:val="en-US" w:eastAsia="zh-CN"/>
        </w:rPr>
        <w:t>砖墙施工质量不合格</w:t>
      </w: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 w:val="0"/>
          <w:i w:val="0"/>
          <w:caps w:val="0"/>
          <w:spacing w:val="0"/>
          <w:w w:val="100"/>
          <w:sz w:val="32"/>
          <w:szCs w:val="32"/>
          <w:lang w:eastAsia="zh-CN"/>
        </w:rPr>
        <w:t>其行为违反了《中华人民共和国建筑法》第五十八条第二款的规定，</w:t>
      </w:r>
      <w:r>
        <w:rPr>
          <w:rFonts w:hint="eastAsia" w:ascii="仿宋_GB2312" w:hAnsi="仿宋_GB2312" w:eastAsia="仿宋_GB2312" w:cs="仿宋_GB2312"/>
          <w:b w:val="0"/>
          <w:i w:val="0"/>
          <w:caps w:val="0"/>
          <w:spacing w:val="0"/>
          <w:w w:val="100"/>
          <w:sz w:val="32"/>
          <w:szCs w:val="32"/>
        </w:rPr>
        <w:t>对事故发生负</w:t>
      </w:r>
      <w:r>
        <w:rPr>
          <w:rFonts w:hint="eastAsia" w:ascii="仿宋_GB2312" w:hAnsi="仿宋_GB2312" w:eastAsia="仿宋_GB2312" w:cs="仿宋_GB2312"/>
          <w:b w:val="0"/>
          <w:i w:val="0"/>
          <w:caps w:val="0"/>
          <w:spacing w:val="0"/>
          <w:w w:val="100"/>
          <w:sz w:val="32"/>
          <w:szCs w:val="32"/>
          <w:lang w:eastAsia="zh-CN"/>
        </w:rPr>
        <w:t>主要</w:t>
      </w:r>
      <w:r>
        <w:rPr>
          <w:rFonts w:hint="eastAsia" w:ascii="仿宋_GB2312" w:hAnsi="仿宋_GB2312" w:eastAsia="仿宋_GB2312" w:cs="仿宋_GB2312"/>
          <w:b w:val="0"/>
          <w:i w:val="0"/>
          <w:caps w:val="0"/>
          <w:spacing w:val="0"/>
          <w:w w:val="100"/>
          <w:sz w:val="32"/>
          <w:szCs w:val="32"/>
        </w:rPr>
        <w:t>责任，建议由</w:t>
      </w:r>
      <w:r>
        <w:rPr>
          <w:rFonts w:hint="eastAsia" w:ascii="仿宋_GB2312" w:hAnsi="仿宋_GB2312" w:eastAsia="仿宋_GB2312" w:cs="仿宋_GB2312"/>
          <w:b w:val="0"/>
          <w:i w:val="0"/>
          <w:caps w:val="0"/>
          <w:spacing w:val="0"/>
          <w:w w:val="100"/>
          <w:sz w:val="32"/>
          <w:szCs w:val="32"/>
          <w:lang w:eastAsia="zh-CN"/>
        </w:rPr>
        <w:t>区应急管理</w:t>
      </w:r>
      <w:r>
        <w:rPr>
          <w:rFonts w:hint="default" w:ascii="仿宋_GB2312" w:hAnsi="仿宋_GB2312" w:eastAsia="仿宋_GB2312" w:cs="仿宋_GB2312"/>
          <w:b w:val="0"/>
          <w:i w:val="0"/>
          <w:caps w:val="0"/>
          <w:spacing w:val="0"/>
          <w:w w:val="100"/>
          <w:sz w:val="32"/>
          <w:szCs w:val="32"/>
          <w:lang w:val="en" w:eastAsia="zh-CN"/>
        </w:rPr>
        <w:t>局</w:t>
      </w:r>
      <w:r>
        <w:rPr>
          <w:rFonts w:hint="eastAsia" w:ascii="仿宋_GB2312" w:hAnsi="仿宋_GB2312" w:eastAsia="仿宋_GB2312" w:cs="仿宋_GB2312"/>
          <w:b w:val="0"/>
          <w:i w:val="0"/>
          <w:caps w:val="0"/>
          <w:spacing w:val="0"/>
          <w:w w:val="100"/>
          <w:sz w:val="32"/>
          <w:szCs w:val="32"/>
        </w:rPr>
        <w:t>依据《</w:t>
      </w:r>
      <w:r>
        <w:rPr>
          <w:rFonts w:hint="eastAsia" w:ascii="仿宋_GB2312" w:hAnsi="仿宋_GB2312" w:eastAsia="仿宋_GB2312" w:cs="仿宋_GB2312"/>
          <w:b w:val="0"/>
          <w:i w:val="0"/>
          <w:caps w:val="0"/>
          <w:spacing w:val="0"/>
          <w:w w:val="100"/>
          <w:sz w:val="32"/>
          <w:szCs w:val="32"/>
          <w:lang w:eastAsia="zh-CN"/>
        </w:rPr>
        <w:t>中华人民共和国安全生产法</w:t>
      </w:r>
      <w:r>
        <w:rPr>
          <w:rFonts w:hint="eastAsia" w:ascii="仿宋_GB2312" w:hAnsi="仿宋_GB2312" w:eastAsia="仿宋_GB2312" w:cs="仿宋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lang w:val="en-US" w:eastAsia="zh-CN"/>
        </w:rPr>
        <w:t>第一百一十四条</w:t>
      </w:r>
      <w:r>
        <w:rPr>
          <w:rFonts w:hint="eastAsia" w:ascii="仿宋_GB2312" w:hAnsi="仿宋_GB2312" w:eastAsia="仿宋_GB2312" w:cs="仿宋_GB2312"/>
          <w:color w:val="auto"/>
          <w:kern w:val="2"/>
          <w:sz w:val="32"/>
          <w:szCs w:val="32"/>
          <w:lang w:val="en-US" w:eastAsia="zh-CN" w:bidi="ar-SA"/>
        </w:rPr>
        <w:t>第一款</w:t>
      </w:r>
      <w:r>
        <w:rPr>
          <w:rFonts w:hint="default" w:ascii="仿宋_GB2312" w:hAnsi="仿宋_GB2312" w:eastAsia="仿宋_GB2312" w:cs="仿宋_GB2312"/>
          <w:b w:val="0"/>
          <w:i w:val="0"/>
          <w:caps w:val="0"/>
          <w:spacing w:val="0"/>
          <w:w w:val="100"/>
          <w:sz w:val="32"/>
          <w:szCs w:val="32"/>
          <w:lang w:val="en-US" w:eastAsia="zh-CN"/>
        </w:rPr>
        <w:t>第</w:t>
      </w:r>
      <w:r>
        <w:rPr>
          <w:rFonts w:hint="default" w:ascii="仿宋_GB2312" w:hAnsi="仿宋_GB2312" w:eastAsia="仿宋_GB2312" w:cs="仿宋_GB2312"/>
          <w:color w:val="auto"/>
          <w:kern w:val="2"/>
          <w:sz w:val="32"/>
          <w:szCs w:val="32"/>
          <w:lang w:val="en-US" w:eastAsia="zh-CN" w:bidi="ar-SA"/>
        </w:rPr>
        <w:t>（一）项</w:t>
      </w:r>
      <w:r>
        <w:rPr>
          <w:rFonts w:hint="eastAsia" w:ascii="仿宋_GB2312" w:hAnsi="仿宋_GB2312" w:eastAsia="仿宋_GB2312" w:cs="仿宋_GB2312"/>
          <w:sz w:val="32"/>
          <w:szCs w:val="32"/>
        </w:rPr>
        <w:t>的规定</w:t>
      </w:r>
      <w:r>
        <w:rPr>
          <w:rFonts w:hint="eastAsia" w:ascii="仿宋_GB2312" w:hAnsi="仿宋_GB2312" w:eastAsia="仿宋_GB2312" w:cs="仿宋_GB2312"/>
          <w:sz w:val="32"/>
          <w:szCs w:val="32"/>
          <w:lang w:eastAsia="zh-CN"/>
        </w:rPr>
        <w:t>对该</w:t>
      </w:r>
      <w:r>
        <w:rPr>
          <w:rFonts w:hint="default"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sz w:val="32"/>
          <w:szCs w:val="32"/>
        </w:rPr>
        <w:t>进行行政处罚</w:t>
      </w:r>
      <w:r>
        <w:rPr>
          <w:rFonts w:hint="default" w:ascii="仿宋_GB2312" w:hAnsi="仿宋_GB2312" w:eastAsia="仿宋_GB2312" w:cs="仿宋_GB2312"/>
          <w:sz w:val="32"/>
          <w:szCs w:val="32"/>
        </w:rPr>
        <w:t>。</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right="0" w:righ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 w:eastAsia="zh-CN"/>
        </w:rPr>
        <w:t xml:space="preserve"> </w:t>
      </w:r>
      <w:r>
        <w:rPr>
          <w:rFonts w:hint="eastAsia" w:ascii="仿宋_GB2312" w:hAnsi="仿宋_GB2312" w:eastAsia="仿宋_GB2312" w:cs="仿宋_GB2312"/>
          <w:color w:val="auto"/>
          <w:sz w:val="32"/>
          <w:szCs w:val="32"/>
          <w:lang w:val="en-US" w:eastAsia="zh-CN"/>
        </w:rPr>
        <w:t>深圳嘉创公司未委托施工监理单位，直接将建筑施工活动发包给劳务分包单位广州合信公司，未与</w:t>
      </w:r>
      <w:r>
        <w:rPr>
          <w:rFonts w:hint="eastAsia" w:ascii="仿宋_GB2312" w:hAnsi="仿宋_GB2312" w:eastAsia="仿宋_GB2312" w:cs="仿宋_GB2312"/>
          <w:sz w:val="32"/>
          <w:szCs w:val="32"/>
          <w:lang w:val="en-US" w:eastAsia="zh-CN"/>
        </w:rPr>
        <w:t>广州合信公司</w:t>
      </w:r>
      <w:r>
        <w:rPr>
          <w:rFonts w:hint="eastAsia" w:ascii="仿宋_GB2312" w:hAnsi="仿宋_GB2312" w:eastAsia="仿宋_GB2312" w:cs="仿宋_GB2312"/>
          <w:color w:val="auto"/>
          <w:sz w:val="32"/>
          <w:szCs w:val="32"/>
          <w:lang w:val="en-US" w:eastAsia="zh-CN"/>
        </w:rPr>
        <w:t>订立书面合同；</w:t>
      </w:r>
      <w:r>
        <w:rPr>
          <w:rFonts w:hint="eastAsia" w:ascii="仿宋_GB2312" w:hAnsi="仿宋_GB2312" w:eastAsia="仿宋_GB2312" w:cs="仿宋_GB2312"/>
          <w:b w:val="0"/>
          <w:i w:val="0"/>
          <w:caps w:val="0"/>
          <w:spacing w:val="0"/>
          <w:w w:val="100"/>
          <w:kern w:val="2"/>
          <w:sz w:val="32"/>
          <w:szCs w:val="32"/>
          <w:lang w:val="en-US" w:eastAsia="zh-CN" w:bidi="ar-SA"/>
        </w:rPr>
        <w:t>未对涉事工程参建单位的安全生产工作统一协调、管理，未定期进行安全检查</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i w:val="0"/>
          <w:caps w:val="0"/>
          <w:spacing w:val="0"/>
          <w:w w:val="100"/>
          <w:sz w:val="32"/>
          <w:szCs w:val="32"/>
          <w:lang w:eastAsia="zh-CN"/>
        </w:rPr>
        <w:t>其行为违反了《建设工程质量管理条例》第十二条第一款</w:t>
      </w:r>
      <w:r>
        <w:rPr>
          <w:rFonts w:hint="eastAsia" w:ascii="仿宋_GB2312" w:hAnsi="仿宋_GB2312" w:eastAsia="仿宋_GB2312" w:cs="Times New Roman"/>
          <w:color w:val="auto"/>
          <w:kern w:val="2"/>
          <w:sz w:val="32"/>
          <w:szCs w:val="32"/>
          <w:lang w:val="en-US" w:eastAsia="zh-CN" w:bidi="ar-SA"/>
        </w:rPr>
        <w:t>、《中华人民共和国建筑法》第十五条第一款</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eastAsia="zh-CN"/>
        </w:rPr>
        <w:t>《中华人民共和国安全生产法》</w:t>
      </w:r>
      <w:r>
        <w:rPr>
          <w:rFonts w:hint="eastAsia" w:ascii="仿宋_GB2312" w:hAnsi="仿宋_GB2312" w:eastAsia="仿宋_GB2312" w:cs="仿宋_GB2312"/>
          <w:b w:val="0"/>
          <w:i w:val="0"/>
          <w:caps w:val="0"/>
          <w:spacing w:val="0"/>
          <w:w w:val="100"/>
          <w:sz w:val="32"/>
          <w:szCs w:val="32"/>
          <w:lang w:eastAsia="zh-CN"/>
        </w:rPr>
        <w:t>第四十一条第二款、第四十九条第二款</w:t>
      </w:r>
      <w:r>
        <w:rPr>
          <w:rFonts w:hint="eastAsia" w:ascii="仿宋_GB2312" w:hAnsi="仿宋_GB2312" w:eastAsia="仿宋_GB2312" w:cs="仿宋_GB2312"/>
          <w:color w:val="auto"/>
          <w:sz w:val="32"/>
          <w:szCs w:val="32"/>
          <w:highlight w:val="none"/>
        </w:rPr>
        <w:t>的规定</w:t>
      </w:r>
      <w:r>
        <w:rPr>
          <w:rFonts w:hint="default" w:ascii="仿宋_GB2312" w:hAnsi="仿宋_GB2312" w:eastAsia="仿宋_GB2312" w:cs="仿宋_GB2312"/>
          <w:color w:val="auto"/>
          <w:sz w:val="32"/>
          <w:szCs w:val="32"/>
          <w:highlight w:val="none"/>
        </w:rPr>
        <w:t>，</w:t>
      </w:r>
      <w:r>
        <w:rPr>
          <w:rFonts w:ascii="仿宋_GB2312" w:hAnsi="仿宋_GB2312" w:eastAsia="仿宋_GB2312" w:cs="仿宋_GB2312"/>
          <w:color w:val="000000"/>
          <w:sz w:val="32"/>
          <w:szCs w:val="32"/>
        </w:rPr>
        <w:t>对事故发生负</w:t>
      </w:r>
      <w:r>
        <w:rPr>
          <w:rFonts w:hint="eastAsia" w:ascii="仿宋_GB2312" w:hAnsi="仿宋_GB2312" w:eastAsia="仿宋_GB2312" w:cs="仿宋_GB2312"/>
          <w:color w:val="000000"/>
          <w:sz w:val="32"/>
          <w:szCs w:val="32"/>
          <w:lang w:eastAsia="zh-CN"/>
        </w:rPr>
        <w:t>管理</w:t>
      </w:r>
      <w:r>
        <w:rPr>
          <w:rFonts w:ascii="仿宋_GB2312" w:hAnsi="仿宋_GB2312" w:eastAsia="仿宋_GB2312" w:cs="仿宋_GB2312"/>
          <w:color w:val="000000"/>
          <w:sz w:val="32"/>
          <w:szCs w:val="32"/>
        </w:rPr>
        <w:t>责任，</w:t>
      </w:r>
      <w:r>
        <w:rPr>
          <w:rFonts w:hint="eastAsia" w:ascii="仿宋_GB2312" w:hAnsi="仿宋_GB2312" w:eastAsia="仿宋_GB2312" w:cs="仿宋_GB2312"/>
          <w:color w:val="auto"/>
          <w:sz w:val="32"/>
          <w:szCs w:val="32"/>
          <w:highlight w:val="none"/>
        </w:rPr>
        <w:t>建议由</w:t>
      </w:r>
      <w:r>
        <w:rPr>
          <w:rFonts w:hint="eastAsia" w:ascii="仿宋_GB2312" w:hAnsi="仿宋_GB2312" w:eastAsia="仿宋_GB2312" w:cs="仿宋_GB2312"/>
          <w:color w:val="auto"/>
          <w:sz w:val="32"/>
          <w:szCs w:val="32"/>
          <w:highlight w:val="none"/>
          <w:lang w:eastAsia="zh-CN"/>
        </w:rPr>
        <w:t>区应急管理</w:t>
      </w:r>
      <w:r>
        <w:rPr>
          <w:rFonts w:hint="default" w:ascii="仿宋_GB2312" w:hAnsi="仿宋_GB2312" w:eastAsia="仿宋_GB2312" w:cs="仿宋_GB2312"/>
          <w:color w:val="auto"/>
          <w:sz w:val="32"/>
          <w:szCs w:val="32"/>
          <w:highlight w:val="none"/>
          <w:lang w:val="en" w:eastAsia="zh-CN"/>
        </w:rPr>
        <w:t>局</w:t>
      </w:r>
      <w:r>
        <w:rPr>
          <w:rFonts w:hint="eastAsia" w:ascii="仿宋_GB2312" w:hAnsi="仿宋_GB2312" w:eastAsia="仿宋_GB2312" w:cs="仿宋_GB2312"/>
          <w:color w:val="auto"/>
          <w:sz w:val="32"/>
          <w:szCs w:val="32"/>
          <w:highlight w:val="none"/>
        </w:rPr>
        <w:t>依据《</w:t>
      </w:r>
      <w:r>
        <w:rPr>
          <w:rFonts w:hint="eastAsia" w:ascii="仿宋_GB2312" w:hAnsi="仿宋_GB2312" w:eastAsia="仿宋_GB2312" w:cs="仿宋_GB2312"/>
          <w:color w:val="auto"/>
          <w:sz w:val="32"/>
          <w:szCs w:val="32"/>
          <w:highlight w:val="none"/>
          <w:lang w:eastAsia="zh-CN"/>
        </w:rPr>
        <w:t>中华人民共和国安全生产法</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lang w:val="en-US" w:eastAsia="zh-CN" w:bidi="ar-SA"/>
        </w:rPr>
        <w:t>第一百一十四条第一款</w:t>
      </w:r>
      <w:r>
        <w:rPr>
          <w:rFonts w:hint="default" w:ascii="仿宋_GB2312" w:hAnsi="仿宋_GB2312" w:eastAsia="仿宋_GB2312" w:cs="仿宋_GB2312"/>
          <w:color w:val="auto"/>
          <w:kern w:val="2"/>
          <w:sz w:val="32"/>
          <w:szCs w:val="32"/>
          <w:lang w:val="en-US" w:eastAsia="zh-CN" w:bidi="ar-SA"/>
        </w:rPr>
        <w:t>第（一）项</w:t>
      </w:r>
      <w:r>
        <w:rPr>
          <w:rFonts w:hint="eastAsia" w:ascii="仿宋_GB2312" w:hAnsi="仿宋_GB2312" w:eastAsia="仿宋_GB2312" w:cs="仿宋_GB2312"/>
          <w:sz w:val="32"/>
          <w:szCs w:val="32"/>
        </w:rPr>
        <w:t>的规定</w:t>
      </w:r>
      <w:r>
        <w:rPr>
          <w:rFonts w:hint="eastAsia" w:ascii="仿宋_GB2312" w:hAnsi="仿宋_GB2312" w:eastAsia="仿宋_GB2312" w:cs="仿宋_GB2312"/>
          <w:sz w:val="32"/>
          <w:szCs w:val="32"/>
          <w:lang w:eastAsia="zh-CN"/>
        </w:rPr>
        <w:t>对该</w:t>
      </w:r>
      <w:r>
        <w:rPr>
          <w:rFonts w:hint="default"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sz w:val="32"/>
          <w:szCs w:val="32"/>
        </w:rPr>
        <w:t>进行行政处罚</w:t>
      </w:r>
      <w:r>
        <w:rPr>
          <w:rFonts w:hint="default" w:ascii="仿宋_GB2312" w:hAnsi="仿宋_GB2312" w:eastAsia="仿宋_GB2312" w:cs="仿宋_GB2312"/>
          <w:sz w:val="32"/>
          <w:szCs w:val="32"/>
        </w:rPr>
        <w:t>。</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outlineLvl w:val="1"/>
        <w:rPr>
          <w:rFonts w:hint="default"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w:t>
      </w:r>
      <w:r>
        <w:rPr>
          <w:rFonts w:hint="default" w:ascii="楷体_GB2312" w:hAnsi="楷体_GB2312" w:eastAsia="楷体_GB2312" w:cs="楷体_GB2312"/>
          <w:color w:val="auto"/>
          <w:kern w:val="2"/>
          <w:sz w:val="32"/>
          <w:szCs w:val="32"/>
          <w:lang w:val="en-US" w:eastAsia="zh-CN" w:bidi="ar-SA"/>
        </w:rPr>
        <w:t>责任</w:t>
      </w:r>
      <w:r>
        <w:rPr>
          <w:rFonts w:hint="eastAsia" w:ascii="楷体_GB2312" w:hAnsi="楷体_GB2312" w:eastAsia="楷体_GB2312" w:cs="楷体_GB2312"/>
          <w:color w:val="auto"/>
          <w:kern w:val="2"/>
          <w:sz w:val="32"/>
          <w:szCs w:val="32"/>
          <w:lang w:val="en-US" w:eastAsia="zh-CN" w:bidi="ar-SA"/>
        </w:rPr>
        <w:t>人员</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i w:val="0"/>
          <w:caps w:val="0"/>
          <w:spacing w:val="0"/>
          <w:w w:val="100"/>
          <w:kern w:val="2"/>
          <w:sz w:val="32"/>
          <w:szCs w:val="32"/>
          <w:lang w:val="en-US" w:eastAsia="zh-CN" w:bidi="ar-SA"/>
        </w:rPr>
        <w:t>1.</w:t>
      </w:r>
      <w:r>
        <w:rPr>
          <w:rFonts w:hint="default" w:ascii="仿宋_GB2312" w:hAnsi="仿宋_GB2312" w:eastAsia="仿宋_GB2312" w:cs="仿宋_GB2312"/>
          <w:b w:val="0"/>
          <w:i w:val="0"/>
          <w:caps w:val="0"/>
          <w:spacing w:val="0"/>
          <w:w w:val="100"/>
          <w:kern w:val="2"/>
          <w:sz w:val="32"/>
          <w:szCs w:val="32"/>
          <w:lang w:val="en" w:eastAsia="zh-CN" w:bidi="ar-SA"/>
        </w:rPr>
        <w:t xml:space="preserve"> </w:t>
      </w:r>
      <w:r>
        <w:rPr>
          <w:rFonts w:hint="eastAsia" w:ascii="仿宋_GB2312" w:hAnsi="仿宋_GB2312" w:eastAsia="仿宋_GB2312" w:cs="仿宋_GB2312"/>
          <w:color w:val="auto"/>
          <w:kern w:val="2"/>
          <w:sz w:val="32"/>
          <w:szCs w:val="32"/>
          <w:lang w:val="en-US" w:eastAsia="zh-CN" w:bidi="ar-SA"/>
        </w:rPr>
        <w:t>辽宁宸安公司主要负责人李娜未</w:t>
      </w:r>
      <w:r>
        <w:rPr>
          <w:rFonts w:hint="eastAsia" w:ascii="仿宋_GB2312" w:hAnsi="Times New Roman" w:eastAsia="仿宋_GB2312" w:cs="Times New Roman"/>
          <w:kern w:val="2"/>
          <w:sz w:val="32"/>
          <w:szCs w:val="32"/>
          <w:lang w:val="en-US" w:eastAsia="zh-CN" w:bidi="ar-SA"/>
        </w:rPr>
        <w:t>督促、检查本单位的安全生产工作，未及时消除</w:t>
      </w:r>
      <w:r>
        <w:rPr>
          <w:rFonts w:hint="eastAsia" w:ascii="仿宋_GB2312" w:hAnsi="仿宋_GB2312" w:eastAsia="仿宋_GB2312" w:cs="仿宋_GB2312"/>
          <w:color w:val="auto"/>
          <w:kern w:val="2"/>
          <w:sz w:val="32"/>
          <w:szCs w:val="32"/>
          <w:lang w:val="en-US" w:eastAsia="zh-CN" w:bidi="ar-SA"/>
        </w:rPr>
        <w:t>涉事砖墙质量不合格的</w:t>
      </w:r>
      <w:r>
        <w:rPr>
          <w:rFonts w:hint="eastAsia" w:ascii="仿宋_GB2312" w:hAnsi="Times New Roman" w:eastAsia="仿宋_GB2312" w:cs="Times New Roman"/>
          <w:kern w:val="2"/>
          <w:sz w:val="32"/>
          <w:szCs w:val="32"/>
          <w:lang w:val="en-US" w:eastAsia="zh-CN" w:bidi="ar-SA"/>
        </w:rPr>
        <w:t>生产安全事故隐患。其行为违反了</w:t>
      </w:r>
      <w:r>
        <w:rPr>
          <w:rFonts w:hint="eastAsia" w:ascii="仿宋_GB2312" w:hAnsi="仿宋_GB2312" w:eastAsia="仿宋_GB2312" w:cs="仿宋_GB2312"/>
          <w:b w:val="0"/>
          <w:i w:val="0"/>
          <w:caps w:val="0"/>
          <w:color w:val="auto"/>
          <w:spacing w:val="0"/>
          <w:w w:val="100"/>
          <w:kern w:val="2"/>
          <w:sz w:val="32"/>
          <w:szCs w:val="32"/>
          <w:lang w:val="en-US" w:eastAsia="zh-CN" w:bidi="ar-SA"/>
        </w:rPr>
        <w:t>《</w:t>
      </w:r>
      <w:r>
        <w:rPr>
          <w:rFonts w:hint="default" w:ascii="仿宋_GB2312" w:hAnsi="仿宋_GB2312" w:eastAsia="仿宋_GB2312" w:cs="仿宋_GB2312"/>
          <w:b w:val="0"/>
          <w:i w:val="0"/>
          <w:caps w:val="0"/>
          <w:color w:val="auto"/>
          <w:spacing w:val="0"/>
          <w:w w:val="100"/>
          <w:kern w:val="2"/>
          <w:sz w:val="32"/>
          <w:szCs w:val="32"/>
          <w:lang w:val="en-US" w:eastAsia="zh-CN" w:bidi="ar-SA"/>
        </w:rPr>
        <w:t>中华人民共和国安全生产法</w:t>
      </w:r>
      <w:r>
        <w:rPr>
          <w:rFonts w:hint="eastAsia" w:ascii="仿宋_GB2312" w:hAnsi="仿宋_GB2312" w:eastAsia="仿宋_GB2312" w:cs="仿宋_GB2312"/>
          <w:b w:val="0"/>
          <w:i w:val="0"/>
          <w:caps w:val="0"/>
          <w:color w:val="auto"/>
          <w:spacing w:val="0"/>
          <w:w w:val="100"/>
          <w:kern w:val="2"/>
          <w:sz w:val="32"/>
          <w:szCs w:val="32"/>
          <w:lang w:val="en-US" w:eastAsia="zh-CN" w:bidi="ar-SA"/>
        </w:rPr>
        <w:t>》</w:t>
      </w:r>
      <w:r>
        <w:rPr>
          <w:rFonts w:hint="default" w:ascii="仿宋_GB2312" w:hAnsi="仿宋_GB2312" w:eastAsia="仿宋_GB2312" w:cs="仿宋_GB2312"/>
          <w:b w:val="0"/>
          <w:i w:val="0"/>
          <w:caps w:val="0"/>
          <w:color w:val="auto"/>
          <w:spacing w:val="0"/>
          <w:w w:val="100"/>
          <w:kern w:val="2"/>
          <w:sz w:val="32"/>
          <w:szCs w:val="32"/>
          <w:lang w:val="en-US" w:eastAsia="zh-CN" w:bidi="ar-SA"/>
        </w:rPr>
        <w:t>第</w:t>
      </w:r>
      <w:r>
        <w:rPr>
          <w:rFonts w:hint="eastAsia" w:ascii="仿宋_GB2312" w:hAnsi="仿宋_GB2312" w:eastAsia="仿宋_GB2312" w:cs="仿宋_GB2312"/>
          <w:b w:val="0"/>
          <w:i w:val="0"/>
          <w:caps w:val="0"/>
          <w:color w:val="auto"/>
          <w:spacing w:val="0"/>
          <w:w w:val="100"/>
          <w:kern w:val="2"/>
          <w:sz w:val="32"/>
          <w:szCs w:val="32"/>
          <w:lang w:val="en-US" w:eastAsia="zh-CN" w:bidi="ar-SA"/>
        </w:rPr>
        <w:t>二十一</w:t>
      </w:r>
      <w:r>
        <w:rPr>
          <w:rFonts w:hint="default" w:ascii="仿宋_GB2312" w:hAnsi="仿宋_GB2312" w:eastAsia="仿宋_GB2312" w:cs="仿宋_GB2312"/>
          <w:b w:val="0"/>
          <w:i w:val="0"/>
          <w:caps w:val="0"/>
          <w:color w:val="auto"/>
          <w:spacing w:val="0"/>
          <w:w w:val="100"/>
          <w:kern w:val="2"/>
          <w:sz w:val="32"/>
          <w:szCs w:val="32"/>
          <w:lang w:val="en-US" w:eastAsia="zh-CN" w:bidi="ar-SA"/>
        </w:rPr>
        <w:t>条</w:t>
      </w:r>
      <w:r>
        <w:rPr>
          <w:rFonts w:hint="eastAsia" w:ascii="仿宋_GB2312" w:hAnsi="仿宋_GB2312" w:eastAsia="仿宋_GB2312" w:cs="仿宋_GB2312"/>
          <w:b w:val="0"/>
          <w:i w:val="0"/>
          <w:caps w:val="0"/>
          <w:color w:val="auto"/>
          <w:spacing w:val="0"/>
          <w:w w:val="100"/>
          <w:kern w:val="2"/>
          <w:sz w:val="32"/>
          <w:szCs w:val="32"/>
          <w:lang w:val="en-US" w:eastAsia="zh-CN" w:bidi="ar-SA"/>
        </w:rPr>
        <w:t>第（五）项的规定，应对事故的发生负管理责任，建议由区应急管理</w:t>
      </w:r>
      <w:r>
        <w:rPr>
          <w:rFonts w:hint="default" w:ascii="仿宋_GB2312" w:hAnsi="仿宋_GB2312" w:eastAsia="仿宋_GB2312" w:cs="仿宋_GB2312"/>
          <w:b w:val="0"/>
          <w:i w:val="0"/>
          <w:caps w:val="0"/>
          <w:color w:val="auto"/>
          <w:spacing w:val="0"/>
          <w:w w:val="100"/>
          <w:kern w:val="2"/>
          <w:sz w:val="32"/>
          <w:szCs w:val="32"/>
          <w:lang w:val="en" w:eastAsia="zh-CN" w:bidi="ar-SA"/>
        </w:rPr>
        <w:t>局</w:t>
      </w:r>
      <w:r>
        <w:rPr>
          <w:rFonts w:hint="eastAsia" w:ascii="仿宋_GB2312" w:hAnsi="仿宋_GB2312" w:eastAsia="仿宋_GB2312" w:cs="仿宋_GB2312"/>
          <w:b w:val="0"/>
          <w:i w:val="0"/>
          <w:caps w:val="0"/>
          <w:color w:val="auto"/>
          <w:spacing w:val="0"/>
          <w:w w:val="100"/>
          <w:kern w:val="2"/>
          <w:sz w:val="32"/>
          <w:szCs w:val="32"/>
          <w:lang w:val="en-US" w:eastAsia="zh-CN" w:bidi="ar-SA"/>
        </w:rPr>
        <w:t>依据《中华人民共和国安全生产法》第九十五条第（一）项</w:t>
      </w:r>
      <w:r>
        <w:rPr>
          <w:rFonts w:hint="eastAsia" w:ascii="仿宋_GB2312" w:hAnsi="Times New Roman" w:eastAsia="仿宋_GB2312" w:cs="Times New Roman"/>
          <w:color w:val="auto"/>
          <w:kern w:val="2"/>
          <w:sz w:val="32"/>
          <w:szCs w:val="32"/>
          <w:lang w:val="en-US" w:eastAsia="zh-CN" w:bidi="ar-SA"/>
        </w:rPr>
        <w:t>的规定</w:t>
      </w:r>
      <w:r>
        <w:rPr>
          <w:rFonts w:hint="eastAsia" w:ascii="仿宋_GB2312" w:hAnsi="仿宋_GB2312" w:eastAsia="仿宋_GB2312" w:cs="仿宋_GB2312"/>
          <w:b w:val="0"/>
          <w:i w:val="0"/>
          <w:caps w:val="0"/>
          <w:color w:val="auto"/>
          <w:spacing w:val="0"/>
          <w:w w:val="100"/>
          <w:kern w:val="2"/>
          <w:sz w:val="32"/>
          <w:szCs w:val="32"/>
          <w:lang w:val="en-US" w:eastAsia="zh-CN" w:bidi="ar-SA"/>
        </w:rPr>
        <w:t>进行行</w:t>
      </w:r>
      <w:r>
        <w:rPr>
          <w:rFonts w:hint="eastAsia" w:ascii="仿宋_GB2312" w:hAnsi="Times New Roman" w:eastAsia="仿宋_GB2312" w:cs="Times New Roman"/>
          <w:color w:val="auto"/>
          <w:kern w:val="2"/>
          <w:sz w:val="32"/>
          <w:szCs w:val="32"/>
          <w:lang w:val="en-US" w:eastAsia="zh-CN" w:bidi="ar-SA"/>
        </w:rPr>
        <w:t>政处罚</w:t>
      </w:r>
      <w:r>
        <w:rPr>
          <w:rFonts w:hint="eastAsia" w:ascii="Times New Roman" w:hAnsi="Times New Roman" w:eastAsia="宋体" w:cs="Times New Roman"/>
          <w:color w:val="auto"/>
          <w:kern w:val="2"/>
          <w:sz w:val="32"/>
          <w:szCs w:val="32"/>
          <w:lang w:val="en-US" w:eastAsia="zh-CN" w:bidi="ar-SA"/>
        </w:rPr>
        <w:t>。</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仿宋_GB2312" w:hAnsi="仿宋_GB2312" w:eastAsia="仿宋_GB2312" w:cs="仿宋_GB2312"/>
          <w:b w:val="0"/>
          <w:i w:val="0"/>
          <w:caps w:val="0"/>
          <w:spacing w:val="0"/>
          <w:w w:val="100"/>
          <w:kern w:val="2"/>
          <w:sz w:val="32"/>
          <w:szCs w:val="32"/>
          <w:lang w:val="en-US" w:eastAsia="zh-CN" w:bidi="ar-SA"/>
        </w:rPr>
      </w:pPr>
      <w:r>
        <w:rPr>
          <w:rFonts w:hint="eastAsia" w:ascii="仿宋_GB2312" w:hAnsi="仿宋_GB2312" w:eastAsia="仿宋_GB2312" w:cs="仿宋_GB2312"/>
          <w:b w:val="0"/>
          <w:i w:val="0"/>
          <w:caps w:val="0"/>
          <w:spacing w:val="0"/>
          <w:w w:val="100"/>
          <w:kern w:val="2"/>
          <w:sz w:val="32"/>
          <w:szCs w:val="32"/>
          <w:lang w:val="en-US" w:eastAsia="zh-CN" w:bidi="ar-SA"/>
        </w:rPr>
        <w:t>2.</w:t>
      </w:r>
      <w:r>
        <w:rPr>
          <w:rFonts w:hint="default" w:ascii="仿宋_GB2312" w:hAnsi="仿宋_GB2312" w:eastAsia="仿宋_GB2312" w:cs="仿宋_GB2312"/>
          <w:b w:val="0"/>
          <w:i w:val="0"/>
          <w:caps w:val="0"/>
          <w:spacing w:val="0"/>
          <w:w w:val="100"/>
          <w:kern w:val="2"/>
          <w:sz w:val="32"/>
          <w:szCs w:val="32"/>
          <w:lang w:val="en" w:eastAsia="zh-CN" w:bidi="ar-SA"/>
        </w:rPr>
        <w:t xml:space="preserve"> </w:t>
      </w:r>
      <w:r>
        <w:rPr>
          <w:rFonts w:hint="default" w:ascii="仿宋_GB2312" w:hAnsi="仿宋_GB2312" w:eastAsia="仿宋_GB2312" w:cs="仿宋_GB2312"/>
          <w:color w:val="auto"/>
          <w:sz w:val="32"/>
          <w:szCs w:val="32"/>
          <w:lang w:val="en-US" w:eastAsia="zh-CN"/>
        </w:rPr>
        <w:t>辽宁宸安公司</w:t>
      </w:r>
      <w:r>
        <w:rPr>
          <w:rFonts w:hint="eastAsia" w:ascii="仿宋_GB2312" w:hAnsi="仿宋_GB2312" w:eastAsia="仿宋_GB2312" w:cs="仿宋_GB2312"/>
          <w:color w:val="auto"/>
          <w:sz w:val="32"/>
          <w:szCs w:val="32"/>
          <w:lang w:val="en-US" w:eastAsia="zh-CN"/>
        </w:rPr>
        <w:t>项目负责人李红星</w:t>
      </w:r>
      <w:r>
        <w:rPr>
          <w:rFonts w:hint="eastAsia" w:ascii="仿宋_GB2312" w:hAnsi="仿宋_GB2312" w:eastAsia="仿宋_GB2312" w:cs="仿宋_GB2312"/>
          <w:color w:val="auto"/>
          <w:kern w:val="2"/>
          <w:sz w:val="32"/>
          <w:szCs w:val="32"/>
          <w:lang w:val="en-US" w:eastAsia="zh-CN" w:bidi="ar-SA"/>
        </w:rPr>
        <w:t>未严格按照技术方案进行工程质量安全管理，未落实施工现场降排水措施，所施工的涉事砖墙质量不合格，</w:t>
      </w:r>
      <w:r>
        <w:rPr>
          <w:rFonts w:hint="eastAsia" w:ascii="仿宋_GB2312" w:hAnsi="仿宋_GB2312" w:eastAsia="仿宋_GB2312" w:cs="仿宋_GB2312"/>
          <w:b w:val="0"/>
          <w:i w:val="0"/>
          <w:caps w:val="0"/>
          <w:spacing w:val="0"/>
          <w:w w:val="100"/>
          <w:kern w:val="2"/>
          <w:sz w:val="32"/>
          <w:szCs w:val="32"/>
          <w:lang w:val="en-US" w:eastAsia="zh-CN" w:bidi="ar-SA"/>
        </w:rPr>
        <w:t>其行为</w:t>
      </w:r>
      <w:r>
        <w:rPr>
          <w:rFonts w:hint="default" w:ascii="仿宋_GB2312" w:hAnsi="仿宋_GB2312" w:eastAsia="仿宋_GB2312" w:cs="仿宋_GB2312"/>
          <w:b w:val="0"/>
          <w:i w:val="0"/>
          <w:caps w:val="0"/>
          <w:spacing w:val="0"/>
          <w:w w:val="100"/>
          <w:sz w:val="32"/>
          <w:szCs w:val="32"/>
          <w:lang w:eastAsia="zh-CN"/>
        </w:rPr>
        <w:t>违反了</w:t>
      </w:r>
      <w:r>
        <w:rPr>
          <w:rFonts w:hint="eastAsia" w:ascii="仿宋_GB2312" w:hAnsi="仿宋_GB2312" w:eastAsia="仿宋_GB2312" w:cs="仿宋_GB2312"/>
          <w:sz w:val="32"/>
          <w:szCs w:val="32"/>
          <w:highlight w:val="none"/>
          <w:lang w:eastAsia="zh-CN"/>
        </w:rPr>
        <w:t>《建设工程安全生产管理条例》第二十一条第二款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《中华人民共和国安全生产法》第五条</w:t>
      </w:r>
      <w:r>
        <w:rPr>
          <w:rFonts w:hint="eastAsia" w:ascii="仿宋_GB2312" w:hAnsi="仿宋_GB2312" w:eastAsia="仿宋_GB2312" w:cs="仿宋_GB2312"/>
          <w:b w:val="0"/>
          <w:i w:val="0"/>
          <w:caps w:val="0"/>
          <w:spacing w:val="0"/>
          <w:w w:val="100"/>
          <w:kern w:val="2"/>
          <w:sz w:val="32"/>
          <w:szCs w:val="32"/>
          <w:lang w:eastAsia="zh-CN" w:bidi="ar-SA"/>
        </w:rPr>
        <w:t>的规定，应对事故的发生负管理责任，</w:t>
      </w:r>
      <w:r>
        <w:rPr>
          <w:rFonts w:hint="eastAsia" w:ascii="仿宋_GB2312" w:hAnsi="仿宋_GB2312" w:eastAsia="仿宋_GB2312" w:cs="仿宋_GB2312"/>
          <w:b w:val="0"/>
          <w:i w:val="0"/>
          <w:caps w:val="0"/>
          <w:spacing w:val="0"/>
          <w:w w:val="100"/>
          <w:kern w:val="2"/>
          <w:sz w:val="32"/>
          <w:szCs w:val="32"/>
          <w:lang w:val="en-US" w:eastAsia="zh-CN" w:bidi="ar-SA"/>
        </w:rPr>
        <w:t>涉嫌构成《中华人民共和国刑法》第一百三十四条</w:t>
      </w:r>
      <w:r>
        <w:rPr>
          <w:rFonts w:hint="eastAsia" w:ascii="仿宋_GB2312" w:hAnsi="仿宋_GB2312" w:eastAsia="仿宋_GB2312" w:cs="仿宋_GB2312"/>
          <w:sz w:val="32"/>
          <w:szCs w:val="32"/>
          <w:lang w:eastAsia="zh-CN"/>
        </w:rPr>
        <w:t>第一款</w:t>
      </w:r>
      <w:r>
        <w:rPr>
          <w:rFonts w:hint="eastAsia" w:ascii="仿宋_GB2312" w:hAnsi="仿宋_GB2312" w:eastAsia="仿宋_GB2312" w:cs="仿宋_GB2312"/>
          <w:b w:val="0"/>
          <w:i w:val="0"/>
          <w:caps w:val="0"/>
          <w:spacing w:val="0"/>
          <w:w w:val="100"/>
          <w:kern w:val="2"/>
          <w:sz w:val="32"/>
          <w:szCs w:val="32"/>
          <w:lang w:val="en-US" w:eastAsia="zh-CN" w:bidi="ar-SA"/>
        </w:rPr>
        <w:t>规定的重大责任事故罪，建议由公安机关依法追究其刑事责任。</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i w:val="0"/>
          <w:caps w:val="0"/>
          <w:spacing w:val="0"/>
          <w:w w:val="100"/>
          <w:kern w:val="2"/>
          <w:sz w:val="32"/>
          <w:szCs w:val="32"/>
          <w:lang w:val="en-US" w:eastAsia="zh-CN" w:bidi="ar-SA"/>
        </w:rPr>
        <w:t>3.</w:t>
      </w:r>
      <w:r>
        <w:rPr>
          <w:rFonts w:hint="default" w:ascii="仿宋_GB2312" w:hAnsi="仿宋_GB2312" w:eastAsia="仿宋_GB2312" w:cs="仿宋_GB2312"/>
          <w:b w:val="0"/>
          <w:i w:val="0"/>
          <w:caps w:val="0"/>
          <w:spacing w:val="0"/>
          <w:w w:val="100"/>
          <w:kern w:val="2"/>
          <w:sz w:val="32"/>
          <w:szCs w:val="32"/>
          <w:lang w:val="en" w:eastAsia="zh-CN" w:bidi="ar-SA"/>
        </w:rPr>
        <w:t xml:space="preserve"> </w:t>
      </w:r>
      <w:r>
        <w:rPr>
          <w:rFonts w:hint="eastAsia" w:ascii="仿宋_GB2312" w:hAnsi="仿宋_GB2312" w:eastAsia="仿宋_GB2312" w:cs="仿宋_GB2312"/>
          <w:color w:val="auto"/>
          <w:sz w:val="32"/>
          <w:szCs w:val="32"/>
          <w:lang w:val="en-US" w:eastAsia="zh-CN"/>
        </w:rPr>
        <w:t>深圳嘉创公司法定代表人杨雪梅在事故发生后未及时向应急管理部门和负有安全生产监督管理职责的有关部门报告事故情况。其行为违反了《中华人民共和国安全生产法》第八十三条第二款</w:t>
      </w:r>
      <w:r>
        <w:rPr>
          <w:rFonts w:hint="eastAsia" w:ascii="仿宋_GB2312" w:hAnsi="仿宋_GB2312" w:eastAsia="仿宋_GB2312" w:cs="仿宋_GB2312"/>
          <w:b w:val="0"/>
          <w:i w:val="0"/>
          <w:caps w:val="0"/>
          <w:spacing w:val="0"/>
          <w:w w:val="100"/>
          <w:kern w:val="2"/>
          <w:sz w:val="32"/>
          <w:szCs w:val="32"/>
          <w:lang w:val="en-US" w:eastAsia="zh-CN" w:bidi="ar-SA"/>
        </w:rPr>
        <w:t>的</w:t>
      </w:r>
      <w:r>
        <w:rPr>
          <w:rFonts w:hint="eastAsia" w:ascii="仿宋_GB2312" w:hAnsi="仿宋_GB2312" w:eastAsia="仿宋_GB2312" w:cs="仿宋_GB2312"/>
          <w:b w:val="0"/>
          <w:i w:val="0"/>
          <w:caps w:val="0"/>
          <w:spacing w:val="0"/>
          <w:w w:val="100"/>
          <w:kern w:val="2"/>
          <w:sz w:val="32"/>
          <w:szCs w:val="32"/>
          <w:lang w:eastAsia="zh-CN" w:bidi="ar-SA"/>
        </w:rPr>
        <w:t>规定，</w:t>
      </w:r>
      <w:r>
        <w:rPr>
          <w:rFonts w:hint="default" w:ascii="仿宋_GB2312" w:hAnsi="仿宋_GB2312" w:eastAsia="仿宋_GB2312" w:cs="仿宋_GB2312"/>
          <w:b w:val="0"/>
          <w:i w:val="0"/>
          <w:caps w:val="0"/>
          <w:spacing w:val="0"/>
          <w:w w:val="100"/>
          <w:kern w:val="2"/>
          <w:sz w:val="32"/>
          <w:szCs w:val="32"/>
          <w:lang w:eastAsia="zh-CN" w:bidi="ar-SA"/>
        </w:rPr>
        <w:t>建议由区应急管理</w:t>
      </w:r>
      <w:r>
        <w:rPr>
          <w:rFonts w:hint="default" w:ascii="仿宋_GB2312" w:hAnsi="仿宋_GB2312" w:eastAsia="仿宋_GB2312" w:cs="仿宋_GB2312"/>
          <w:b w:val="0"/>
          <w:i w:val="0"/>
          <w:caps w:val="0"/>
          <w:spacing w:val="0"/>
          <w:w w:val="100"/>
          <w:kern w:val="2"/>
          <w:sz w:val="32"/>
          <w:szCs w:val="32"/>
          <w:lang w:val="en" w:eastAsia="zh-CN" w:bidi="ar-SA"/>
        </w:rPr>
        <w:t>局</w:t>
      </w:r>
      <w:r>
        <w:rPr>
          <w:rFonts w:hint="default" w:ascii="仿宋_GB2312" w:hAnsi="仿宋_GB2312" w:eastAsia="仿宋_GB2312" w:cs="仿宋_GB2312"/>
          <w:b w:val="0"/>
          <w:i w:val="0"/>
          <w:caps w:val="0"/>
          <w:spacing w:val="0"/>
          <w:w w:val="100"/>
          <w:kern w:val="2"/>
          <w:sz w:val="32"/>
          <w:szCs w:val="32"/>
          <w:lang w:eastAsia="zh-CN" w:bidi="ar-SA"/>
        </w:rPr>
        <w:t>依据《</w:t>
      </w:r>
      <w:r>
        <w:rPr>
          <w:rFonts w:hint="eastAsia" w:ascii="仿宋_GB2312" w:hAnsi="仿宋_GB2312" w:eastAsia="仿宋_GB2312" w:cs="仿宋_GB2312"/>
          <w:color w:val="auto"/>
          <w:sz w:val="32"/>
          <w:szCs w:val="32"/>
          <w:lang w:val="en-US" w:eastAsia="zh-CN"/>
        </w:rPr>
        <w:t>中华人民共和国安全生产法</w:t>
      </w:r>
      <w:r>
        <w:rPr>
          <w:rFonts w:hint="default" w:ascii="仿宋_GB2312" w:hAnsi="仿宋_GB2312" w:eastAsia="仿宋_GB2312" w:cs="仿宋_GB2312"/>
          <w:b w:val="0"/>
          <w:i w:val="0"/>
          <w:caps w:val="0"/>
          <w:spacing w:val="0"/>
          <w:w w:val="100"/>
          <w:kern w:val="2"/>
          <w:sz w:val="32"/>
          <w:szCs w:val="32"/>
          <w:lang w:eastAsia="zh-CN" w:bidi="ar-SA"/>
        </w:rPr>
        <w:t>》第</w:t>
      </w:r>
      <w:r>
        <w:rPr>
          <w:rFonts w:hint="eastAsia" w:ascii="仿宋_GB2312" w:hAnsi="仿宋_GB2312" w:eastAsia="仿宋_GB2312" w:cs="仿宋_GB2312"/>
          <w:b w:val="0"/>
          <w:i w:val="0"/>
          <w:caps w:val="0"/>
          <w:spacing w:val="0"/>
          <w:w w:val="100"/>
          <w:kern w:val="2"/>
          <w:sz w:val="32"/>
          <w:szCs w:val="32"/>
          <w:lang w:eastAsia="zh-CN" w:bidi="ar-SA"/>
        </w:rPr>
        <w:t>一百一十条</w:t>
      </w:r>
      <w:r>
        <w:rPr>
          <w:rFonts w:hint="default" w:ascii="仿宋_GB2312" w:hAnsi="仿宋_GB2312" w:eastAsia="仿宋_GB2312" w:cs="仿宋_GB2312"/>
          <w:b w:val="0"/>
          <w:i w:val="0"/>
          <w:caps w:val="0"/>
          <w:spacing w:val="0"/>
          <w:w w:val="100"/>
          <w:kern w:val="2"/>
          <w:sz w:val="32"/>
          <w:szCs w:val="32"/>
          <w:lang w:eastAsia="zh-CN" w:bidi="ar-SA"/>
        </w:rPr>
        <w:t>的</w:t>
      </w:r>
      <w:r>
        <w:rPr>
          <w:rFonts w:hint="eastAsia" w:ascii="仿宋_GB2312" w:hAnsi="仿宋_GB2312" w:eastAsia="仿宋_GB2312" w:cs="仿宋_GB2312"/>
          <w:sz w:val="32"/>
          <w:szCs w:val="32"/>
          <w:lang w:eastAsia="zh-CN"/>
        </w:rPr>
        <w:t>规定进行行政处罚。</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640" w:firstLineChars="200"/>
        <w:jc w:val="both"/>
        <w:rPr>
          <w:rFonts w:hint="eastAsia" w:ascii="楷体_GB2312" w:hAnsi="楷体_GB2312" w:eastAsia="楷体_GB2312" w:cs="楷体_GB2312"/>
          <w:b w:val="0"/>
          <w:i w:val="0"/>
          <w:caps w:val="0"/>
          <w:spacing w:val="0"/>
          <w:w w:val="100"/>
          <w:kern w:val="2"/>
          <w:sz w:val="32"/>
          <w:szCs w:val="32"/>
          <w:lang w:val="en-US" w:eastAsia="zh-CN" w:bidi="ar-SA"/>
        </w:rPr>
      </w:pPr>
      <w:r>
        <w:rPr>
          <w:rFonts w:hint="eastAsia" w:ascii="楷体_GB2312" w:hAnsi="楷体_GB2312" w:eastAsia="楷体_GB2312" w:cs="楷体_GB2312"/>
          <w:b w:val="0"/>
          <w:i w:val="0"/>
          <w:caps w:val="0"/>
          <w:spacing w:val="0"/>
          <w:w w:val="100"/>
          <w:kern w:val="2"/>
          <w:sz w:val="32"/>
          <w:szCs w:val="32"/>
          <w:lang w:val="en-US" w:eastAsia="zh-CN" w:bidi="ar-SA"/>
        </w:rPr>
        <w:t>（三）调查发现的其他问题</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both"/>
        <w:rPr>
          <w:rFonts w:hint="eastAsia" w:ascii="宋体" w:hAnsi="Courier New" w:eastAsia="仿宋_GB2312" w:cs="仿宋_GB2312"/>
          <w:kern w:val="2"/>
          <w:sz w:val="28"/>
          <w:szCs w:val="32"/>
          <w:lang w:val="en-US" w:eastAsia="zh-CN" w:bidi="ar-SA"/>
        </w:rPr>
      </w:pPr>
      <w:r>
        <w:rPr>
          <w:rFonts w:hint="eastAsia" w:ascii="仿宋_GB2312" w:hAnsi="仿宋_GB2312" w:eastAsia="仿宋_GB2312" w:cs="仿宋_GB2312"/>
          <w:b w:val="0"/>
          <w:i w:val="0"/>
          <w:caps w:val="0"/>
          <w:spacing w:val="0"/>
          <w:w w:val="100"/>
          <w:kern w:val="2"/>
          <w:sz w:val="32"/>
          <w:szCs w:val="32"/>
          <w:lang w:val="en-US" w:eastAsia="zh-CN" w:bidi="ar-SA"/>
        </w:rPr>
        <w:t>涉事工程在仅取得建筑用地规划许可证的情况下即开工建设，建议由</w:t>
      </w:r>
      <w:r>
        <w:rPr>
          <w:rFonts w:hint="eastAsia" w:ascii="仿宋_GB2312" w:hAnsi="仿宋_GB2312" w:eastAsia="仿宋_GB2312" w:cs="仿宋_GB2312"/>
          <w:b w:val="0"/>
          <w:i w:val="0"/>
          <w:caps w:val="0"/>
          <w:spacing w:val="0"/>
          <w:w w:val="100"/>
          <w:kern w:val="2"/>
          <w:sz w:val="32"/>
          <w:szCs w:val="32"/>
          <w:lang w:val="en" w:eastAsia="zh-CN" w:bidi="ar-SA"/>
        </w:rPr>
        <w:t>区住房和建设局</w:t>
      </w:r>
      <w:r>
        <w:rPr>
          <w:rFonts w:hint="eastAsia" w:ascii="仿宋_GB2312" w:hAnsi="仿宋_GB2312" w:eastAsia="仿宋_GB2312" w:cs="仿宋_GB2312"/>
          <w:b w:val="0"/>
          <w:i w:val="0"/>
          <w:caps w:val="0"/>
          <w:spacing w:val="0"/>
          <w:w w:val="100"/>
          <w:kern w:val="2"/>
          <w:sz w:val="32"/>
          <w:szCs w:val="32"/>
          <w:lang w:val="en-US" w:eastAsia="zh-CN" w:bidi="ar-SA"/>
        </w:rPr>
        <w:t>依法对相关单位</w:t>
      </w:r>
      <w:r>
        <w:rPr>
          <w:rFonts w:hint="eastAsia" w:ascii="仿宋_GB2312" w:hAnsi="Courier New" w:eastAsia="仿宋_GB2312" w:cs="仿宋_GB2312"/>
          <w:kern w:val="2"/>
          <w:sz w:val="32"/>
          <w:szCs w:val="32"/>
          <w:lang w:val="en-US" w:eastAsia="zh-CN" w:bidi="ar-SA"/>
        </w:rPr>
        <w:t>进行</w:t>
      </w:r>
      <w:r>
        <w:rPr>
          <w:rFonts w:hint="default" w:ascii="仿宋_GB2312" w:hAnsi="Courier New" w:eastAsia="仿宋_GB2312" w:cs="仿宋_GB2312"/>
          <w:kern w:val="2"/>
          <w:sz w:val="32"/>
          <w:szCs w:val="32"/>
          <w:lang w:val="en" w:eastAsia="zh-CN" w:bidi="ar-SA"/>
        </w:rPr>
        <w:t>处理</w:t>
      </w:r>
      <w:r>
        <w:rPr>
          <w:rFonts w:hint="eastAsia" w:ascii="仿宋_GB2312" w:hAnsi="仿宋_GB2312" w:eastAsia="仿宋_GB2312" w:cs="仿宋_GB2312"/>
          <w:b w:val="0"/>
          <w:i w:val="0"/>
          <w:caps w:val="0"/>
          <w:spacing w:val="0"/>
          <w:w w:val="100"/>
          <w:kern w:val="2"/>
          <w:sz w:val="32"/>
          <w:szCs w:val="32"/>
          <w:lang w:val="en-US" w:eastAsia="zh-CN" w:bidi="ar-SA"/>
        </w:rPr>
        <w:t>。</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640" w:firstLineChars="200"/>
        <w:jc w:val="both"/>
        <w:rPr>
          <w:rFonts w:hint="eastAsia" w:ascii="楷体_GB2312" w:hAnsi="楷体_GB2312" w:eastAsia="楷体_GB2312" w:cs="楷体_GB2312"/>
          <w:b w:val="0"/>
          <w:i w:val="0"/>
          <w:caps w:val="0"/>
          <w:spacing w:val="0"/>
          <w:w w:val="100"/>
          <w:kern w:val="2"/>
          <w:sz w:val="32"/>
          <w:szCs w:val="32"/>
          <w:lang w:val="en-US" w:eastAsia="zh-CN" w:bidi="ar-SA"/>
        </w:rPr>
      </w:pPr>
      <w:r>
        <w:rPr>
          <w:rFonts w:hint="eastAsia" w:ascii="楷体_GB2312" w:hAnsi="楷体_GB2312" w:eastAsia="楷体_GB2312" w:cs="楷体_GB2312"/>
          <w:b w:val="0"/>
          <w:i w:val="0"/>
          <w:caps w:val="0"/>
          <w:spacing w:val="0"/>
          <w:w w:val="100"/>
          <w:kern w:val="2"/>
          <w:sz w:val="32"/>
          <w:szCs w:val="32"/>
          <w:lang w:val="en-US" w:eastAsia="zh-CN" w:bidi="ar-SA"/>
        </w:rPr>
        <w:t>（四）政府部门的安全监管责任</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政府相关部门对事故的发生是否负有监管责任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由区</w:t>
      </w:r>
      <w:r>
        <w:rPr>
          <w:rFonts w:hint="eastAsia" w:ascii="仿宋_GB2312" w:hAnsi="仿宋_GB2312" w:eastAsia="仿宋_GB2312" w:cs="仿宋_GB2312"/>
          <w:color w:val="auto"/>
          <w:sz w:val="32"/>
          <w:szCs w:val="32"/>
          <w:lang w:eastAsia="zh-CN"/>
        </w:rPr>
        <w:t>纪委监委</w:t>
      </w:r>
      <w:r>
        <w:rPr>
          <w:rFonts w:hint="eastAsia" w:ascii="仿宋_GB2312" w:hAnsi="仿宋_GB2312" w:eastAsia="仿宋_GB2312" w:cs="仿宋_GB2312"/>
          <w:color w:val="auto"/>
          <w:sz w:val="32"/>
          <w:szCs w:val="32"/>
        </w:rPr>
        <w:t>独立开展调查。</w:t>
      </w:r>
    </w:p>
    <w:p>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五、事故防范和整改措施</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（一）</w:t>
      </w:r>
      <w:r>
        <w:rPr>
          <w:rFonts w:hint="default" w:ascii="仿宋_GB2312" w:hAnsi="仿宋_GB2312" w:eastAsia="仿宋_GB2312" w:cs="仿宋_GB2312"/>
          <w:sz w:val="32"/>
          <w:szCs w:val="32"/>
          <w:lang w:val="en-US" w:eastAsia="zh-CN"/>
        </w:rPr>
        <w:t>深圳嘉创公司</w:t>
      </w:r>
      <w:r>
        <w:rPr>
          <w:rFonts w:hint="eastAsia" w:ascii="仿宋_GB2312" w:hAnsi="仿宋_GB2312" w:eastAsia="仿宋_GB2312" w:cs="仿宋_GB2312"/>
          <w:color w:val="auto"/>
          <w:sz w:val="32"/>
          <w:szCs w:val="32"/>
          <w:lang w:eastAsia="zh-CN"/>
        </w:rPr>
        <w:t>要认真吸取本次事故教训</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一要严格履行工程项目报建职责，未取得施工许可的工程项目不得开工建设；二要立即组织涉事工程各参建单位召开事故警示会，要求各参建单位立即组织召开全员事故警示教育培训活动；三要落实项目正规化的要求，做到程序合法，依法选取施工总承包和监理单位并签订书面合同，做好施工准备再正式开工建设。</w:t>
      </w:r>
    </w:p>
    <w:p>
      <w:pPr>
        <w:keepNext w:val="0"/>
        <w:keepLines w:val="0"/>
        <w:pageBreakBefore w:val="0"/>
        <w:widowControl w:val="0"/>
        <w:numPr>
          <w:ilvl w:val="-1"/>
          <w:numId w:val="0"/>
        </w:numPr>
        <w:kinsoku/>
        <w:wordWrap/>
        <w:overflowPunct w:val="0"/>
        <w:topLinePunct w:val="0"/>
        <w:autoSpaceDE/>
        <w:autoSpaceDN/>
        <w:bidi w:val="0"/>
        <w:adjustRightInd/>
        <w:snapToGrid/>
        <w:spacing w:beforeLines="0" w:afterLines="0"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（二）</w:t>
      </w:r>
      <w:r>
        <w:rPr>
          <w:rFonts w:hint="default" w:ascii="仿宋_GB2312" w:hAnsi="仿宋_GB2312" w:eastAsia="仿宋_GB2312" w:cs="仿宋_GB2312"/>
          <w:color w:val="auto"/>
          <w:sz w:val="32"/>
          <w:szCs w:val="32"/>
          <w:lang w:val="en" w:eastAsia="zh-CN"/>
        </w:rPr>
        <w:t>辽宁</w:t>
      </w:r>
      <w:r>
        <w:rPr>
          <w:rFonts w:hint="default" w:ascii="仿宋_GB2312" w:hAnsi="仿宋_GB2312" w:eastAsia="仿宋_GB2312" w:cs="仿宋_GB2312"/>
          <w:color w:val="auto"/>
          <w:sz w:val="32"/>
          <w:szCs w:val="32"/>
          <w:lang w:val="en-US" w:eastAsia="zh-CN"/>
        </w:rPr>
        <w:t>宸安</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lang w:eastAsia="zh-CN"/>
        </w:rPr>
        <w:t>要认真吸取本次事故教训。一</w:t>
      </w:r>
      <w:r>
        <w:rPr>
          <w:rFonts w:hint="eastAsia" w:ascii="仿宋_GB2312" w:hAnsi="仿宋_GB2312" w:eastAsia="仿宋_GB2312" w:cs="仿宋_GB2312"/>
          <w:sz w:val="32"/>
          <w:szCs w:val="32"/>
        </w:rPr>
        <w:t>要</w:t>
      </w:r>
      <w:r>
        <w:rPr>
          <w:rFonts w:hint="eastAsia" w:ascii="仿宋_GB2312" w:hAnsi="仿宋_GB2312" w:eastAsia="仿宋_GB2312" w:cs="仿宋_GB2312"/>
          <w:sz w:val="32"/>
          <w:szCs w:val="32"/>
          <w:lang w:eastAsia="zh-CN"/>
        </w:rPr>
        <w:t>针对本次事故开展相关警示教育；二要根据工程情况制定切实可行的施工方案，严格按照施工方案和技术标准进行作业，确保施工工程质量。</w:t>
      </w:r>
    </w:p>
    <w:p>
      <w:pPr>
        <w:keepNext w:val="0"/>
        <w:keepLines w:val="0"/>
        <w:pageBreakBefore w:val="0"/>
        <w:widowControl w:val="0"/>
        <w:numPr>
          <w:ilvl w:val="-1"/>
          <w:numId w:val="0"/>
        </w:numPr>
        <w:kinsoku/>
        <w:wordWrap/>
        <w:overflowPunct w:val="0"/>
        <w:topLinePunct w:val="0"/>
        <w:autoSpaceDE/>
        <w:autoSpaceDN/>
        <w:bidi w:val="0"/>
        <w:adjustRightInd/>
        <w:snapToGrid/>
        <w:spacing w:beforeLines="0" w:afterLines="0" w:line="56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（三）区住房和建设局、</w:t>
      </w:r>
      <w:r>
        <w:rPr>
          <w:rFonts w:hint="eastAsia" w:ascii="仿宋_GB2312" w:hAnsi="仿宋_GB2312" w:eastAsia="仿宋_GB2312" w:cs="仿宋_GB2312"/>
          <w:color w:val="auto"/>
          <w:sz w:val="32"/>
          <w:szCs w:val="32"/>
          <w:highlight w:val="none"/>
          <w:lang w:eastAsia="zh-CN"/>
        </w:rPr>
        <w:t>区城管和综合执法局</w:t>
      </w:r>
      <w:r>
        <w:rPr>
          <w:rFonts w:hint="eastAsia" w:ascii="仿宋_GB2312" w:hAnsi="仿宋_GB2312" w:eastAsia="仿宋_GB2312" w:cs="仿宋_GB2312"/>
          <w:color w:val="auto"/>
          <w:sz w:val="32"/>
          <w:szCs w:val="32"/>
          <w:lang w:val="en-US" w:eastAsia="zh-CN"/>
        </w:rPr>
        <w:t>和观湖街道办事处要认真吸取本次事故教训，按照“三管三必须”要求和各自职能落实监管责任。一要加强执法检查力度，严厉查处辖区内建筑工程“未批先建”等违法违规行为；二要加强工程质量监督，对存在安全隐患的部位要督促企业采取防范整改措施；三要加强安全生产宣传力度，确保相关单位和从业人员真正吸取事故教训，防范此类事故再次发生。</w:t>
      </w:r>
    </w:p>
    <w:p>
      <w:pPr>
        <w:pStyle w:val="2"/>
        <w:rPr>
          <w:rFonts w:hint="eastAsia" w:ascii="仿宋_GB2312" w:hAnsi="仿宋_GB2312" w:eastAsia="仿宋_GB2312" w:cs="仿宋_GB2312"/>
          <w:color w:val="auto"/>
          <w:sz w:val="32"/>
          <w:szCs w:val="32"/>
          <w:lang w:val="en-US" w:eastAsia="zh-CN"/>
        </w:rPr>
      </w:pPr>
    </w:p>
    <w:p>
      <w:pPr>
        <w:pStyle w:val="3"/>
        <w:rPr>
          <w:rFonts w:hint="eastAsia"/>
          <w:lang w:val="en" w:eastAsia="zh-CN"/>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right"/>
        <w:textAlignment w:val="auto"/>
        <w:rPr>
          <w:rFonts w:hint="eastAsia" w:ascii="仿宋_GB2312" w:hAnsi="仿宋_GB2312" w:eastAsia="仿宋_GB2312" w:cs="Times New Roman"/>
          <w:color w:val="auto"/>
          <w:kern w:val="2"/>
          <w:sz w:val="32"/>
          <w:szCs w:val="32"/>
          <w:highlight w:val="none"/>
          <w:lang w:val="en-US" w:eastAsia="zh-CN" w:bidi="ar-SA"/>
        </w:rPr>
      </w:pPr>
      <w:r>
        <w:rPr>
          <w:rFonts w:hint="eastAsia" w:ascii="仿宋_GB2312" w:hAnsi="仿宋_GB2312" w:eastAsia="仿宋_GB2312" w:cs="Times New Roman"/>
          <w:color w:val="auto"/>
          <w:kern w:val="2"/>
          <w:sz w:val="32"/>
          <w:szCs w:val="32"/>
          <w:highlight w:val="none"/>
          <w:lang w:val="en-US" w:eastAsia="zh-CN" w:bidi="ar-SA"/>
        </w:rPr>
        <w:t>龙华观湖观城一期城市更新单元项目“12·16”</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right"/>
        <w:textAlignment w:val="auto"/>
        <w:rPr>
          <w:rFonts w:hint="eastAsia" w:ascii="仿宋_GB2312" w:hAnsi="仿宋_GB2312" w:eastAsia="仿宋_GB2312" w:cs="Times New Roman"/>
          <w:color w:val="auto"/>
          <w:kern w:val="2"/>
          <w:sz w:val="32"/>
          <w:szCs w:val="32"/>
          <w:highlight w:val="none"/>
          <w:lang w:val="en-US" w:eastAsia="zh-CN" w:bidi="ar-SA"/>
        </w:rPr>
      </w:pPr>
      <w:r>
        <w:rPr>
          <w:rFonts w:hint="eastAsia" w:ascii="仿宋_GB2312" w:hAnsi="仿宋_GB2312" w:eastAsia="仿宋_GB2312" w:cs="Times New Roman"/>
          <w:color w:val="auto"/>
          <w:kern w:val="2"/>
          <w:sz w:val="32"/>
          <w:szCs w:val="32"/>
          <w:highlight w:val="none"/>
          <w:lang w:val="en-US" w:eastAsia="zh-CN" w:bidi="ar-SA"/>
        </w:rPr>
        <w:t>一般坍塌事故调查组</w:t>
      </w:r>
    </w:p>
    <w:p>
      <w:pPr>
        <w:keepNext w:val="0"/>
        <w:keepLines w:val="0"/>
        <w:pageBreakBefore w:val="0"/>
        <w:kinsoku/>
        <w:wordWrap/>
        <w:topLinePunct w:val="0"/>
        <w:autoSpaceDE/>
        <w:autoSpaceDN/>
        <w:bidi w:val="0"/>
        <w:spacing w:line="560" w:lineRule="exact"/>
        <w:jc w:val="right"/>
        <w:rPr>
          <w:rFonts w:hint="eastAsia" w:ascii="仿宋_GB2312" w:hAnsi="Calibri" w:eastAsia="仿宋_GB2312" w:cs="仿宋_GB2312"/>
          <w:sz w:val="32"/>
          <w:szCs w:val="32"/>
        </w:rPr>
      </w:pPr>
      <w:r>
        <w:rPr>
          <w:rFonts w:hint="eastAsia" w:ascii="仿宋_GB2312" w:hAnsi="仿宋_GB2312" w:eastAsia="仿宋_GB2312" w:cs="Times New Roman"/>
          <w:color w:val="auto"/>
          <w:kern w:val="2"/>
          <w:sz w:val="32"/>
          <w:szCs w:val="32"/>
          <w:highlight w:val="none"/>
          <w:lang w:val="en-US" w:eastAsia="zh-CN" w:bidi="ar-SA"/>
        </w:rPr>
        <w:t>2024年7月23日</w:t>
      </w:r>
      <w:bookmarkStart w:id="2" w:name="_GoBack"/>
      <w:bookmarkEnd w:id="2"/>
    </w:p>
    <w:p>
      <w:pPr>
        <w:rPr>
          <w:rFonts w:hint="eastAsia"/>
          <w:lang w:val="en" w:eastAsia="zh-CN"/>
        </w:rPr>
      </w:pPr>
    </w:p>
    <w:sectPr>
      <w:headerReference r:id="rId3" w:type="default"/>
      <w:footerReference r:id="rId4" w:type="default"/>
      <w:footnotePr>
        <w:numFmt w:val="decimal"/>
      </w:footnotePr>
      <w:pgSz w:w="11906" w:h="16838"/>
      <w:pgMar w:top="2098" w:right="1474" w:bottom="147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青鸟华光简小标宋">
    <w:altName w:val="方正小标宋_GBK"/>
    <w:panose1 w:val="02010604000101010101"/>
    <w:charset w:val="86"/>
    <w:family w:val="auto"/>
    <w:pitch w:val="default"/>
    <w:sig w:usb0="00000000" w:usb1="00000000" w:usb2="00000000" w:usb3="00000000" w:csb0="00040001" w:csb1="00000000"/>
  </w:font>
  <w:font w:name="宋体-18030">
    <w:altName w:val="Droid Sans Fallback"/>
    <w:panose1 w:val="02010609060101010101"/>
    <w:charset w:val="00"/>
    <w:family w:val="modern"/>
    <w:pitch w:val="default"/>
    <w:sig w:usb0="00000000" w:usb1="00000000" w:usb2="000A005E" w:usb3="00000000" w:csb0="00040001" w:csb1="00000000"/>
  </w:font>
  <w:font w:name="Arial Unicode MS">
    <w:altName w:val="DejaVu Sans"/>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28"/>
        <w:szCs w:val="28"/>
      </w:rPr>
    </w:pPr>
    <w:r>
      <w:rPr>
        <w:sz w:val="2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wordWrap w:val="0"/>
                  <w:jc w:val="right"/>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attachedTemplate r:id="rId1"/>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3837804"/>
    <w:rsid w:val="000000F3"/>
    <w:rsid w:val="00000F7E"/>
    <w:rsid w:val="00001E55"/>
    <w:rsid w:val="000027C7"/>
    <w:rsid w:val="00002CC9"/>
    <w:rsid w:val="00003E69"/>
    <w:rsid w:val="00004628"/>
    <w:rsid w:val="0000535B"/>
    <w:rsid w:val="00005B48"/>
    <w:rsid w:val="00011611"/>
    <w:rsid w:val="00011718"/>
    <w:rsid w:val="00013859"/>
    <w:rsid w:val="00015308"/>
    <w:rsid w:val="00015E8A"/>
    <w:rsid w:val="00022A6A"/>
    <w:rsid w:val="00022F95"/>
    <w:rsid w:val="000232D4"/>
    <w:rsid w:val="00024077"/>
    <w:rsid w:val="00025DB3"/>
    <w:rsid w:val="00026E69"/>
    <w:rsid w:val="00027013"/>
    <w:rsid w:val="00031467"/>
    <w:rsid w:val="000328C8"/>
    <w:rsid w:val="00034B65"/>
    <w:rsid w:val="00035E10"/>
    <w:rsid w:val="00040DBF"/>
    <w:rsid w:val="00041AED"/>
    <w:rsid w:val="00050D2F"/>
    <w:rsid w:val="00052B20"/>
    <w:rsid w:val="0005416C"/>
    <w:rsid w:val="000563C4"/>
    <w:rsid w:val="0005702D"/>
    <w:rsid w:val="0006311D"/>
    <w:rsid w:val="00064FFD"/>
    <w:rsid w:val="000656AD"/>
    <w:rsid w:val="000667E4"/>
    <w:rsid w:val="00066D90"/>
    <w:rsid w:val="00071308"/>
    <w:rsid w:val="00074C2C"/>
    <w:rsid w:val="00075576"/>
    <w:rsid w:val="00075A03"/>
    <w:rsid w:val="00075F4A"/>
    <w:rsid w:val="000762F6"/>
    <w:rsid w:val="00076A4E"/>
    <w:rsid w:val="000770B5"/>
    <w:rsid w:val="00083F31"/>
    <w:rsid w:val="00084236"/>
    <w:rsid w:val="00084AC3"/>
    <w:rsid w:val="00090021"/>
    <w:rsid w:val="00091FF6"/>
    <w:rsid w:val="00094D0D"/>
    <w:rsid w:val="00095324"/>
    <w:rsid w:val="00095DFD"/>
    <w:rsid w:val="0009761A"/>
    <w:rsid w:val="000A0FDF"/>
    <w:rsid w:val="000A10FD"/>
    <w:rsid w:val="000A26CF"/>
    <w:rsid w:val="000A38E5"/>
    <w:rsid w:val="000A4307"/>
    <w:rsid w:val="000B0C71"/>
    <w:rsid w:val="000B225B"/>
    <w:rsid w:val="000B3424"/>
    <w:rsid w:val="000B47F1"/>
    <w:rsid w:val="000B6A84"/>
    <w:rsid w:val="000B72E8"/>
    <w:rsid w:val="000C22A9"/>
    <w:rsid w:val="000C252C"/>
    <w:rsid w:val="000C343C"/>
    <w:rsid w:val="000C5585"/>
    <w:rsid w:val="000D2180"/>
    <w:rsid w:val="000E039B"/>
    <w:rsid w:val="000E1CC4"/>
    <w:rsid w:val="000E359B"/>
    <w:rsid w:val="000E566B"/>
    <w:rsid w:val="000E605F"/>
    <w:rsid w:val="000E7CCB"/>
    <w:rsid w:val="000E7F3A"/>
    <w:rsid w:val="000F38C9"/>
    <w:rsid w:val="000F4B8E"/>
    <w:rsid w:val="000F4CC1"/>
    <w:rsid w:val="001004B3"/>
    <w:rsid w:val="0010322D"/>
    <w:rsid w:val="0011630B"/>
    <w:rsid w:val="00120E2A"/>
    <w:rsid w:val="0012283E"/>
    <w:rsid w:val="00122A64"/>
    <w:rsid w:val="0012732B"/>
    <w:rsid w:val="0013084E"/>
    <w:rsid w:val="00130EC8"/>
    <w:rsid w:val="00130ECA"/>
    <w:rsid w:val="00131B96"/>
    <w:rsid w:val="001329EE"/>
    <w:rsid w:val="00133DAA"/>
    <w:rsid w:val="001343BB"/>
    <w:rsid w:val="00140E59"/>
    <w:rsid w:val="00142622"/>
    <w:rsid w:val="001432FA"/>
    <w:rsid w:val="00143C39"/>
    <w:rsid w:val="00150844"/>
    <w:rsid w:val="0015379C"/>
    <w:rsid w:val="001538D9"/>
    <w:rsid w:val="00156014"/>
    <w:rsid w:val="0016086A"/>
    <w:rsid w:val="001617B1"/>
    <w:rsid w:val="00164795"/>
    <w:rsid w:val="001657F3"/>
    <w:rsid w:val="00165AB3"/>
    <w:rsid w:val="00165EBE"/>
    <w:rsid w:val="001708DD"/>
    <w:rsid w:val="0017375D"/>
    <w:rsid w:val="00175C28"/>
    <w:rsid w:val="00177906"/>
    <w:rsid w:val="0018027C"/>
    <w:rsid w:val="0018297A"/>
    <w:rsid w:val="00182CAE"/>
    <w:rsid w:val="00182FC1"/>
    <w:rsid w:val="00186650"/>
    <w:rsid w:val="00187D53"/>
    <w:rsid w:val="00192665"/>
    <w:rsid w:val="00193543"/>
    <w:rsid w:val="00194390"/>
    <w:rsid w:val="0019566F"/>
    <w:rsid w:val="001968B2"/>
    <w:rsid w:val="001A0757"/>
    <w:rsid w:val="001A07A3"/>
    <w:rsid w:val="001A0AD4"/>
    <w:rsid w:val="001A33A4"/>
    <w:rsid w:val="001A33F3"/>
    <w:rsid w:val="001A4EBC"/>
    <w:rsid w:val="001A5249"/>
    <w:rsid w:val="001A57B3"/>
    <w:rsid w:val="001A60F9"/>
    <w:rsid w:val="001B3764"/>
    <w:rsid w:val="001B4448"/>
    <w:rsid w:val="001B66BD"/>
    <w:rsid w:val="001B7711"/>
    <w:rsid w:val="001C18CC"/>
    <w:rsid w:val="001C557B"/>
    <w:rsid w:val="001C568A"/>
    <w:rsid w:val="001C5F50"/>
    <w:rsid w:val="001D0366"/>
    <w:rsid w:val="001D1A75"/>
    <w:rsid w:val="001D4B4A"/>
    <w:rsid w:val="001D6761"/>
    <w:rsid w:val="001E117C"/>
    <w:rsid w:val="001F2141"/>
    <w:rsid w:val="001F538F"/>
    <w:rsid w:val="001F5554"/>
    <w:rsid w:val="001F760C"/>
    <w:rsid w:val="001F7F2A"/>
    <w:rsid w:val="002012EE"/>
    <w:rsid w:val="00201374"/>
    <w:rsid w:val="002018B5"/>
    <w:rsid w:val="00201E86"/>
    <w:rsid w:val="00203919"/>
    <w:rsid w:val="00203FBE"/>
    <w:rsid w:val="00205F4E"/>
    <w:rsid w:val="0020654A"/>
    <w:rsid w:val="00211079"/>
    <w:rsid w:val="0021452B"/>
    <w:rsid w:val="002205D7"/>
    <w:rsid w:val="00221E42"/>
    <w:rsid w:val="002220EC"/>
    <w:rsid w:val="0022320F"/>
    <w:rsid w:val="002240F6"/>
    <w:rsid w:val="00224A08"/>
    <w:rsid w:val="00230051"/>
    <w:rsid w:val="00231CEF"/>
    <w:rsid w:val="00232A0D"/>
    <w:rsid w:val="0023666D"/>
    <w:rsid w:val="00236E37"/>
    <w:rsid w:val="0023721F"/>
    <w:rsid w:val="002373C6"/>
    <w:rsid w:val="002375B7"/>
    <w:rsid w:val="0024317D"/>
    <w:rsid w:val="002442D8"/>
    <w:rsid w:val="00244551"/>
    <w:rsid w:val="0024458F"/>
    <w:rsid w:val="00244E45"/>
    <w:rsid w:val="00247EB9"/>
    <w:rsid w:val="00250718"/>
    <w:rsid w:val="002539F8"/>
    <w:rsid w:val="00255048"/>
    <w:rsid w:val="00255992"/>
    <w:rsid w:val="00256595"/>
    <w:rsid w:val="002600F8"/>
    <w:rsid w:val="002629C7"/>
    <w:rsid w:val="00265D34"/>
    <w:rsid w:val="002665D5"/>
    <w:rsid w:val="002715E0"/>
    <w:rsid w:val="00273C2C"/>
    <w:rsid w:val="00276009"/>
    <w:rsid w:val="00280519"/>
    <w:rsid w:val="00280A8B"/>
    <w:rsid w:val="002825BD"/>
    <w:rsid w:val="002835D2"/>
    <w:rsid w:val="002837D7"/>
    <w:rsid w:val="00283B33"/>
    <w:rsid w:val="0028522F"/>
    <w:rsid w:val="002865CD"/>
    <w:rsid w:val="00290549"/>
    <w:rsid w:val="00290A12"/>
    <w:rsid w:val="00293E40"/>
    <w:rsid w:val="00294E91"/>
    <w:rsid w:val="002951E1"/>
    <w:rsid w:val="00296D03"/>
    <w:rsid w:val="002A12A8"/>
    <w:rsid w:val="002A291E"/>
    <w:rsid w:val="002A50B2"/>
    <w:rsid w:val="002A5716"/>
    <w:rsid w:val="002B0ABD"/>
    <w:rsid w:val="002B197D"/>
    <w:rsid w:val="002B3033"/>
    <w:rsid w:val="002C08E2"/>
    <w:rsid w:val="002C112A"/>
    <w:rsid w:val="002C1557"/>
    <w:rsid w:val="002C3BF2"/>
    <w:rsid w:val="002C4065"/>
    <w:rsid w:val="002C417C"/>
    <w:rsid w:val="002C7AAA"/>
    <w:rsid w:val="002D0A08"/>
    <w:rsid w:val="002D0FDA"/>
    <w:rsid w:val="002D19B3"/>
    <w:rsid w:val="002D29BE"/>
    <w:rsid w:val="002D2F67"/>
    <w:rsid w:val="002D3791"/>
    <w:rsid w:val="002D3D92"/>
    <w:rsid w:val="002D4084"/>
    <w:rsid w:val="002D7EDF"/>
    <w:rsid w:val="002E3E89"/>
    <w:rsid w:val="002E6FE5"/>
    <w:rsid w:val="002E7943"/>
    <w:rsid w:val="002F0894"/>
    <w:rsid w:val="002F2C35"/>
    <w:rsid w:val="002F3743"/>
    <w:rsid w:val="002F68D3"/>
    <w:rsid w:val="002F71C2"/>
    <w:rsid w:val="003006F0"/>
    <w:rsid w:val="00302973"/>
    <w:rsid w:val="00303A07"/>
    <w:rsid w:val="00303BCB"/>
    <w:rsid w:val="003052EA"/>
    <w:rsid w:val="00310192"/>
    <w:rsid w:val="00310D57"/>
    <w:rsid w:val="0031341F"/>
    <w:rsid w:val="00314FDE"/>
    <w:rsid w:val="00323F85"/>
    <w:rsid w:val="003306A1"/>
    <w:rsid w:val="00330A5C"/>
    <w:rsid w:val="00332D5C"/>
    <w:rsid w:val="00333218"/>
    <w:rsid w:val="00333378"/>
    <w:rsid w:val="00333B0D"/>
    <w:rsid w:val="00334166"/>
    <w:rsid w:val="003407DB"/>
    <w:rsid w:val="00341322"/>
    <w:rsid w:val="00342290"/>
    <w:rsid w:val="00342AAF"/>
    <w:rsid w:val="003450C5"/>
    <w:rsid w:val="00345D32"/>
    <w:rsid w:val="00347228"/>
    <w:rsid w:val="003528B5"/>
    <w:rsid w:val="00352DC4"/>
    <w:rsid w:val="0035307A"/>
    <w:rsid w:val="00354374"/>
    <w:rsid w:val="00362837"/>
    <w:rsid w:val="00363A4D"/>
    <w:rsid w:val="00367708"/>
    <w:rsid w:val="00371C36"/>
    <w:rsid w:val="00372010"/>
    <w:rsid w:val="00372164"/>
    <w:rsid w:val="003723DF"/>
    <w:rsid w:val="003732D6"/>
    <w:rsid w:val="00380A35"/>
    <w:rsid w:val="00381DF9"/>
    <w:rsid w:val="003838B7"/>
    <w:rsid w:val="0038641C"/>
    <w:rsid w:val="00387149"/>
    <w:rsid w:val="003871DF"/>
    <w:rsid w:val="0039324D"/>
    <w:rsid w:val="00394798"/>
    <w:rsid w:val="003961B6"/>
    <w:rsid w:val="003A115E"/>
    <w:rsid w:val="003A1721"/>
    <w:rsid w:val="003A38AA"/>
    <w:rsid w:val="003A466F"/>
    <w:rsid w:val="003A4F5F"/>
    <w:rsid w:val="003B189A"/>
    <w:rsid w:val="003B436A"/>
    <w:rsid w:val="003B4E0F"/>
    <w:rsid w:val="003C0B06"/>
    <w:rsid w:val="003C3472"/>
    <w:rsid w:val="003C5679"/>
    <w:rsid w:val="003C6B26"/>
    <w:rsid w:val="003D02EF"/>
    <w:rsid w:val="003D06B2"/>
    <w:rsid w:val="003D0CF9"/>
    <w:rsid w:val="003D20C1"/>
    <w:rsid w:val="003D6B5B"/>
    <w:rsid w:val="003E27D5"/>
    <w:rsid w:val="003E3249"/>
    <w:rsid w:val="003E436E"/>
    <w:rsid w:val="003E52D4"/>
    <w:rsid w:val="003E62F0"/>
    <w:rsid w:val="003E64F5"/>
    <w:rsid w:val="003E6F8E"/>
    <w:rsid w:val="003E6FFD"/>
    <w:rsid w:val="003E79D3"/>
    <w:rsid w:val="003F2771"/>
    <w:rsid w:val="003F3D01"/>
    <w:rsid w:val="003F528E"/>
    <w:rsid w:val="003F7009"/>
    <w:rsid w:val="00406EC7"/>
    <w:rsid w:val="00412445"/>
    <w:rsid w:val="004148CF"/>
    <w:rsid w:val="004202F2"/>
    <w:rsid w:val="004238EA"/>
    <w:rsid w:val="00431720"/>
    <w:rsid w:val="00431970"/>
    <w:rsid w:val="00435542"/>
    <w:rsid w:val="004376D5"/>
    <w:rsid w:val="00442249"/>
    <w:rsid w:val="00442DD5"/>
    <w:rsid w:val="0044328A"/>
    <w:rsid w:val="00443872"/>
    <w:rsid w:val="004474E9"/>
    <w:rsid w:val="004509C9"/>
    <w:rsid w:val="00450D43"/>
    <w:rsid w:val="00452DE2"/>
    <w:rsid w:val="004556A7"/>
    <w:rsid w:val="0046031D"/>
    <w:rsid w:val="004608B3"/>
    <w:rsid w:val="00464E2E"/>
    <w:rsid w:val="00465C10"/>
    <w:rsid w:val="00471189"/>
    <w:rsid w:val="004719EE"/>
    <w:rsid w:val="00471C59"/>
    <w:rsid w:val="00472C66"/>
    <w:rsid w:val="004748D1"/>
    <w:rsid w:val="00475B82"/>
    <w:rsid w:val="00480041"/>
    <w:rsid w:val="00481B42"/>
    <w:rsid w:val="00481F4F"/>
    <w:rsid w:val="0048599E"/>
    <w:rsid w:val="0048602E"/>
    <w:rsid w:val="004872C1"/>
    <w:rsid w:val="00487ABE"/>
    <w:rsid w:val="00487BF4"/>
    <w:rsid w:val="00490544"/>
    <w:rsid w:val="0049095B"/>
    <w:rsid w:val="00492BF1"/>
    <w:rsid w:val="00493385"/>
    <w:rsid w:val="00493B51"/>
    <w:rsid w:val="0049428E"/>
    <w:rsid w:val="004954D4"/>
    <w:rsid w:val="0049645C"/>
    <w:rsid w:val="004A0AF4"/>
    <w:rsid w:val="004A0D99"/>
    <w:rsid w:val="004A1DB3"/>
    <w:rsid w:val="004A6CAE"/>
    <w:rsid w:val="004A7087"/>
    <w:rsid w:val="004B1D4C"/>
    <w:rsid w:val="004B3800"/>
    <w:rsid w:val="004B680E"/>
    <w:rsid w:val="004B6D1D"/>
    <w:rsid w:val="004B7309"/>
    <w:rsid w:val="004C05C8"/>
    <w:rsid w:val="004C343E"/>
    <w:rsid w:val="004C37DF"/>
    <w:rsid w:val="004C4F5A"/>
    <w:rsid w:val="004C5EEA"/>
    <w:rsid w:val="004D103E"/>
    <w:rsid w:val="004D185C"/>
    <w:rsid w:val="004D2116"/>
    <w:rsid w:val="004D3147"/>
    <w:rsid w:val="004D32C4"/>
    <w:rsid w:val="004D3425"/>
    <w:rsid w:val="004D34CE"/>
    <w:rsid w:val="004D6299"/>
    <w:rsid w:val="004E06D6"/>
    <w:rsid w:val="004E3345"/>
    <w:rsid w:val="004E3FA4"/>
    <w:rsid w:val="004E42BF"/>
    <w:rsid w:val="004E472E"/>
    <w:rsid w:val="004F5E89"/>
    <w:rsid w:val="004F607D"/>
    <w:rsid w:val="004F72DD"/>
    <w:rsid w:val="00502265"/>
    <w:rsid w:val="00503CC4"/>
    <w:rsid w:val="0051008B"/>
    <w:rsid w:val="0051171E"/>
    <w:rsid w:val="00512AFE"/>
    <w:rsid w:val="00515719"/>
    <w:rsid w:val="00515853"/>
    <w:rsid w:val="00517379"/>
    <w:rsid w:val="00525312"/>
    <w:rsid w:val="005272F0"/>
    <w:rsid w:val="00527507"/>
    <w:rsid w:val="00531D06"/>
    <w:rsid w:val="00532732"/>
    <w:rsid w:val="005329A0"/>
    <w:rsid w:val="00533C9F"/>
    <w:rsid w:val="00534DA8"/>
    <w:rsid w:val="00542B14"/>
    <w:rsid w:val="00544C52"/>
    <w:rsid w:val="0054663D"/>
    <w:rsid w:val="00550A3C"/>
    <w:rsid w:val="00552D9C"/>
    <w:rsid w:val="00553216"/>
    <w:rsid w:val="00553D62"/>
    <w:rsid w:val="00556292"/>
    <w:rsid w:val="0055653C"/>
    <w:rsid w:val="005646A4"/>
    <w:rsid w:val="00565BFC"/>
    <w:rsid w:val="00567FC7"/>
    <w:rsid w:val="00572F3F"/>
    <w:rsid w:val="0057366F"/>
    <w:rsid w:val="00575C3C"/>
    <w:rsid w:val="00581F4E"/>
    <w:rsid w:val="005858E2"/>
    <w:rsid w:val="005859B8"/>
    <w:rsid w:val="0058751A"/>
    <w:rsid w:val="00587BC6"/>
    <w:rsid w:val="00590007"/>
    <w:rsid w:val="00591968"/>
    <w:rsid w:val="00591F68"/>
    <w:rsid w:val="00593983"/>
    <w:rsid w:val="00595308"/>
    <w:rsid w:val="00597F09"/>
    <w:rsid w:val="005A0B74"/>
    <w:rsid w:val="005A2536"/>
    <w:rsid w:val="005A2DC8"/>
    <w:rsid w:val="005A4898"/>
    <w:rsid w:val="005A661C"/>
    <w:rsid w:val="005B1870"/>
    <w:rsid w:val="005B2B3A"/>
    <w:rsid w:val="005B2FF7"/>
    <w:rsid w:val="005B3811"/>
    <w:rsid w:val="005B54C0"/>
    <w:rsid w:val="005B663A"/>
    <w:rsid w:val="005B69B0"/>
    <w:rsid w:val="005B7706"/>
    <w:rsid w:val="005B7905"/>
    <w:rsid w:val="005C0BFF"/>
    <w:rsid w:val="005C48F4"/>
    <w:rsid w:val="005D0222"/>
    <w:rsid w:val="005D040C"/>
    <w:rsid w:val="005D1DAA"/>
    <w:rsid w:val="005D212E"/>
    <w:rsid w:val="005D3544"/>
    <w:rsid w:val="005D3758"/>
    <w:rsid w:val="005D4010"/>
    <w:rsid w:val="005D5582"/>
    <w:rsid w:val="005E0E5D"/>
    <w:rsid w:val="005E3B7E"/>
    <w:rsid w:val="005E5601"/>
    <w:rsid w:val="005E70B0"/>
    <w:rsid w:val="005F0599"/>
    <w:rsid w:val="005F3E3A"/>
    <w:rsid w:val="005F47AA"/>
    <w:rsid w:val="005F489F"/>
    <w:rsid w:val="005F520F"/>
    <w:rsid w:val="005F66C0"/>
    <w:rsid w:val="006005F1"/>
    <w:rsid w:val="0060238D"/>
    <w:rsid w:val="00604706"/>
    <w:rsid w:val="0060530F"/>
    <w:rsid w:val="006068F6"/>
    <w:rsid w:val="00607695"/>
    <w:rsid w:val="00610953"/>
    <w:rsid w:val="00612548"/>
    <w:rsid w:val="00614910"/>
    <w:rsid w:val="006153A0"/>
    <w:rsid w:val="00616577"/>
    <w:rsid w:val="00617973"/>
    <w:rsid w:val="0062040E"/>
    <w:rsid w:val="00621074"/>
    <w:rsid w:val="00621A0E"/>
    <w:rsid w:val="00623B6D"/>
    <w:rsid w:val="006242F2"/>
    <w:rsid w:val="0062456C"/>
    <w:rsid w:val="00625516"/>
    <w:rsid w:val="0062662E"/>
    <w:rsid w:val="00627965"/>
    <w:rsid w:val="0063382D"/>
    <w:rsid w:val="00635D1A"/>
    <w:rsid w:val="0063721F"/>
    <w:rsid w:val="00640A7E"/>
    <w:rsid w:val="006413CE"/>
    <w:rsid w:val="00642FD7"/>
    <w:rsid w:val="006431E3"/>
    <w:rsid w:val="0064399C"/>
    <w:rsid w:val="00643C2F"/>
    <w:rsid w:val="00644EDB"/>
    <w:rsid w:val="00645987"/>
    <w:rsid w:val="00647101"/>
    <w:rsid w:val="006505A5"/>
    <w:rsid w:val="00650C4F"/>
    <w:rsid w:val="00650DCD"/>
    <w:rsid w:val="00653176"/>
    <w:rsid w:val="00653916"/>
    <w:rsid w:val="00655712"/>
    <w:rsid w:val="0065619E"/>
    <w:rsid w:val="006607D7"/>
    <w:rsid w:val="00661BFF"/>
    <w:rsid w:val="00662BF2"/>
    <w:rsid w:val="00664B06"/>
    <w:rsid w:val="0066546C"/>
    <w:rsid w:val="00667ACD"/>
    <w:rsid w:val="00671CD1"/>
    <w:rsid w:val="00672292"/>
    <w:rsid w:val="00672951"/>
    <w:rsid w:val="00672D40"/>
    <w:rsid w:val="00672F65"/>
    <w:rsid w:val="00674402"/>
    <w:rsid w:val="00674B26"/>
    <w:rsid w:val="00675BC3"/>
    <w:rsid w:val="00675CDC"/>
    <w:rsid w:val="00676D20"/>
    <w:rsid w:val="006777A3"/>
    <w:rsid w:val="00680A5A"/>
    <w:rsid w:val="006810F1"/>
    <w:rsid w:val="00682F45"/>
    <w:rsid w:val="0068410D"/>
    <w:rsid w:val="006864F7"/>
    <w:rsid w:val="00687357"/>
    <w:rsid w:val="0068738A"/>
    <w:rsid w:val="0069009D"/>
    <w:rsid w:val="00690876"/>
    <w:rsid w:val="00691E00"/>
    <w:rsid w:val="00693AC1"/>
    <w:rsid w:val="00695275"/>
    <w:rsid w:val="00697EBF"/>
    <w:rsid w:val="006A533F"/>
    <w:rsid w:val="006B146B"/>
    <w:rsid w:val="006B6495"/>
    <w:rsid w:val="006C0570"/>
    <w:rsid w:val="006C092E"/>
    <w:rsid w:val="006C1076"/>
    <w:rsid w:val="006C28EC"/>
    <w:rsid w:val="006C2BCF"/>
    <w:rsid w:val="006C4D04"/>
    <w:rsid w:val="006C6D0A"/>
    <w:rsid w:val="006C74F2"/>
    <w:rsid w:val="006D0721"/>
    <w:rsid w:val="006D230C"/>
    <w:rsid w:val="006D397F"/>
    <w:rsid w:val="006D51E1"/>
    <w:rsid w:val="006E4AEA"/>
    <w:rsid w:val="006E7523"/>
    <w:rsid w:val="006E78EA"/>
    <w:rsid w:val="00701DF9"/>
    <w:rsid w:val="0070211D"/>
    <w:rsid w:val="00702E05"/>
    <w:rsid w:val="00711F32"/>
    <w:rsid w:val="007124B3"/>
    <w:rsid w:val="00714A4B"/>
    <w:rsid w:val="00715459"/>
    <w:rsid w:val="00716F93"/>
    <w:rsid w:val="007201C8"/>
    <w:rsid w:val="00721FE5"/>
    <w:rsid w:val="00723A21"/>
    <w:rsid w:val="00723F32"/>
    <w:rsid w:val="007246CD"/>
    <w:rsid w:val="00724E95"/>
    <w:rsid w:val="00730337"/>
    <w:rsid w:val="00731F4E"/>
    <w:rsid w:val="00734A7E"/>
    <w:rsid w:val="007371C5"/>
    <w:rsid w:val="00741480"/>
    <w:rsid w:val="007419DA"/>
    <w:rsid w:val="007441A1"/>
    <w:rsid w:val="00744E11"/>
    <w:rsid w:val="00744FD1"/>
    <w:rsid w:val="007524C1"/>
    <w:rsid w:val="00753E69"/>
    <w:rsid w:val="007549F1"/>
    <w:rsid w:val="00755158"/>
    <w:rsid w:val="0075579E"/>
    <w:rsid w:val="00755941"/>
    <w:rsid w:val="007578F9"/>
    <w:rsid w:val="00762623"/>
    <w:rsid w:val="00762BDC"/>
    <w:rsid w:val="0076381B"/>
    <w:rsid w:val="007655DE"/>
    <w:rsid w:val="00770161"/>
    <w:rsid w:val="007729E6"/>
    <w:rsid w:val="00774023"/>
    <w:rsid w:val="00774308"/>
    <w:rsid w:val="00774B2E"/>
    <w:rsid w:val="00776341"/>
    <w:rsid w:val="0077730D"/>
    <w:rsid w:val="00777455"/>
    <w:rsid w:val="00781876"/>
    <w:rsid w:val="00784032"/>
    <w:rsid w:val="00784CCE"/>
    <w:rsid w:val="00785FF0"/>
    <w:rsid w:val="00786BD1"/>
    <w:rsid w:val="00790A3D"/>
    <w:rsid w:val="00792538"/>
    <w:rsid w:val="00792A52"/>
    <w:rsid w:val="00792ED4"/>
    <w:rsid w:val="00793CF2"/>
    <w:rsid w:val="00793DCE"/>
    <w:rsid w:val="00793EEE"/>
    <w:rsid w:val="00794559"/>
    <w:rsid w:val="00794FCA"/>
    <w:rsid w:val="0079535F"/>
    <w:rsid w:val="0079784D"/>
    <w:rsid w:val="007A1C7A"/>
    <w:rsid w:val="007A1D1D"/>
    <w:rsid w:val="007A46E3"/>
    <w:rsid w:val="007A575E"/>
    <w:rsid w:val="007A640D"/>
    <w:rsid w:val="007B243C"/>
    <w:rsid w:val="007B2C43"/>
    <w:rsid w:val="007B54D5"/>
    <w:rsid w:val="007C349A"/>
    <w:rsid w:val="007C4B00"/>
    <w:rsid w:val="007C76FD"/>
    <w:rsid w:val="007C7AA0"/>
    <w:rsid w:val="007D1ADB"/>
    <w:rsid w:val="007D3A9F"/>
    <w:rsid w:val="007D6C53"/>
    <w:rsid w:val="007D7D25"/>
    <w:rsid w:val="007E1890"/>
    <w:rsid w:val="007E1947"/>
    <w:rsid w:val="007E3226"/>
    <w:rsid w:val="007E4872"/>
    <w:rsid w:val="007E7CB6"/>
    <w:rsid w:val="007F7B80"/>
    <w:rsid w:val="00802C20"/>
    <w:rsid w:val="00803529"/>
    <w:rsid w:val="00810401"/>
    <w:rsid w:val="008138E0"/>
    <w:rsid w:val="00814097"/>
    <w:rsid w:val="0081693D"/>
    <w:rsid w:val="008176EA"/>
    <w:rsid w:val="00826635"/>
    <w:rsid w:val="00826825"/>
    <w:rsid w:val="00831081"/>
    <w:rsid w:val="00832E18"/>
    <w:rsid w:val="00840C37"/>
    <w:rsid w:val="00841EAA"/>
    <w:rsid w:val="00842ECE"/>
    <w:rsid w:val="00845A7C"/>
    <w:rsid w:val="008529BA"/>
    <w:rsid w:val="00854CAB"/>
    <w:rsid w:val="00860340"/>
    <w:rsid w:val="00863D7D"/>
    <w:rsid w:val="00866610"/>
    <w:rsid w:val="0086713E"/>
    <w:rsid w:val="0087073D"/>
    <w:rsid w:val="0087153F"/>
    <w:rsid w:val="008720EE"/>
    <w:rsid w:val="008743AE"/>
    <w:rsid w:val="008774F4"/>
    <w:rsid w:val="008817B3"/>
    <w:rsid w:val="00886A03"/>
    <w:rsid w:val="008901DE"/>
    <w:rsid w:val="008907F9"/>
    <w:rsid w:val="00893A80"/>
    <w:rsid w:val="008941AF"/>
    <w:rsid w:val="008A1B33"/>
    <w:rsid w:val="008A2469"/>
    <w:rsid w:val="008A60AF"/>
    <w:rsid w:val="008A77A2"/>
    <w:rsid w:val="008B15B2"/>
    <w:rsid w:val="008B5083"/>
    <w:rsid w:val="008C3CB0"/>
    <w:rsid w:val="008C4FB6"/>
    <w:rsid w:val="008C5849"/>
    <w:rsid w:val="008C6105"/>
    <w:rsid w:val="008C6D3C"/>
    <w:rsid w:val="008C6F5C"/>
    <w:rsid w:val="008C6FB3"/>
    <w:rsid w:val="008D1691"/>
    <w:rsid w:val="008D1DBA"/>
    <w:rsid w:val="008D31CF"/>
    <w:rsid w:val="008D3C51"/>
    <w:rsid w:val="008D4826"/>
    <w:rsid w:val="008D6435"/>
    <w:rsid w:val="008D7A39"/>
    <w:rsid w:val="008E0BF5"/>
    <w:rsid w:val="008E16A3"/>
    <w:rsid w:val="008E2727"/>
    <w:rsid w:val="008E35E6"/>
    <w:rsid w:val="008E37C1"/>
    <w:rsid w:val="008E3B74"/>
    <w:rsid w:val="008E3C8E"/>
    <w:rsid w:val="008E4720"/>
    <w:rsid w:val="008E7A66"/>
    <w:rsid w:val="008F0B42"/>
    <w:rsid w:val="008F1509"/>
    <w:rsid w:val="008F4DB2"/>
    <w:rsid w:val="008F5345"/>
    <w:rsid w:val="008F7C29"/>
    <w:rsid w:val="00901FA9"/>
    <w:rsid w:val="00902B6D"/>
    <w:rsid w:val="00902F6D"/>
    <w:rsid w:val="0090497B"/>
    <w:rsid w:val="00904F12"/>
    <w:rsid w:val="00905154"/>
    <w:rsid w:val="009114EF"/>
    <w:rsid w:val="00911BE5"/>
    <w:rsid w:val="00912AFE"/>
    <w:rsid w:val="009166D9"/>
    <w:rsid w:val="00916F34"/>
    <w:rsid w:val="00920161"/>
    <w:rsid w:val="00922447"/>
    <w:rsid w:val="00925E5B"/>
    <w:rsid w:val="00926E76"/>
    <w:rsid w:val="00927D4A"/>
    <w:rsid w:val="00930EBC"/>
    <w:rsid w:val="00931459"/>
    <w:rsid w:val="009322CE"/>
    <w:rsid w:val="00933C64"/>
    <w:rsid w:val="00936667"/>
    <w:rsid w:val="00940F97"/>
    <w:rsid w:val="00940FCC"/>
    <w:rsid w:val="0094366D"/>
    <w:rsid w:val="009457BD"/>
    <w:rsid w:val="00945AF1"/>
    <w:rsid w:val="00946D9E"/>
    <w:rsid w:val="009521B3"/>
    <w:rsid w:val="00957038"/>
    <w:rsid w:val="00957F36"/>
    <w:rsid w:val="00962A8B"/>
    <w:rsid w:val="00962F63"/>
    <w:rsid w:val="009672A9"/>
    <w:rsid w:val="00975719"/>
    <w:rsid w:val="009817CD"/>
    <w:rsid w:val="00982F96"/>
    <w:rsid w:val="00984D48"/>
    <w:rsid w:val="00984D51"/>
    <w:rsid w:val="0098576D"/>
    <w:rsid w:val="00985EE1"/>
    <w:rsid w:val="009860EB"/>
    <w:rsid w:val="009918F8"/>
    <w:rsid w:val="00992960"/>
    <w:rsid w:val="00994008"/>
    <w:rsid w:val="009954A4"/>
    <w:rsid w:val="00995AE0"/>
    <w:rsid w:val="009A0F5D"/>
    <w:rsid w:val="009A3562"/>
    <w:rsid w:val="009A395D"/>
    <w:rsid w:val="009A6EA8"/>
    <w:rsid w:val="009A7708"/>
    <w:rsid w:val="009B1677"/>
    <w:rsid w:val="009B1AB9"/>
    <w:rsid w:val="009B4134"/>
    <w:rsid w:val="009B5DC6"/>
    <w:rsid w:val="009B7463"/>
    <w:rsid w:val="009C058C"/>
    <w:rsid w:val="009C080A"/>
    <w:rsid w:val="009C5497"/>
    <w:rsid w:val="009D41A2"/>
    <w:rsid w:val="009E087F"/>
    <w:rsid w:val="009E1BF0"/>
    <w:rsid w:val="009E29EA"/>
    <w:rsid w:val="009E38FA"/>
    <w:rsid w:val="009E425C"/>
    <w:rsid w:val="009F1D36"/>
    <w:rsid w:val="009F2F50"/>
    <w:rsid w:val="009F4FAC"/>
    <w:rsid w:val="009F5B8E"/>
    <w:rsid w:val="009F6055"/>
    <w:rsid w:val="009F7678"/>
    <w:rsid w:val="00A0206B"/>
    <w:rsid w:val="00A109DE"/>
    <w:rsid w:val="00A117B8"/>
    <w:rsid w:val="00A13404"/>
    <w:rsid w:val="00A138F5"/>
    <w:rsid w:val="00A1450A"/>
    <w:rsid w:val="00A165AA"/>
    <w:rsid w:val="00A16E8C"/>
    <w:rsid w:val="00A21636"/>
    <w:rsid w:val="00A22318"/>
    <w:rsid w:val="00A2621C"/>
    <w:rsid w:val="00A26257"/>
    <w:rsid w:val="00A26EDE"/>
    <w:rsid w:val="00A302C8"/>
    <w:rsid w:val="00A31452"/>
    <w:rsid w:val="00A34556"/>
    <w:rsid w:val="00A34F4D"/>
    <w:rsid w:val="00A36F09"/>
    <w:rsid w:val="00A37694"/>
    <w:rsid w:val="00A4160D"/>
    <w:rsid w:val="00A445AE"/>
    <w:rsid w:val="00A44689"/>
    <w:rsid w:val="00A44739"/>
    <w:rsid w:val="00A44BAE"/>
    <w:rsid w:val="00A50F83"/>
    <w:rsid w:val="00A526D2"/>
    <w:rsid w:val="00A52CFB"/>
    <w:rsid w:val="00A5325B"/>
    <w:rsid w:val="00A541E5"/>
    <w:rsid w:val="00A54F75"/>
    <w:rsid w:val="00A55897"/>
    <w:rsid w:val="00A567D5"/>
    <w:rsid w:val="00A57148"/>
    <w:rsid w:val="00A57484"/>
    <w:rsid w:val="00A61D05"/>
    <w:rsid w:val="00A63063"/>
    <w:rsid w:val="00A6627F"/>
    <w:rsid w:val="00A701FB"/>
    <w:rsid w:val="00A7452F"/>
    <w:rsid w:val="00A74DB9"/>
    <w:rsid w:val="00A75A00"/>
    <w:rsid w:val="00A766AB"/>
    <w:rsid w:val="00A76D99"/>
    <w:rsid w:val="00A76DC6"/>
    <w:rsid w:val="00A77A6F"/>
    <w:rsid w:val="00A85848"/>
    <w:rsid w:val="00A87315"/>
    <w:rsid w:val="00A9030F"/>
    <w:rsid w:val="00A913AB"/>
    <w:rsid w:val="00A92111"/>
    <w:rsid w:val="00A9378F"/>
    <w:rsid w:val="00A94E94"/>
    <w:rsid w:val="00A96F6D"/>
    <w:rsid w:val="00A9758F"/>
    <w:rsid w:val="00AA1D8D"/>
    <w:rsid w:val="00AA1F87"/>
    <w:rsid w:val="00AA2ADC"/>
    <w:rsid w:val="00AA3412"/>
    <w:rsid w:val="00AA34FB"/>
    <w:rsid w:val="00AA557A"/>
    <w:rsid w:val="00AA6A36"/>
    <w:rsid w:val="00AA7435"/>
    <w:rsid w:val="00AB4A85"/>
    <w:rsid w:val="00AB4BD9"/>
    <w:rsid w:val="00AB67A6"/>
    <w:rsid w:val="00AB7C45"/>
    <w:rsid w:val="00AC00F7"/>
    <w:rsid w:val="00AC2B49"/>
    <w:rsid w:val="00AC3895"/>
    <w:rsid w:val="00AC5640"/>
    <w:rsid w:val="00AC61E3"/>
    <w:rsid w:val="00AC622A"/>
    <w:rsid w:val="00AD3D79"/>
    <w:rsid w:val="00AD3E80"/>
    <w:rsid w:val="00AD4120"/>
    <w:rsid w:val="00AD6514"/>
    <w:rsid w:val="00AD7226"/>
    <w:rsid w:val="00AF0B7D"/>
    <w:rsid w:val="00AF1DB0"/>
    <w:rsid w:val="00AF2E68"/>
    <w:rsid w:val="00AF517D"/>
    <w:rsid w:val="00AF7428"/>
    <w:rsid w:val="00AF7EFA"/>
    <w:rsid w:val="00B0377D"/>
    <w:rsid w:val="00B05E92"/>
    <w:rsid w:val="00B06460"/>
    <w:rsid w:val="00B13C7F"/>
    <w:rsid w:val="00B14EFE"/>
    <w:rsid w:val="00B175F8"/>
    <w:rsid w:val="00B20416"/>
    <w:rsid w:val="00B237FA"/>
    <w:rsid w:val="00B24376"/>
    <w:rsid w:val="00B24FB1"/>
    <w:rsid w:val="00B25C10"/>
    <w:rsid w:val="00B27043"/>
    <w:rsid w:val="00B312D4"/>
    <w:rsid w:val="00B35288"/>
    <w:rsid w:val="00B353E3"/>
    <w:rsid w:val="00B36D91"/>
    <w:rsid w:val="00B40830"/>
    <w:rsid w:val="00B42D3F"/>
    <w:rsid w:val="00B4334C"/>
    <w:rsid w:val="00B438FA"/>
    <w:rsid w:val="00B4441A"/>
    <w:rsid w:val="00B45C0E"/>
    <w:rsid w:val="00B46B6D"/>
    <w:rsid w:val="00B50D38"/>
    <w:rsid w:val="00B51B7F"/>
    <w:rsid w:val="00B52813"/>
    <w:rsid w:val="00B533ED"/>
    <w:rsid w:val="00B54817"/>
    <w:rsid w:val="00B55B2E"/>
    <w:rsid w:val="00B60981"/>
    <w:rsid w:val="00B6100E"/>
    <w:rsid w:val="00B62E27"/>
    <w:rsid w:val="00B63C16"/>
    <w:rsid w:val="00B65BFF"/>
    <w:rsid w:val="00B65E3C"/>
    <w:rsid w:val="00B712B5"/>
    <w:rsid w:val="00B723C0"/>
    <w:rsid w:val="00B743BE"/>
    <w:rsid w:val="00B8228A"/>
    <w:rsid w:val="00B841E2"/>
    <w:rsid w:val="00B85F38"/>
    <w:rsid w:val="00B86CC8"/>
    <w:rsid w:val="00B87077"/>
    <w:rsid w:val="00B87E81"/>
    <w:rsid w:val="00B938DB"/>
    <w:rsid w:val="00B94430"/>
    <w:rsid w:val="00B96133"/>
    <w:rsid w:val="00B978BB"/>
    <w:rsid w:val="00BA27C0"/>
    <w:rsid w:val="00BA2F8E"/>
    <w:rsid w:val="00BA3136"/>
    <w:rsid w:val="00BA3788"/>
    <w:rsid w:val="00BA4163"/>
    <w:rsid w:val="00BA6396"/>
    <w:rsid w:val="00BA66FB"/>
    <w:rsid w:val="00BA6FB3"/>
    <w:rsid w:val="00BA7A5F"/>
    <w:rsid w:val="00BB0B53"/>
    <w:rsid w:val="00BB2B67"/>
    <w:rsid w:val="00BB359E"/>
    <w:rsid w:val="00BB366E"/>
    <w:rsid w:val="00BB37FD"/>
    <w:rsid w:val="00BB3902"/>
    <w:rsid w:val="00BB4062"/>
    <w:rsid w:val="00BB7851"/>
    <w:rsid w:val="00BC241A"/>
    <w:rsid w:val="00BC26DF"/>
    <w:rsid w:val="00BC28EE"/>
    <w:rsid w:val="00BC38E5"/>
    <w:rsid w:val="00BC6AFF"/>
    <w:rsid w:val="00BC7CCC"/>
    <w:rsid w:val="00BD164B"/>
    <w:rsid w:val="00BD188D"/>
    <w:rsid w:val="00BD253C"/>
    <w:rsid w:val="00BD2D7D"/>
    <w:rsid w:val="00BD3C2B"/>
    <w:rsid w:val="00BD650B"/>
    <w:rsid w:val="00BE273B"/>
    <w:rsid w:val="00BF0CDD"/>
    <w:rsid w:val="00BF271A"/>
    <w:rsid w:val="00BF3142"/>
    <w:rsid w:val="00BF4A74"/>
    <w:rsid w:val="00BF7126"/>
    <w:rsid w:val="00BF792D"/>
    <w:rsid w:val="00C0251E"/>
    <w:rsid w:val="00C0608F"/>
    <w:rsid w:val="00C07F45"/>
    <w:rsid w:val="00C10848"/>
    <w:rsid w:val="00C20C74"/>
    <w:rsid w:val="00C2181A"/>
    <w:rsid w:val="00C21E3D"/>
    <w:rsid w:val="00C227A3"/>
    <w:rsid w:val="00C22EBC"/>
    <w:rsid w:val="00C23D39"/>
    <w:rsid w:val="00C2450D"/>
    <w:rsid w:val="00C247C9"/>
    <w:rsid w:val="00C27110"/>
    <w:rsid w:val="00C3317A"/>
    <w:rsid w:val="00C34380"/>
    <w:rsid w:val="00C34991"/>
    <w:rsid w:val="00C35DB5"/>
    <w:rsid w:val="00C41570"/>
    <w:rsid w:val="00C42AA3"/>
    <w:rsid w:val="00C431F9"/>
    <w:rsid w:val="00C5009A"/>
    <w:rsid w:val="00C52AB7"/>
    <w:rsid w:val="00C52E16"/>
    <w:rsid w:val="00C5412B"/>
    <w:rsid w:val="00C544A0"/>
    <w:rsid w:val="00C553CE"/>
    <w:rsid w:val="00C5625B"/>
    <w:rsid w:val="00C56610"/>
    <w:rsid w:val="00C57530"/>
    <w:rsid w:val="00C60D4C"/>
    <w:rsid w:val="00C60FB7"/>
    <w:rsid w:val="00C61AEA"/>
    <w:rsid w:val="00C653C3"/>
    <w:rsid w:val="00C716D7"/>
    <w:rsid w:val="00C719C7"/>
    <w:rsid w:val="00C71ED3"/>
    <w:rsid w:val="00C73500"/>
    <w:rsid w:val="00C76CAA"/>
    <w:rsid w:val="00C8176E"/>
    <w:rsid w:val="00C81EE3"/>
    <w:rsid w:val="00C830A3"/>
    <w:rsid w:val="00C83315"/>
    <w:rsid w:val="00C866F4"/>
    <w:rsid w:val="00C86C67"/>
    <w:rsid w:val="00C87F86"/>
    <w:rsid w:val="00C90BDB"/>
    <w:rsid w:val="00C91191"/>
    <w:rsid w:val="00C9130B"/>
    <w:rsid w:val="00C91AF8"/>
    <w:rsid w:val="00C9435B"/>
    <w:rsid w:val="00CA0919"/>
    <w:rsid w:val="00CA1711"/>
    <w:rsid w:val="00CA6245"/>
    <w:rsid w:val="00CA72D9"/>
    <w:rsid w:val="00CB2BCD"/>
    <w:rsid w:val="00CB4410"/>
    <w:rsid w:val="00CB7953"/>
    <w:rsid w:val="00CC3E60"/>
    <w:rsid w:val="00CC4BE8"/>
    <w:rsid w:val="00CC6B20"/>
    <w:rsid w:val="00CD282B"/>
    <w:rsid w:val="00CD34F2"/>
    <w:rsid w:val="00CD4723"/>
    <w:rsid w:val="00CD5973"/>
    <w:rsid w:val="00CD607F"/>
    <w:rsid w:val="00CE0D15"/>
    <w:rsid w:val="00CE4903"/>
    <w:rsid w:val="00CE7C6E"/>
    <w:rsid w:val="00CF032D"/>
    <w:rsid w:val="00CF14A1"/>
    <w:rsid w:val="00CF1AEF"/>
    <w:rsid w:val="00CF2D6A"/>
    <w:rsid w:val="00CF3153"/>
    <w:rsid w:val="00CF42CF"/>
    <w:rsid w:val="00CF483C"/>
    <w:rsid w:val="00CF727D"/>
    <w:rsid w:val="00D01540"/>
    <w:rsid w:val="00D0189F"/>
    <w:rsid w:val="00D047A5"/>
    <w:rsid w:val="00D04EC0"/>
    <w:rsid w:val="00D0538F"/>
    <w:rsid w:val="00D05DE1"/>
    <w:rsid w:val="00D06679"/>
    <w:rsid w:val="00D06786"/>
    <w:rsid w:val="00D16E92"/>
    <w:rsid w:val="00D207CD"/>
    <w:rsid w:val="00D2230A"/>
    <w:rsid w:val="00D2277C"/>
    <w:rsid w:val="00D231A7"/>
    <w:rsid w:val="00D232D6"/>
    <w:rsid w:val="00D2341B"/>
    <w:rsid w:val="00D237AA"/>
    <w:rsid w:val="00D2418A"/>
    <w:rsid w:val="00D25042"/>
    <w:rsid w:val="00D2615A"/>
    <w:rsid w:val="00D349D4"/>
    <w:rsid w:val="00D35258"/>
    <w:rsid w:val="00D36F7B"/>
    <w:rsid w:val="00D373E4"/>
    <w:rsid w:val="00D37559"/>
    <w:rsid w:val="00D37CB5"/>
    <w:rsid w:val="00D40670"/>
    <w:rsid w:val="00D415CC"/>
    <w:rsid w:val="00D43F14"/>
    <w:rsid w:val="00D44B8C"/>
    <w:rsid w:val="00D45235"/>
    <w:rsid w:val="00D45247"/>
    <w:rsid w:val="00D4776F"/>
    <w:rsid w:val="00D51654"/>
    <w:rsid w:val="00D52909"/>
    <w:rsid w:val="00D5528D"/>
    <w:rsid w:val="00D55A4C"/>
    <w:rsid w:val="00D55E19"/>
    <w:rsid w:val="00D608AA"/>
    <w:rsid w:val="00D649BE"/>
    <w:rsid w:val="00D66DCF"/>
    <w:rsid w:val="00D67F69"/>
    <w:rsid w:val="00D735AB"/>
    <w:rsid w:val="00D73D39"/>
    <w:rsid w:val="00D752EA"/>
    <w:rsid w:val="00D777D1"/>
    <w:rsid w:val="00D837F8"/>
    <w:rsid w:val="00D85B5B"/>
    <w:rsid w:val="00D91D5C"/>
    <w:rsid w:val="00D92BDF"/>
    <w:rsid w:val="00D9445E"/>
    <w:rsid w:val="00D9738F"/>
    <w:rsid w:val="00D9739D"/>
    <w:rsid w:val="00D9793E"/>
    <w:rsid w:val="00DA7AB8"/>
    <w:rsid w:val="00DB1C35"/>
    <w:rsid w:val="00DB44A7"/>
    <w:rsid w:val="00DB545E"/>
    <w:rsid w:val="00DB5805"/>
    <w:rsid w:val="00DB6B66"/>
    <w:rsid w:val="00DB6D3F"/>
    <w:rsid w:val="00DB74B0"/>
    <w:rsid w:val="00DB75F9"/>
    <w:rsid w:val="00DC09F0"/>
    <w:rsid w:val="00DC11E8"/>
    <w:rsid w:val="00DC2FA6"/>
    <w:rsid w:val="00DC68E6"/>
    <w:rsid w:val="00DC6981"/>
    <w:rsid w:val="00DC6F30"/>
    <w:rsid w:val="00DD04C8"/>
    <w:rsid w:val="00DD147B"/>
    <w:rsid w:val="00DD2AAA"/>
    <w:rsid w:val="00DD4B3F"/>
    <w:rsid w:val="00DD64CA"/>
    <w:rsid w:val="00DD7CB1"/>
    <w:rsid w:val="00DD7F27"/>
    <w:rsid w:val="00DE23C8"/>
    <w:rsid w:val="00DE40B8"/>
    <w:rsid w:val="00DE593F"/>
    <w:rsid w:val="00DF02C1"/>
    <w:rsid w:val="00DF7850"/>
    <w:rsid w:val="00DF7FDB"/>
    <w:rsid w:val="00E022BC"/>
    <w:rsid w:val="00E050E4"/>
    <w:rsid w:val="00E05CFA"/>
    <w:rsid w:val="00E10EBB"/>
    <w:rsid w:val="00E13A91"/>
    <w:rsid w:val="00E13D36"/>
    <w:rsid w:val="00E1641A"/>
    <w:rsid w:val="00E24E92"/>
    <w:rsid w:val="00E26483"/>
    <w:rsid w:val="00E31989"/>
    <w:rsid w:val="00E31EC6"/>
    <w:rsid w:val="00E36EBA"/>
    <w:rsid w:val="00E37254"/>
    <w:rsid w:val="00E3783E"/>
    <w:rsid w:val="00E41AE0"/>
    <w:rsid w:val="00E42611"/>
    <w:rsid w:val="00E43052"/>
    <w:rsid w:val="00E46FCD"/>
    <w:rsid w:val="00E50C33"/>
    <w:rsid w:val="00E51569"/>
    <w:rsid w:val="00E52986"/>
    <w:rsid w:val="00E5399F"/>
    <w:rsid w:val="00E547B6"/>
    <w:rsid w:val="00E561AA"/>
    <w:rsid w:val="00E574AC"/>
    <w:rsid w:val="00E57910"/>
    <w:rsid w:val="00E57F24"/>
    <w:rsid w:val="00E606E9"/>
    <w:rsid w:val="00E609DC"/>
    <w:rsid w:val="00E72397"/>
    <w:rsid w:val="00E74E3A"/>
    <w:rsid w:val="00E74F4C"/>
    <w:rsid w:val="00E76F34"/>
    <w:rsid w:val="00E77DA6"/>
    <w:rsid w:val="00E80142"/>
    <w:rsid w:val="00E821F1"/>
    <w:rsid w:val="00E8265D"/>
    <w:rsid w:val="00E82DAB"/>
    <w:rsid w:val="00E82F49"/>
    <w:rsid w:val="00E83EC8"/>
    <w:rsid w:val="00E8438F"/>
    <w:rsid w:val="00E84819"/>
    <w:rsid w:val="00E85E2B"/>
    <w:rsid w:val="00E862FC"/>
    <w:rsid w:val="00E86A8B"/>
    <w:rsid w:val="00E8758F"/>
    <w:rsid w:val="00E90EB2"/>
    <w:rsid w:val="00E92A84"/>
    <w:rsid w:val="00E9319B"/>
    <w:rsid w:val="00E937DB"/>
    <w:rsid w:val="00E94E35"/>
    <w:rsid w:val="00E977E7"/>
    <w:rsid w:val="00EA1341"/>
    <w:rsid w:val="00EA353E"/>
    <w:rsid w:val="00EA564F"/>
    <w:rsid w:val="00EA6A56"/>
    <w:rsid w:val="00EA6FAE"/>
    <w:rsid w:val="00EB0933"/>
    <w:rsid w:val="00EB7DF3"/>
    <w:rsid w:val="00EC1C1F"/>
    <w:rsid w:val="00EC5346"/>
    <w:rsid w:val="00ED471F"/>
    <w:rsid w:val="00ED64B3"/>
    <w:rsid w:val="00ED6F53"/>
    <w:rsid w:val="00EE0F3A"/>
    <w:rsid w:val="00EE170C"/>
    <w:rsid w:val="00EE3E33"/>
    <w:rsid w:val="00EE4DCF"/>
    <w:rsid w:val="00EE5567"/>
    <w:rsid w:val="00EE5C83"/>
    <w:rsid w:val="00EE6196"/>
    <w:rsid w:val="00EE6665"/>
    <w:rsid w:val="00EF4BAF"/>
    <w:rsid w:val="00F0188A"/>
    <w:rsid w:val="00F0723A"/>
    <w:rsid w:val="00F100CB"/>
    <w:rsid w:val="00F10F01"/>
    <w:rsid w:val="00F12CFB"/>
    <w:rsid w:val="00F20E97"/>
    <w:rsid w:val="00F22261"/>
    <w:rsid w:val="00F32928"/>
    <w:rsid w:val="00F32AB1"/>
    <w:rsid w:val="00F3301E"/>
    <w:rsid w:val="00F33E34"/>
    <w:rsid w:val="00F351AD"/>
    <w:rsid w:val="00F41355"/>
    <w:rsid w:val="00F41ED0"/>
    <w:rsid w:val="00F438BC"/>
    <w:rsid w:val="00F4648B"/>
    <w:rsid w:val="00F50B4C"/>
    <w:rsid w:val="00F517D6"/>
    <w:rsid w:val="00F52796"/>
    <w:rsid w:val="00F5287E"/>
    <w:rsid w:val="00F5435E"/>
    <w:rsid w:val="00F65042"/>
    <w:rsid w:val="00F663C9"/>
    <w:rsid w:val="00F712F6"/>
    <w:rsid w:val="00F73939"/>
    <w:rsid w:val="00F74CA7"/>
    <w:rsid w:val="00F75213"/>
    <w:rsid w:val="00F765C0"/>
    <w:rsid w:val="00F803ED"/>
    <w:rsid w:val="00F80E8F"/>
    <w:rsid w:val="00F81FBC"/>
    <w:rsid w:val="00F8200B"/>
    <w:rsid w:val="00F830D5"/>
    <w:rsid w:val="00F83415"/>
    <w:rsid w:val="00F90931"/>
    <w:rsid w:val="00F90DC5"/>
    <w:rsid w:val="00F9257D"/>
    <w:rsid w:val="00F956D2"/>
    <w:rsid w:val="00F96967"/>
    <w:rsid w:val="00FA0D8D"/>
    <w:rsid w:val="00FA3FEE"/>
    <w:rsid w:val="00FA417E"/>
    <w:rsid w:val="00FB1339"/>
    <w:rsid w:val="00FB3432"/>
    <w:rsid w:val="00FB5052"/>
    <w:rsid w:val="00FB54DB"/>
    <w:rsid w:val="00FB7153"/>
    <w:rsid w:val="00FC2970"/>
    <w:rsid w:val="00FC304F"/>
    <w:rsid w:val="00FC4094"/>
    <w:rsid w:val="00FD43DC"/>
    <w:rsid w:val="00FD4E6F"/>
    <w:rsid w:val="00FD507F"/>
    <w:rsid w:val="00FD6778"/>
    <w:rsid w:val="00FD68D0"/>
    <w:rsid w:val="00FE419B"/>
    <w:rsid w:val="00FE4311"/>
    <w:rsid w:val="00FE65A8"/>
    <w:rsid w:val="00FF0FE3"/>
    <w:rsid w:val="00FF38EA"/>
    <w:rsid w:val="00FF590D"/>
    <w:rsid w:val="00FF5C69"/>
    <w:rsid w:val="01522316"/>
    <w:rsid w:val="01826419"/>
    <w:rsid w:val="034B351C"/>
    <w:rsid w:val="03815A23"/>
    <w:rsid w:val="03837804"/>
    <w:rsid w:val="04835749"/>
    <w:rsid w:val="06787353"/>
    <w:rsid w:val="07F91C62"/>
    <w:rsid w:val="09622146"/>
    <w:rsid w:val="09776FA4"/>
    <w:rsid w:val="0AC57AEB"/>
    <w:rsid w:val="0B1E02C8"/>
    <w:rsid w:val="0BA65808"/>
    <w:rsid w:val="0BFB0D93"/>
    <w:rsid w:val="0CD2585D"/>
    <w:rsid w:val="0E2E6CAE"/>
    <w:rsid w:val="0E7F65E2"/>
    <w:rsid w:val="0EDFFD7E"/>
    <w:rsid w:val="0F057FF1"/>
    <w:rsid w:val="0F8D65DA"/>
    <w:rsid w:val="0FBC2932"/>
    <w:rsid w:val="119C29D7"/>
    <w:rsid w:val="11FD3372"/>
    <w:rsid w:val="156F072A"/>
    <w:rsid w:val="17576186"/>
    <w:rsid w:val="17FF59AD"/>
    <w:rsid w:val="18184320"/>
    <w:rsid w:val="18243D20"/>
    <w:rsid w:val="187F704B"/>
    <w:rsid w:val="188769BE"/>
    <w:rsid w:val="18D90D2F"/>
    <w:rsid w:val="190379B2"/>
    <w:rsid w:val="1B53159D"/>
    <w:rsid w:val="1D9D0541"/>
    <w:rsid w:val="1DEB7C2E"/>
    <w:rsid w:val="1F0754C8"/>
    <w:rsid w:val="1FE3368B"/>
    <w:rsid w:val="1FE5B75F"/>
    <w:rsid w:val="1FEF3242"/>
    <w:rsid w:val="1FFA6E41"/>
    <w:rsid w:val="2266465C"/>
    <w:rsid w:val="229A69EC"/>
    <w:rsid w:val="23F105E8"/>
    <w:rsid w:val="243D6551"/>
    <w:rsid w:val="248206B9"/>
    <w:rsid w:val="27414953"/>
    <w:rsid w:val="27486C6C"/>
    <w:rsid w:val="27682A6B"/>
    <w:rsid w:val="27A7D0A7"/>
    <w:rsid w:val="27D0292B"/>
    <w:rsid w:val="281E5604"/>
    <w:rsid w:val="2830446D"/>
    <w:rsid w:val="2ABDBDA1"/>
    <w:rsid w:val="2B3F2314"/>
    <w:rsid w:val="2BC24511"/>
    <w:rsid w:val="2C22274F"/>
    <w:rsid w:val="2C275760"/>
    <w:rsid w:val="2D833D90"/>
    <w:rsid w:val="2E2738FB"/>
    <w:rsid w:val="2E3823DD"/>
    <w:rsid w:val="2EBC5DB9"/>
    <w:rsid w:val="30422F7F"/>
    <w:rsid w:val="306927F5"/>
    <w:rsid w:val="30A45B06"/>
    <w:rsid w:val="31391377"/>
    <w:rsid w:val="32E07488"/>
    <w:rsid w:val="33DB115B"/>
    <w:rsid w:val="34CA0EF9"/>
    <w:rsid w:val="352C6822"/>
    <w:rsid w:val="35630766"/>
    <w:rsid w:val="35A85A5F"/>
    <w:rsid w:val="35FDC560"/>
    <w:rsid w:val="36862D61"/>
    <w:rsid w:val="37551A96"/>
    <w:rsid w:val="37A6180C"/>
    <w:rsid w:val="37EBEA6F"/>
    <w:rsid w:val="37F9567E"/>
    <w:rsid w:val="37FED803"/>
    <w:rsid w:val="387D666C"/>
    <w:rsid w:val="38807CF2"/>
    <w:rsid w:val="39BF11B1"/>
    <w:rsid w:val="3A37537F"/>
    <w:rsid w:val="3A9F3BDE"/>
    <w:rsid w:val="3AD97258"/>
    <w:rsid w:val="3AEB1544"/>
    <w:rsid w:val="3C617B03"/>
    <w:rsid w:val="3C797B22"/>
    <w:rsid w:val="3CFD0F38"/>
    <w:rsid w:val="3DA15E3E"/>
    <w:rsid w:val="3EDEC7E7"/>
    <w:rsid w:val="3EED03A5"/>
    <w:rsid w:val="3FBB6659"/>
    <w:rsid w:val="3FEF7D2D"/>
    <w:rsid w:val="3FFB93E4"/>
    <w:rsid w:val="3FFE2D47"/>
    <w:rsid w:val="3FFF295C"/>
    <w:rsid w:val="40500E70"/>
    <w:rsid w:val="40D571B1"/>
    <w:rsid w:val="41CB4AD3"/>
    <w:rsid w:val="41DA195E"/>
    <w:rsid w:val="421A1B96"/>
    <w:rsid w:val="426C69C2"/>
    <w:rsid w:val="42AB34D3"/>
    <w:rsid w:val="43056DB4"/>
    <w:rsid w:val="43A60165"/>
    <w:rsid w:val="444372CE"/>
    <w:rsid w:val="4494560A"/>
    <w:rsid w:val="44DD3457"/>
    <w:rsid w:val="45607253"/>
    <w:rsid w:val="45A71B4F"/>
    <w:rsid w:val="46B35EA8"/>
    <w:rsid w:val="46E95959"/>
    <w:rsid w:val="47D728E9"/>
    <w:rsid w:val="47E22CAB"/>
    <w:rsid w:val="4816415B"/>
    <w:rsid w:val="48640203"/>
    <w:rsid w:val="487D61DB"/>
    <w:rsid w:val="48BB5028"/>
    <w:rsid w:val="49093791"/>
    <w:rsid w:val="491A0D92"/>
    <w:rsid w:val="493F3015"/>
    <w:rsid w:val="49447F22"/>
    <w:rsid w:val="497C17D3"/>
    <w:rsid w:val="4A1700E9"/>
    <w:rsid w:val="4A177E2C"/>
    <w:rsid w:val="4A5F2DC8"/>
    <w:rsid w:val="4A952155"/>
    <w:rsid w:val="4B8A5BCE"/>
    <w:rsid w:val="4D1A08F5"/>
    <w:rsid w:val="4D971018"/>
    <w:rsid w:val="4EEE32E6"/>
    <w:rsid w:val="4FEF3E2C"/>
    <w:rsid w:val="4FFF65D5"/>
    <w:rsid w:val="503C64B0"/>
    <w:rsid w:val="50B411FB"/>
    <w:rsid w:val="50D53F1B"/>
    <w:rsid w:val="50F71F8F"/>
    <w:rsid w:val="52340D71"/>
    <w:rsid w:val="52E37FE3"/>
    <w:rsid w:val="53A777D8"/>
    <w:rsid w:val="53DF53A6"/>
    <w:rsid w:val="546C3C65"/>
    <w:rsid w:val="54BB544F"/>
    <w:rsid w:val="55DECC59"/>
    <w:rsid w:val="561BE990"/>
    <w:rsid w:val="571E71D9"/>
    <w:rsid w:val="57367925"/>
    <w:rsid w:val="574C513F"/>
    <w:rsid w:val="57E64352"/>
    <w:rsid w:val="57FF32F1"/>
    <w:rsid w:val="58B252FA"/>
    <w:rsid w:val="58BF5B01"/>
    <w:rsid w:val="59C99109"/>
    <w:rsid w:val="59E25C2C"/>
    <w:rsid w:val="59FF96B6"/>
    <w:rsid w:val="5A3651A0"/>
    <w:rsid w:val="5B591AB8"/>
    <w:rsid w:val="5C8743C5"/>
    <w:rsid w:val="5EF92E5C"/>
    <w:rsid w:val="5F934B7C"/>
    <w:rsid w:val="5FBF9C87"/>
    <w:rsid w:val="5FF3CB1F"/>
    <w:rsid w:val="5FF5FDAE"/>
    <w:rsid w:val="5FF70DAE"/>
    <w:rsid w:val="605D160C"/>
    <w:rsid w:val="60AA2967"/>
    <w:rsid w:val="60EF34C9"/>
    <w:rsid w:val="61BD7BF1"/>
    <w:rsid w:val="62171732"/>
    <w:rsid w:val="623A72EE"/>
    <w:rsid w:val="65041219"/>
    <w:rsid w:val="65373B5D"/>
    <w:rsid w:val="66C51977"/>
    <w:rsid w:val="66F2066C"/>
    <w:rsid w:val="677D6A7C"/>
    <w:rsid w:val="684D4910"/>
    <w:rsid w:val="692B7DB9"/>
    <w:rsid w:val="698454BF"/>
    <w:rsid w:val="69ADC11C"/>
    <w:rsid w:val="6A3A7C58"/>
    <w:rsid w:val="6AF6F49B"/>
    <w:rsid w:val="6BAB45C1"/>
    <w:rsid w:val="6BDF4BAC"/>
    <w:rsid w:val="6C427CDB"/>
    <w:rsid w:val="6C6A67A0"/>
    <w:rsid w:val="6C7722A2"/>
    <w:rsid w:val="6D535020"/>
    <w:rsid w:val="6D6137CE"/>
    <w:rsid w:val="6DB35376"/>
    <w:rsid w:val="6E444777"/>
    <w:rsid w:val="6E7F3C89"/>
    <w:rsid w:val="6EB30D00"/>
    <w:rsid w:val="6F39010F"/>
    <w:rsid w:val="6F63595F"/>
    <w:rsid w:val="6F7557EB"/>
    <w:rsid w:val="6FF7FC55"/>
    <w:rsid w:val="6FFF502E"/>
    <w:rsid w:val="6FFFBC6C"/>
    <w:rsid w:val="6FFFDB6C"/>
    <w:rsid w:val="706D28F7"/>
    <w:rsid w:val="70DD0204"/>
    <w:rsid w:val="72C02C27"/>
    <w:rsid w:val="72CA6D6F"/>
    <w:rsid w:val="731B23A0"/>
    <w:rsid w:val="733B38FC"/>
    <w:rsid w:val="749100FD"/>
    <w:rsid w:val="74A62697"/>
    <w:rsid w:val="74E8481A"/>
    <w:rsid w:val="74FBDD22"/>
    <w:rsid w:val="75B86247"/>
    <w:rsid w:val="76815CD0"/>
    <w:rsid w:val="76ABF9C6"/>
    <w:rsid w:val="76DA332D"/>
    <w:rsid w:val="76FE2FEA"/>
    <w:rsid w:val="771EB3F4"/>
    <w:rsid w:val="775548E5"/>
    <w:rsid w:val="77844AEF"/>
    <w:rsid w:val="77CD8473"/>
    <w:rsid w:val="77F2F40E"/>
    <w:rsid w:val="77F73B5D"/>
    <w:rsid w:val="784C2117"/>
    <w:rsid w:val="79C7DB64"/>
    <w:rsid w:val="7A9FE90F"/>
    <w:rsid w:val="7AD97FDF"/>
    <w:rsid w:val="7AE77625"/>
    <w:rsid w:val="7BE7C4DC"/>
    <w:rsid w:val="7BF71D66"/>
    <w:rsid w:val="7BFDB7B8"/>
    <w:rsid w:val="7BFF9C48"/>
    <w:rsid w:val="7C256E2E"/>
    <w:rsid w:val="7DC51266"/>
    <w:rsid w:val="7DE47A26"/>
    <w:rsid w:val="7E1B27BC"/>
    <w:rsid w:val="7EFE7619"/>
    <w:rsid w:val="7EFED31B"/>
    <w:rsid w:val="7F28C4C7"/>
    <w:rsid w:val="7F7E8ECE"/>
    <w:rsid w:val="7F7E94BF"/>
    <w:rsid w:val="7FB30687"/>
    <w:rsid w:val="7FD9F2E9"/>
    <w:rsid w:val="7FDC23E7"/>
    <w:rsid w:val="7FDFB410"/>
    <w:rsid w:val="7FE3F48F"/>
    <w:rsid w:val="7FF21ABF"/>
    <w:rsid w:val="7FF7218C"/>
    <w:rsid w:val="7FFB3EBA"/>
    <w:rsid w:val="7FFFEEFE"/>
    <w:rsid w:val="85FFA717"/>
    <w:rsid w:val="9BBBF8C5"/>
    <w:rsid w:val="9BBFD18B"/>
    <w:rsid w:val="9DFB2F02"/>
    <w:rsid w:val="A5DF2204"/>
    <w:rsid w:val="AF7F410F"/>
    <w:rsid w:val="AFF7ED0F"/>
    <w:rsid w:val="B4FDEFB8"/>
    <w:rsid w:val="B6D7F472"/>
    <w:rsid w:val="B6F736AC"/>
    <w:rsid w:val="B7EFDBAE"/>
    <w:rsid w:val="B7F3EF47"/>
    <w:rsid w:val="BA7F09A6"/>
    <w:rsid w:val="BDF61088"/>
    <w:rsid w:val="BDFE3CC1"/>
    <w:rsid w:val="BE7B459F"/>
    <w:rsid w:val="BEF3FA75"/>
    <w:rsid w:val="BFDFB3B2"/>
    <w:rsid w:val="BFFFC7D8"/>
    <w:rsid w:val="C6BBD93D"/>
    <w:rsid w:val="C7FD27E8"/>
    <w:rsid w:val="CBFDE913"/>
    <w:rsid w:val="CDDF32AC"/>
    <w:rsid w:val="CFADBB28"/>
    <w:rsid w:val="D6BD391D"/>
    <w:rsid w:val="D6FD54AE"/>
    <w:rsid w:val="D7723023"/>
    <w:rsid w:val="DDBD4C93"/>
    <w:rsid w:val="DDDFACD5"/>
    <w:rsid w:val="DDF5A541"/>
    <w:rsid w:val="DE3E3365"/>
    <w:rsid w:val="DEB7ABF8"/>
    <w:rsid w:val="DF2FB5DA"/>
    <w:rsid w:val="DF5BD2F6"/>
    <w:rsid w:val="DFBF89D6"/>
    <w:rsid w:val="DFD95D72"/>
    <w:rsid w:val="E2A78059"/>
    <w:rsid w:val="E3BD16DF"/>
    <w:rsid w:val="E5DFA652"/>
    <w:rsid w:val="E67E77C2"/>
    <w:rsid w:val="E6EDBA80"/>
    <w:rsid w:val="E9EFE598"/>
    <w:rsid w:val="EAFE19A4"/>
    <w:rsid w:val="EB9F74DB"/>
    <w:rsid w:val="EBB7A26F"/>
    <w:rsid w:val="EBF7F20E"/>
    <w:rsid w:val="ECFD7C1B"/>
    <w:rsid w:val="EDF39C85"/>
    <w:rsid w:val="EEEE15C2"/>
    <w:rsid w:val="EF7E4983"/>
    <w:rsid w:val="EFA7F46F"/>
    <w:rsid w:val="EFEB9FBF"/>
    <w:rsid w:val="F2DD2DC8"/>
    <w:rsid w:val="F6BB552B"/>
    <w:rsid w:val="F7D560A0"/>
    <w:rsid w:val="F7FE0026"/>
    <w:rsid w:val="F85FC948"/>
    <w:rsid w:val="F9579360"/>
    <w:rsid w:val="FB7F3C5C"/>
    <w:rsid w:val="FC9F4A06"/>
    <w:rsid w:val="FDD4F452"/>
    <w:rsid w:val="FDD51FAB"/>
    <w:rsid w:val="FDF709DA"/>
    <w:rsid w:val="FDFD6DBF"/>
    <w:rsid w:val="FDFF2853"/>
    <w:rsid w:val="FDFFF251"/>
    <w:rsid w:val="FE7FCA26"/>
    <w:rsid w:val="FEB41AA8"/>
    <w:rsid w:val="FEF91CE6"/>
    <w:rsid w:val="FEFF89E3"/>
    <w:rsid w:val="FF697ADE"/>
    <w:rsid w:val="FF6B26C1"/>
    <w:rsid w:val="FF7BC29A"/>
    <w:rsid w:val="FF98C01F"/>
    <w:rsid w:val="FF9A63C4"/>
    <w:rsid w:val="FFF7A887"/>
    <w:rsid w:val="FFFFF6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124">
          <o:proxy start="" idref="#_x0000_s2141" connectloc="1"/>
        </o:r>
        <o:r id="V:Rule2" type="connector" idref="#直接箭头连接符 11"/>
        <o:r id="V:Rule3" type="connector" idref="#_x0000_s2127">
          <o:proxy start="" idref="#_x0000_s2135" connectloc="1"/>
        </o:r>
        <o:r id="V:Rule4" type="connector" idref="#_x0000_s2129">
          <o:proxy start="" idref="#_x0000_s2146" connectloc="1"/>
        </o:r>
        <o:r id="V:Rule5" type="connector" idref="#_x0000_s2130">
          <o:proxy start="" idref="#_x0000_s2155" connectloc="2"/>
          <o:proxy end="" idref="#圆角矩形 5" connectloc="0"/>
        </o:r>
        <o:r id="V:Rule6" type="connector" idref="#_x0000_s2132">
          <o:proxy start="" idref="#_x0000_s2135" connectloc="1"/>
        </o:r>
        <o:r id="V:Rule7" type="connector" idref="#_x0000_s2136">
          <o:proxy start="" idref="#_x0000_s2159" connectloc="3"/>
        </o:r>
        <o:r id="V:Rule8" type="connector" idref="#直接箭头连接符 19">
          <o:proxy start="" idref="#圆角矩形 16" connectloc="2"/>
        </o:r>
        <o:r id="V:Rule9" type="connector" idref="#_x0000_s2142">
          <o:proxy start="" idref="#_x0000_s2154" connectloc="3"/>
        </o:r>
        <o:r id="V:Rule10" type="connector" idref="#_x0000_s2143">
          <o:proxy start="" idref="#_x0000_s2159" connectloc="3"/>
        </o:r>
        <o:r id="V:Rule11" type="connector" idref="#_x0000_s2145">
          <o:proxy start="" idref="#_x0000_s2133" connectloc="1"/>
        </o:r>
        <o:r id="V:Rule12" type="connector" idref="#_x0000_s2148">
          <o:proxy end="" idref="#圆角矩形 56" connectloc="0"/>
        </o:r>
        <o:r id="V:Rule13" type="connector" idref="#_x0000_s2149">
          <o:proxy start="" idref="#_x0000_s2156" connectloc="3"/>
        </o:r>
        <o:r id="V:Rule14" type="connector" idref="#直接箭头连接符 15">
          <o:proxy start="" idref="#_x0000_s2134" connectloc="3"/>
        </o:r>
        <o:r id="V:Rule15" type="connector" idref="#直接箭头连接符 35"/>
        <o:r id="V:Rule16" type="connector" idref="#_x0000_s2157">
          <o:proxy start="" idref="#_x0000_s2144" connectloc="3"/>
          <o:proxy end="" idref="#圆角矩形 17" connectloc="1"/>
        </o:r>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99" w:semiHidden="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
    <w:qFormat/>
    <w:uiPriority w:val="0"/>
    <w:pPr>
      <w:widowControl w:val="0"/>
      <w:jc w:val="both"/>
    </w:pPr>
    <w:rPr>
      <w:rFonts w:ascii="Times New Roman" w:hAnsi="Times New Roman" w:eastAsiaTheme="minorEastAsia" w:cstheme="minorBidi"/>
      <w:kern w:val="2"/>
      <w:sz w:val="18"/>
      <w:szCs w:val="22"/>
      <w:lang w:val="en-US" w:eastAsia="zh-CN" w:bidi="ar-SA"/>
    </w:rPr>
  </w:style>
  <w:style w:type="paragraph" w:styleId="4">
    <w:name w:val="heading 1"/>
    <w:basedOn w:val="1"/>
    <w:next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2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0"/>
    <w:pPr>
      <w:keepNext w:val="0"/>
      <w:keepLines w:val="0"/>
      <w:spacing w:beforeLines="0" w:beforeAutospacing="0" w:afterLines="0" w:afterAutospacing="0" w:line="560" w:lineRule="exact"/>
      <w:ind w:firstLine="880"/>
      <w:outlineLvl w:val="2"/>
    </w:pPr>
    <w:rPr>
      <w:rFonts w:ascii="楷体_GB2312" w:hAnsi="楷体_GB2312" w:eastAsia="楷体_GB2312" w:cs="楷体_GB2312"/>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Plain Text"/>
    <w:basedOn w:val="1"/>
    <w:next w:val="3"/>
    <w:unhideWhenUsed/>
    <w:qFormat/>
    <w:uiPriority w:val="0"/>
    <w:rPr>
      <w:rFonts w:ascii="宋体" w:hAnsi="Courier New"/>
      <w:sz w:val="28"/>
    </w:rPr>
  </w:style>
  <w:style w:type="paragraph" w:styleId="3">
    <w:name w:val="index 8"/>
    <w:basedOn w:val="1"/>
    <w:next w:val="1"/>
    <w:unhideWhenUsed/>
    <w:qFormat/>
    <w:uiPriority w:val="99"/>
    <w:pPr>
      <w:widowControl w:val="0"/>
      <w:ind w:left="1400" w:leftChars="1400"/>
      <w:jc w:val="both"/>
    </w:pPr>
    <w:rPr>
      <w:rFonts w:ascii="Times New Roman" w:hAnsi="Times New Roman" w:eastAsia="宋体" w:cs="Times New Roman"/>
      <w:kern w:val="2"/>
      <w:sz w:val="21"/>
      <w:szCs w:val="22"/>
      <w:lang w:val="en-US" w:eastAsia="zh-CN" w:bidi="ar-SA"/>
    </w:r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Balloon Text"/>
    <w:basedOn w:val="1"/>
    <w:link w:val="19"/>
    <w:qFormat/>
    <w:uiPriority w:val="0"/>
    <w:rPr>
      <w:szCs w:val="18"/>
    </w:rPr>
  </w:style>
  <w:style w:type="paragraph" w:styleId="9">
    <w:name w:val="footer"/>
    <w:basedOn w:val="1"/>
    <w:qFormat/>
    <w:uiPriority w:val="0"/>
    <w:pPr>
      <w:tabs>
        <w:tab w:val="center" w:pos="4153"/>
        <w:tab w:val="right" w:pos="8306"/>
      </w:tabs>
      <w:snapToGrid w:val="0"/>
      <w:jc w:val="left"/>
    </w:pPr>
    <w:rPr>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1">
    <w:name w:val="footnote text"/>
    <w:basedOn w:val="1"/>
    <w:unhideWhenUsed/>
    <w:qFormat/>
    <w:uiPriority w:val="0"/>
    <w:pPr>
      <w:snapToGrid w:val="0"/>
      <w:jc w:val="left"/>
    </w:pPr>
    <w:rPr>
      <w:sz w:val="18"/>
    </w:rPr>
  </w:style>
  <w:style w:type="paragraph" w:styleId="12">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otnote reference"/>
    <w:basedOn w:val="16"/>
    <w:unhideWhenUsed/>
    <w:qFormat/>
    <w:uiPriority w:val="0"/>
    <w:rPr>
      <w:vertAlign w:val="superscript"/>
    </w:rPr>
  </w:style>
  <w:style w:type="paragraph" w:customStyle="1" w:styleId="18">
    <w:name w:val="List Paragraph"/>
    <w:basedOn w:val="1"/>
    <w:qFormat/>
    <w:uiPriority w:val="99"/>
    <w:pPr>
      <w:ind w:firstLine="420" w:firstLineChars="200"/>
    </w:pPr>
  </w:style>
  <w:style w:type="character" w:customStyle="1" w:styleId="19">
    <w:name w:val="批注框文本 Char"/>
    <w:basedOn w:val="16"/>
    <w:link w:val="8"/>
    <w:qFormat/>
    <w:uiPriority w:val="0"/>
    <w:rPr>
      <w:rFonts w:ascii="Times New Roman" w:hAnsi="Times New Roman"/>
      <w:kern w:val="2"/>
      <w:sz w:val="18"/>
      <w:szCs w:val="18"/>
    </w:rPr>
  </w:style>
  <w:style w:type="character" w:customStyle="1" w:styleId="20">
    <w:name w:val="标题 1 Char"/>
    <w:basedOn w:val="16"/>
    <w:link w:val="4"/>
    <w:qFormat/>
    <w:uiPriority w:val="9"/>
    <w:rPr>
      <w:rFonts w:ascii="宋体" w:hAnsi="宋体" w:eastAsia="宋体" w:cs="宋体"/>
      <w:b/>
      <w:bCs/>
      <w:kern w:val="36"/>
      <w:sz w:val="48"/>
      <w:szCs w:val="48"/>
    </w:rPr>
  </w:style>
  <w:style w:type="character" w:customStyle="1" w:styleId="21">
    <w:name w:val="标题 2 Char"/>
    <w:basedOn w:val="16"/>
    <w:link w:val="5"/>
    <w:semiHidden/>
    <w:qFormat/>
    <w:uiPriority w:val="0"/>
    <w:rPr>
      <w:rFonts w:asciiTheme="majorHAnsi" w:hAnsiTheme="majorHAnsi" w:eastAsiaTheme="majorEastAsia" w:cstheme="majorBidi"/>
      <w:b/>
      <w:bCs/>
      <w:kern w:val="2"/>
      <w:sz w:val="32"/>
      <w:szCs w:val="32"/>
    </w:rPr>
  </w:style>
  <w:style w:type="character" w:customStyle="1" w:styleId="22">
    <w:name w:val="NormalCharacter"/>
    <w:qFormat/>
    <w:uiPriority w:val="0"/>
  </w:style>
  <w:style w:type="character" w:customStyle="1" w:styleId="23">
    <w:name w:val="UserStyle_0"/>
    <w:link w:val="1"/>
    <w:qFormat/>
    <w:uiPriority w:val="0"/>
    <w:rPr>
      <w:rFonts w:ascii="Times New Roman" w:hAnsi="Times New Roman" w:eastAsiaTheme="minorEastAsia" w:cstheme="minorBidi"/>
      <w:kern w:val="2"/>
      <w:sz w:val="18"/>
      <w:szCs w:val="22"/>
      <w:lang w:val="en-US" w:eastAsia="zh-CN" w:bidi="ar-SA"/>
    </w:rPr>
  </w:style>
  <w:style w:type="paragraph" w:customStyle="1" w:styleId="24">
    <w:name w:val="二级标题"/>
    <w:basedOn w:val="1"/>
    <w:qFormat/>
    <w:uiPriority w:val="0"/>
    <w:pPr>
      <w:spacing w:beforeLines="0" w:afterLines="0"/>
      <w:ind w:firstLine="880"/>
      <w:outlineLvl w:val="1"/>
    </w:pPr>
    <w:rPr>
      <w:rFonts w:eastAsia="楷体_GB2312" w:cs="楷体_GB2312"/>
      <w:szCs w:val="32"/>
    </w:rPr>
  </w:style>
  <w:style w:type="paragraph" w:customStyle="1" w:styleId="25">
    <w:name w:val="正文段落"/>
    <w:basedOn w:val="26"/>
    <w:qFormat/>
    <w:uiPriority w:val="0"/>
    <w:pPr>
      <w:outlineLvl w:val="9"/>
    </w:pPr>
    <w:rPr>
      <w:rFonts w:eastAsia="仿宋_GB2312" w:cs="仿宋_GB2312"/>
    </w:rPr>
  </w:style>
  <w:style w:type="paragraph" w:customStyle="1" w:styleId="26">
    <w:name w:val="一级标题"/>
    <w:basedOn w:val="1"/>
    <w:qFormat/>
    <w:uiPriority w:val="0"/>
    <w:pPr>
      <w:spacing w:beforeLines="0" w:afterLines="0"/>
      <w:ind w:firstLine="880"/>
      <w:outlineLvl w:val="0"/>
    </w:pPr>
    <w:rPr>
      <w:rFonts w:eastAsia="黑体"/>
      <w:szCs w:val="32"/>
    </w:rPr>
  </w:style>
  <w:style w:type="paragraph" w:customStyle="1" w:styleId="27">
    <w:name w:val="标题4"/>
    <w:basedOn w:val="1"/>
    <w:qFormat/>
    <w:uiPriority w:val="0"/>
    <w:pPr>
      <w:outlineLvl w:val="3"/>
    </w:pPr>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moweizhou/C:\Users\Lenovo\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Info spid="_x0000_s2155"/>
    <customShpInfo spid="_x0000_s2125"/>
    <customShpInfo spid="_x0000_s2158"/>
    <customShpInfo spid="_x0000_s2140"/>
    <customShpInfo spid="_x0000_s2148"/>
    <customShpInfo spid="_x0000_s2130"/>
    <customShpInfo spid="_x0000_s2131"/>
    <customShpInfo spid="_x0000_s2137"/>
    <customShpInfo spid="_x0000_s2138"/>
    <customShpInfo spid="_x0000_s2135"/>
    <customShpInfo spid="_x0000_s2133"/>
    <customShpInfo spid="_x0000_s2141"/>
    <customShpInfo spid="_x0000_s2146"/>
    <customShpInfo spid="_x0000_s2145"/>
    <customShpInfo spid="_x0000_s2129"/>
    <customShpInfo spid="_x0000_s2124"/>
    <customShpInfo spid="_x0000_s2159"/>
    <customShpInfo spid="_x0000_s2142"/>
    <customShpInfo spid="_x0000_s2144"/>
    <customShpInfo spid="_x0000_s2134"/>
    <customShpInfo spid="_x0000_s2150"/>
    <customShpInfo spid="_x0000_s2149"/>
    <customShpInfo spid="_x0000_s2156"/>
    <customShpInfo spid="_x0000_s2154"/>
    <customShpInfo spid="_x0000_s2152"/>
    <customShpInfo spid="_x0000_s2157"/>
    <customShpInfo spid="_x0000_s2151"/>
    <customShpInfo spid="_x0000_s2153"/>
    <customShpInfo spid="_x0000_s2139"/>
    <customShpInfo spid="_x0000_s2128"/>
    <customShpInfo spid="_x0000_s2126"/>
    <customShpInfo spid="_x0000_s2132"/>
    <customShpInfo spid="_x0000_s2127"/>
    <customShpInfo spid="_x0000_s2147"/>
    <customShpInfo spid="_x0000_s2136"/>
    <customShpInfo spid="_x0000_s21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安全监管局</Company>
  <Pages>12</Pages>
  <Words>834</Words>
  <Characters>4760</Characters>
  <Lines>39</Lines>
  <Paragraphs>11</Paragraphs>
  <TotalTime>0</TotalTime>
  <ScaleCrop>false</ScaleCrop>
  <LinksUpToDate>false</LinksUpToDate>
  <CharactersWithSpaces>5583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2018-08-02T03:14:00Z</dcterms:created>
  <dc:creator>战神1422698239</dc:creator>
  <cp:lastModifiedBy>wenxiaoxia</cp:lastModifiedBy>
  <cp:lastPrinted>2023-10-17T22:18:00Z</cp:lastPrinted>
  <dcterms:modified xsi:type="dcterms:W3CDTF">2026-04-08T15:26:24Z</dcterms:modified>
  <cp:revision>710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38829C1067256C8DC07FB066A8982BA9</vt:lpwstr>
  </property>
</Properties>
</file>