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56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spacing w:beforeLines="0" w:afterLines="0"/>
        <w:jc w:val="center"/>
        <w:rPr>
          <w:rFonts w:hint="eastAsia" w:ascii="方正粗黑宋简体" w:hAnsi="方正粗黑宋简体" w:eastAsia="方正粗黑宋简体" w:cs="方正粗黑宋简体"/>
          <w:b/>
          <w:bCs/>
          <w:sz w:val="36"/>
          <w:szCs w:val="36"/>
        </w:rPr>
      </w:pPr>
      <w:r>
        <w:rPr>
          <w:rFonts w:hint="eastAsia" w:ascii="方正粗黑宋简体" w:hAnsi="方正粗黑宋简体" w:eastAsia="方正粗黑宋简体" w:cs="方正粗黑宋简体"/>
          <w:b/>
          <w:bCs/>
          <w:sz w:val="36"/>
          <w:szCs w:val="36"/>
        </w:rPr>
        <w:t>听证参加人报名表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5"/>
        <w:gridCol w:w="1585"/>
        <w:gridCol w:w="712"/>
        <w:gridCol w:w="1313"/>
        <w:gridCol w:w="1228"/>
        <w:gridCol w:w="2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65" w:type="dxa"/>
            <w:vAlign w:val="center"/>
          </w:tcPr>
          <w:p>
            <w:pPr>
              <w:widowControl w:val="0"/>
              <w:spacing w:beforeLines="0" w:afterLines="0"/>
              <w:jc w:val="center"/>
              <w:rPr>
                <w:rFonts w:hint="eastAsia" w:ascii="宋体" w:hAnsi="宋体" w:eastAsia="宋体" w:cs="宋体"/>
                <w:b/>
                <w:bCs/>
                <w:sz w:val="44"/>
                <w:szCs w:val="24"/>
                <w:vertAlign w:val="baseline"/>
              </w:rPr>
            </w:pPr>
            <w:r>
              <w:rPr>
                <w:rFonts w:hint="eastAsia" w:ascii="FangSong_GB2312" w:hAnsi="FangSong_GB2312" w:eastAsia="FangSong_GB2312"/>
                <w:b/>
                <w:bCs/>
                <w:sz w:val="24"/>
                <w:szCs w:val="24"/>
              </w:rPr>
              <w:t>*姓</w:t>
            </w:r>
            <w:r>
              <w:rPr>
                <w:rFonts w:hint="eastAsia" w:ascii="FangSong_GB2312" w:hAnsi="FangSong_GB2312" w:eastAsia="FangSong_GB2312"/>
                <w:b/>
                <w:bCs/>
                <w:sz w:val="24"/>
                <w:szCs w:val="24"/>
                <w:lang w:val="en-US" w:eastAsia="zh-CN"/>
              </w:rPr>
              <w:t xml:space="preserve">  </w:t>
            </w:r>
            <w:r>
              <w:rPr>
                <w:rFonts w:hint="eastAsia" w:ascii="FangSong_GB2312" w:hAnsi="FangSong_GB2312" w:eastAsia="FangSong_GB2312"/>
                <w:b/>
                <w:bCs/>
                <w:sz w:val="24"/>
                <w:szCs w:val="24"/>
              </w:rPr>
              <w:t>名</w:t>
            </w:r>
          </w:p>
        </w:tc>
        <w:tc>
          <w:tcPr>
            <w:tcW w:w="1585" w:type="dxa"/>
            <w:vAlign w:val="center"/>
          </w:tcPr>
          <w:p>
            <w:pPr>
              <w:widowControl w:val="0"/>
              <w:spacing w:beforeLines="0" w:afterLines="0"/>
              <w:jc w:val="center"/>
              <w:rPr>
                <w:rFonts w:hint="eastAsia" w:ascii="宋体" w:hAnsi="宋体" w:eastAsia="宋体" w:cs="宋体"/>
                <w:b w:val="0"/>
                <w:bCs w:val="0"/>
                <w:sz w:val="44"/>
                <w:szCs w:val="24"/>
                <w:vertAlign w:val="baseline"/>
              </w:rPr>
            </w:pPr>
          </w:p>
        </w:tc>
        <w:tc>
          <w:tcPr>
            <w:tcW w:w="712" w:type="dxa"/>
            <w:vAlign w:val="center"/>
          </w:tcPr>
          <w:p>
            <w:pPr>
              <w:widowControl w:val="0"/>
              <w:spacing w:beforeLines="0" w:afterLines="0"/>
              <w:jc w:val="center"/>
              <w:rPr>
                <w:rFonts w:hint="eastAsia" w:ascii="宋体" w:hAnsi="宋体" w:eastAsia="宋体" w:cs="宋体"/>
                <w:b/>
                <w:bCs/>
                <w:sz w:val="44"/>
                <w:szCs w:val="24"/>
                <w:vertAlign w:val="baseline"/>
              </w:rPr>
            </w:pPr>
            <w:r>
              <w:rPr>
                <w:rFonts w:hint="eastAsia" w:ascii="FangSong_GB2312" w:hAnsi="FangSong_GB2312" w:eastAsia="FangSong_GB2312"/>
                <w:b/>
                <w:bCs/>
                <w:sz w:val="24"/>
                <w:szCs w:val="24"/>
              </w:rPr>
              <w:t>性别</w:t>
            </w:r>
          </w:p>
        </w:tc>
        <w:tc>
          <w:tcPr>
            <w:tcW w:w="1313" w:type="dxa"/>
            <w:vAlign w:val="center"/>
          </w:tcPr>
          <w:p>
            <w:pPr>
              <w:widowControl w:val="0"/>
              <w:spacing w:beforeLines="0" w:afterLines="0"/>
              <w:jc w:val="center"/>
              <w:rPr>
                <w:rFonts w:hint="eastAsia" w:ascii="宋体" w:hAnsi="宋体" w:eastAsia="宋体" w:cs="宋体"/>
                <w:b w:val="0"/>
                <w:bCs w:val="0"/>
                <w:sz w:val="44"/>
                <w:szCs w:val="24"/>
                <w:vertAlign w:val="baseline"/>
              </w:rPr>
            </w:pPr>
          </w:p>
        </w:tc>
        <w:tc>
          <w:tcPr>
            <w:tcW w:w="1228" w:type="dxa"/>
            <w:vAlign w:val="center"/>
          </w:tcPr>
          <w:p>
            <w:pPr>
              <w:widowControl w:val="0"/>
              <w:spacing w:beforeLines="0" w:afterLines="0"/>
              <w:jc w:val="center"/>
              <w:rPr>
                <w:rFonts w:hint="eastAsia" w:ascii="宋体" w:hAnsi="宋体" w:eastAsia="宋体" w:cs="宋体"/>
                <w:b/>
                <w:bCs/>
                <w:sz w:val="44"/>
                <w:szCs w:val="24"/>
                <w:vertAlign w:val="baseline"/>
              </w:rPr>
            </w:pPr>
            <w:r>
              <w:rPr>
                <w:rFonts w:hint="eastAsia" w:ascii="FangSong_GB2312" w:hAnsi="FangSong_GB2312" w:eastAsia="FangSong_GB2312"/>
                <w:b/>
                <w:bCs/>
                <w:sz w:val="24"/>
                <w:szCs w:val="24"/>
              </w:rPr>
              <w:t>年龄</w:t>
            </w:r>
          </w:p>
        </w:tc>
        <w:tc>
          <w:tcPr>
            <w:tcW w:w="2553" w:type="dxa"/>
            <w:vAlign w:val="center"/>
          </w:tcPr>
          <w:p>
            <w:pPr>
              <w:widowControl w:val="0"/>
              <w:spacing w:beforeLines="0" w:afterLines="0"/>
              <w:jc w:val="center"/>
              <w:rPr>
                <w:rFonts w:hint="eastAsia" w:ascii="宋体" w:hAnsi="宋体" w:eastAsia="宋体" w:cs="宋体"/>
                <w:b w:val="0"/>
                <w:bCs w:val="0"/>
                <w:sz w:val="4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65" w:type="dxa"/>
            <w:vAlign w:val="center"/>
          </w:tcPr>
          <w:p>
            <w:pPr>
              <w:widowControl w:val="0"/>
              <w:spacing w:beforeLines="0" w:afterLines="0"/>
              <w:jc w:val="center"/>
              <w:rPr>
                <w:rFonts w:hint="eastAsia" w:ascii="宋体" w:hAnsi="宋体" w:eastAsia="宋体" w:cs="宋体"/>
                <w:b/>
                <w:bCs/>
                <w:sz w:val="44"/>
                <w:szCs w:val="24"/>
                <w:vertAlign w:val="baseline"/>
              </w:rPr>
            </w:pPr>
            <w:r>
              <w:rPr>
                <w:rFonts w:hint="eastAsia" w:ascii="FangSong_GB2312" w:hAnsi="FangSong_GB2312" w:eastAsia="FangSong_GB2312"/>
                <w:b/>
                <w:bCs/>
                <w:sz w:val="24"/>
                <w:szCs w:val="24"/>
              </w:rPr>
              <w:t>政治面貌</w:t>
            </w:r>
          </w:p>
        </w:tc>
        <w:tc>
          <w:tcPr>
            <w:tcW w:w="1585" w:type="dxa"/>
            <w:vAlign w:val="center"/>
          </w:tcPr>
          <w:p>
            <w:pPr>
              <w:widowControl w:val="0"/>
              <w:spacing w:beforeLines="0" w:afterLines="0"/>
              <w:jc w:val="center"/>
              <w:rPr>
                <w:rFonts w:hint="eastAsia" w:ascii="宋体" w:hAnsi="宋体" w:eastAsia="宋体" w:cs="宋体"/>
                <w:b w:val="0"/>
                <w:bCs w:val="0"/>
                <w:sz w:val="44"/>
                <w:szCs w:val="24"/>
                <w:vertAlign w:val="baseline"/>
              </w:rPr>
            </w:pPr>
          </w:p>
        </w:tc>
        <w:tc>
          <w:tcPr>
            <w:tcW w:w="712" w:type="dxa"/>
            <w:vAlign w:val="center"/>
          </w:tcPr>
          <w:p>
            <w:pPr>
              <w:widowControl w:val="0"/>
              <w:spacing w:beforeLines="0" w:afterLines="0"/>
              <w:jc w:val="center"/>
              <w:rPr>
                <w:rFonts w:hint="eastAsia" w:ascii="宋体" w:hAnsi="宋体" w:eastAsia="宋体" w:cs="宋体"/>
                <w:b/>
                <w:bCs/>
                <w:sz w:val="44"/>
                <w:szCs w:val="24"/>
                <w:vertAlign w:val="baseline"/>
              </w:rPr>
            </w:pPr>
            <w:r>
              <w:rPr>
                <w:rFonts w:hint="eastAsia" w:ascii="FangSong_GB2312" w:hAnsi="FangSong_GB2312" w:eastAsia="FangSong_GB2312"/>
                <w:b/>
                <w:bCs/>
                <w:sz w:val="24"/>
                <w:szCs w:val="24"/>
              </w:rPr>
              <w:t>籍贯</w:t>
            </w:r>
          </w:p>
        </w:tc>
        <w:tc>
          <w:tcPr>
            <w:tcW w:w="1313" w:type="dxa"/>
            <w:vAlign w:val="center"/>
          </w:tcPr>
          <w:p>
            <w:pPr>
              <w:widowControl w:val="0"/>
              <w:spacing w:beforeLines="0" w:afterLines="0"/>
              <w:jc w:val="center"/>
              <w:rPr>
                <w:rFonts w:hint="eastAsia" w:ascii="宋体" w:hAnsi="宋体" w:eastAsia="宋体" w:cs="宋体"/>
                <w:b w:val="0"/>
                <w:bCs w:val="0"/>
                <w:sz w:val="44"/>
                <w:szCs w:val="24"/>
                <w:vertAlign w:val="baseline"/>
              </w:rPr>
            </w:pPr>
          </w:p>
        </w:tc>
        <w:tc>
          <w:tcPr>
            <w:tcW w:w="1228" w:type="dxa"/>
            <w:vAlign w:val="center"/>
          </w:tcPr>
          <w:p>
            <w:pPr>
              <w:widowControl w:val="0"/>
              <w:spacing w:beforeLines="0" w:afterLines="0"/>
              <w:jc w:val="center"/>
              <w:rPr>
                <w:rFonts w:hint="eastAsia" w:ascii="宋体" w:hAnsi="宋体" w:eastAsia="宋体" w:cs="宋体"/>
                <w:b/>
                <w:bCs/>
                <w:sz w:val="44"/>
                <w:szCs w:val="24"/>
                <w:vertAlign w:val="baseline"/>
              </w:rPr>
            </w:pPr>
            <w:r>
              <w:rPr>
                <w:rFonts w:hint="eastAsia" w:ascii="FangSong_GB2312" w:hAnsi="FangSong_GB2312" w:eastAsia="FangSong_GB2312"/>
                <w:b/>
                <w:bCs/>
                <w:sz w:val="24"/>
                <w:szCs w:val="24"/>
              </w:rPr>
              <w:t>*身份证号码</w:t>
            </w:r>
          </w:p>
        </w:tc>
        <w:tc>
          <w:tcPr>
            <w:tcW w:w="2553" w:type="dxa"/>
            <w:vAlign w:val="center"/>
          </w:tcPr>
          <w:p>
            <w:pPr>
              <w:widowControl w:val="0"/>
              <w:spacing w:beforeLines="0" w:afterLines="0"/>
              <w:jc w:val="center"/>
              <w:rPr>
                <w:rFonts w:hint="eastAsia" w:ascii="宋体" w:hAnsi="宋体" w:eastAsia="宋体" w:cs="宋体"/>
                <w:b w:val="0"/>
                <w:bCs w:val="0"/>
                <w:sz w:val="4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65" w:type="dxa"/>
            <w:vAlign w:val="center"/>
          </w:tcPr>
          <w:p>
            <w:pPr>
              <w:widowControl w:val="0"/>
              <w:spacing w:beforeLines="0" w:afterLines="0"/>
              <w:jc w:val="center"/>
              <w:rPr>
                <w:rFonts w:hint="eastAsia" w:ascii="宋体" w:hAnsi="宋体" w:eastAsia="宋体" w:cs="宋体"/>
                <w:b/>
                <w:bCs/>
                <w:sz w:val="44"/>
                <w:szCs w:val="24"/>
                <w:vertAlign w:val="baseline"/>
              </w:rPr>
            </w:pPr>
            <w:r>
              <w:rPr>
                <w:rFonts w:hint="eastAsia" w:ascii="FangSong_GB2312" w:hAnsi="FangSong_GB2312" w:eastAsia="FangSong_GB2312"/>
                <w:b/>
                <w:bCs/>
                <w:sz w:val="24"/>
                <w:szCs w:val="24"/>
              </w:rPr>
              <w:t>文化程度</w:t>
            </w:r>
          </w:p>
        </w:tc>
        <w:tc>
          <w:tcPr>
            <w:tcW w:w="3610" w:type="dxa"/>
            <w:gridSpan w:val="3"/>
            <w:vAlign w:val="center"/>
          </w:tcPr>
          <w:p>
            <w:pPr>
              <w:widowControl w:val="0"/>
              <w:spacing w:beforeLines="0" w:afterLines="0"/>
              <w:jc w:val="center"/>
              <w:rPr>
                <w:rFonts w:hint="eastAsia" w:ascii="宋体" w:hAnsi="宋体" w:eastAsia="宋体" w:cs="宋体"/>
                <w:b w:val="0"/>
                <w:bCs w:val="0"/>
                <w:sz w:val="44"/>
                <w:szCs w:val="24"/>
                <w:vertAlign w:val="baseline"/>
              </w:rPr>
            </w:pPr>
          </w:p>
        </w:tc>
        <w:tc>
          <w:tcPr>
            <w:tcW w:w="1228" w:type="dxa"/>
            <w:vAlign w:val="center"/>
          </w:tcPr>
          <w:p>
            <w:pPr>
              <w:widowControl w:val="0"/>
              <w:spacing w:beforeLines="0" w:afterLines="0"/>
              <w:jc w:val="center"/>
              <w:rPr>
                <w:rFonts w:hint="eastAsia" w:ascii="宋体" w:hAnsi="宋体" w:eastAsia="宋体" w:cs="宋体"/>
                <w:b/>
                <w:bCs/>
                <w:sz w:val="44"/>
                <w:szCs w:val="24"/>
                <w:vertAlign w:val="baseline"/>
              </w:rPr>
            </w:pPr>
            <w:r>
              <w:rPr>
                <w:rFonts w:hint="eastAsia" w:ascii="FangSong_GB2312" w:hAnsi="FangSong_GB2312" w:eastAsia="FangSong_GB2312"/>
                <w:b/>
                <w:bCs/>
                <w:sz w:val="24"/>
                <w:szCs w:val="24"/>
              </w:rPr>
              <w:t>职称</w:t>
            </w:r>
          </w:p>
        </w:tc>
        <w:tc>
          <w:tcPr>
            <w:tcW w:w="2553" w:type="dxa"/>
            <w:vAlign w:val="center"/>
          </w:tcPr>
          <w:p>
            <w:pPr>
              <w:widowControl w:val="0"/>
              <w:spacing w:beforeLines="0" w:afterLines="0"/>
              <w:jc w:val="center"/>
              <w:rPr>
                <w:rFonts w:hint="eastAsia" w:ascii="宋体" w:hAnsi="宋体" w:eastAsia="宋体" w:cs="宋体"/>
                <w:b w:val="0"/>
                <w:bCs w:val="0"/>
                <w:sz w:val="4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65" w:type="dxa"/>
            <w:vAlign w:val="center"/>
          </w:tcPr>
          <w:p>
            <w:pPr>
              <w:widowControl w:val="0"/>
              <w:spacing w:beforeLines="0" w:afterLines="0"/>
              <w:jc w:val="center"/>
              <w:rPr>
                <w:rFonts w:hint="eastAsia" w:ascii="宋体" w:hAnsi="宋体" w:eastAsia="宋体" w:cs="宋体"/>
                <w:b/>
                <w:bCs/>
                <w:sz w:val="44"/>
                <w:szCs w:val="24"/>
                <w:vertAlign w:val="baseline"/>
              </w:rPr>
            </w:pPr>
            <w:r>
              <w:rPr>
                <w:rFonts w:hint="eastAsia" w:ascii="FangSong_GB2312" w:hAnsi="FangSong_GB2312" w:eastAsia="FangSong_GB2312"/>
                <w:b/>
                <w:bCs/>
                <w:sz w:val="24"/>
                <w:szCs w:val="24"/>
              </w:rPr>
              <w:t>*工作单位</w:t>
            </w:r>
          </w:p>
        </w:tc>
        <w:tc>
          <w:tcPr>
            <w:tcW w:w="3610" w:type="dxa"/>
            <w:gridSpan w:val="3"/>
            <w:vAlign w:val="center"/>
          </w:tcPr>
          <w:p>
            <w:pPr>
              <w:widowControl w:val="0"/>
              <w:spacing w:beforeLines="0" w:afterLines="0"/>
              <w:jc w:val="center"/>
              <w:rPr>
                <w:rFonts w:hint="eastAsia" w:ascii="宋体" w:hAnsi="宋体" w:eastAsia="宋体" w:cs="宋体"/>
                <w:b w:val="0"/>
                <w:bCs w:val="0"/>
                <w:sz w:val="44"/>
                <w:szCs w:val="24"/>
                <w:vertAlign w:val="baseline"/>
              </w:rPr>
            </w:pPr>
          </w:p>
        </w:tc>
        <w:tc>
          <w:tcPr>
            <w:tcW w:w="1228" w:type="dxa"/>
            <w:vAlign w:val="center"/>
          </w:tcPr>
          <w:p>
            <w:pPr>
              <w:widowControl w:val="0"/>
              <w:spacing w:beforeLines="0" w:afterLines="0"/>
              <w:jc w:val="center"/>
              <w:rPr>
                <w:rFonts w:hint="eastAsia" w:ascii="宋体" w:hAnsi="宋体" w:eastAsia="宋体" w:cs="宋体"/>
                <w:b/>
                <w:bCs/>
                <w:sz w:val="44"/>
                <w:szCs w:val="24"/>
                <w:vertAlign w:val="baseline"/>
              </w:rPr>
            </w:pPr>
            <w:r>
              <w:rPr>
                <w:rFonts w:hint="eastAsia" w:ascii="FangSong_GB2312" w:hAnsi="FangSong_GB2312" w:eastAsia="FangSong_GB2312"/>
                <w:b/>
                <w:bCs/>
                <w:sz w:val="24"/>
                <w:szCs w:val="24"/>
              </w:rPr>
              <w:t>职务</w:t>
            </w:r>
          </w:p>
        </w:tc>
        <w:tc>
          <w:tcPr>
            <w:tcW w:w="2553" w:type="dxa"/>
            <w:vAlign w:val="center"/>
          </w:tcPr>
          <w:p>
            <w:pPr>
              <w:widowControl w:val="0"/>
              <w:spacing w:beforeLines="0" w:afterLines="0"/>
              <w:jc w:val="center"/>
              <w:rPr>
                <w:rFonts w:hint="eastAsia" w:ascii="宋体" w:hAnsi="宋体" w:eastAsia="宋体" w:cs="宋体"/>
                <w:b w:val="0"/>
                <w:bCs w:val="0"/>
                <w:sz w:val="4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65" w:type="dxa"/>
            <w:vAlign w:val="center"/>
          </w:tcPr>
          <w:p>
            <w:pPr>
              <w:widowControl w:val="0"/>
              <w:spacing w:beforeLines="0" w:afterLines="0"/>
              <w:jc w:val="center"/>
              <w:rPr>
                <w:rFonts w:hint="eastAsia" w:ascii="宋体" w:hAnsi="宋体" w:eastAsia="宋体" w:cs="宋体"/>
                <w:b/>
                <w:bCs/>
                <w:sz w:val="44"/>
                <w:szCs w:val="24"/>
                <w:vertAlign w:val="baseline"/>
              </w:rPr>
            </w:pPr>
            <w:r>
              <w:rPr>
                <w:rFonts w:hint="eastAsia" w:ascii="FangSong_GB2312" w:hAnsi="FangSong_GB2312" w:eastAsia="FangSong_GB2312"/>
                <w:b/>
                <w:bCs/>
                <w:sz w:val="24"/>
                <w:szCs w:val="24"/>
              </w:rPr>
              <w:t>担任其他社会职务</w:t>
            </w:r>
          </w:p>
        </w:tc>
        <w:tc>
          <w:tcPr>
            <w:tcW w:w="7391" w:type="dxa"/>
            <w:gridSpan w:val="5"/>
            <w:vAlign w:val="center"/>
          </w:tcPr>
          <w:p>
            <w:pPr>
              <w:widowControl w:val="0"/>
              <w:spacing w:beforeLines="0" w:afterLines="0"/>
              <w:jc w:val="center"/>
              <w:rPr>
                <w:rFonts w:hint="eastAsia" w:ascii="宋体" w:hAnsi="宋体" w:eastAsia="宋体" w:cs="宋体"/>
                <w:b w:val="0"/>
                <w:bCs w:val="0"/>
                <w:sz w:val="4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65" w:type="dxa"/>
            <w:vAlign w:val="center"/>
          </w:tcPr>
          <w:p>
            <w:pPr>
              <w:widowControl w:val="0"/>
              <w:spacing w:beforeLines="0" w:afterLines="0"/>
              <w:jc w:val="center"/>
              <w:rPr>
                <w:rFonts w:hint="eastAsia" w:ascii="宋体" w:hAnsi="宋体" w:eastAsia="宋体" w:cs="宋体"/>
                <w:b/>
                <w:bCs/>
                <w:sz w:val="44"/>
                <w:szCs w:val="24"/>
                <w:vertAlign w:val="baseline"/>
              </w:rPr>
            </w:pPr>
            <w:r>
              <w:rPr>
                <w:rFonts w:hint="eastAsia" w:ascii="FangSong_GB2312" w:hAnsi="FangSong_GB2312" w:eastAsia="FangSong_GB2312"/>
                <w:b/>
                <w:bCs/>
                <w:sz w:val="24"/>
                <w:szCs w:val="24"/>
              </w:rPr>
              <w:t>*家庭地址</w:t>
            </w:r>
          </w:p>
        </w:tc>
        <w:tc>
          <w:tcPr>
            <w:tcW w:w="3610" w:type="dxa"/>
            <w:gridSpan w:val="3"/>
            <w:vAlign w:val="center"/>
          </w:tcPr>
          <w:p>
            <w:pPr>
              <w:widowControl w:val="0"/>
              <w:spacing w:beforeLines="0" w:afterLines="0"/>
              <w:jc w:val="center"/>
              <w:rPr>
                <w:rFonts w:hint="eastAsia" w:ascii="宋体" w:hAnsi="宋体" w:eastAsia="宋体" w:cs="宋体"/>
                <w:b w:val="0"/>
                <w:bCs w:val="0"/>
                <w:sz w:val="44"/>
                <w:szCs w:val="24"/>
                <w:vertAlign w:val="baseline"/>
              </w:rPr>
            </w:pPr>
          </w:p>
        </w:tc>
        <w:tc>
          <w:tcPr>
            <w:tcW w:w="1228" w:type="dxa"/>
            <w:vAlign w:val="center"/>
          </w:tcPr>
          <w:p>
            <w:pPr>
              <w:widowControl w:val="0"/>
              <w:spacing w:beforeLines="0" w:afterLines="0"/>
              <w:jc w:val="center"/>
              <w:rPr>
                <w:rFonts w:hint="eastAsia" w:ascii="宋体" w:hAnsi="宋体" w:eastAsia="宋体" w:cs="宋体"/>
                <w:b w:val="0"/>
                <w:bCs w:val="0"/>
                <w:sz w:val="44"/>
                <w:szCs w:val="24"/>
                <w:vertAlign w:val="baseline"/>
              </w:rPr>
            </w:pPr>
            <w:r>
              <w:rPr>
                <w:rFonts w:hint="eastAsia" w:ascii="FangSong_GB2312" w:hAnsi="FangSong_GB2312" w:eastAsia="FangSong_GB2312"/>
                <w:b/>
                <w:bCs/>
                <w:sz w:val="24"/>
                <w:szCs w:val="24"/>
              </w:rPr>
              <w:t>邮编</w:t>
            </w:r>
          </w:p>
        </w:tc>
        <w:tc>
          <w:tcPr>
            <w:tcW w:w="2553" w:type="dxa"/>
            <w:vAlign w:val="center"/>
          </w:tcPr>
          <w:p>
            <w:pPr>
              <w:widowControl w:val="0"/>
              <w:spacing w:beforeLines="0" w:afterLines="0"/>
              <w:jc w:val="center"/>
              <w:rPr>
                <w:rFonts w:hint="eastAsia" w:ascii="宋体" w:hAnsi="宋体" w:eastAsia="宋体" w:cs="宋体"/>
                <w:b w:val="0"/>
                <w:bCs w:val="0"/>
                <w:sz w:val="4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65" w:type="dxa"/>
            <w:vAlign w:val="center"/>
          </w:tcPr>
          <w:p>
            <w:pPr>
              <w:widowControl w:val="0"/>
              <w:spacing w:beforeLines="0" w:afterLines="0"/>
              <w:jc w:val="center"/>
              <w:rPr>
                <w:rFonts w:hint="eastAsia" w:ascii="宋体" w:hAnsi="宋体" w:eastAsia="宋体" w:cs="宋体"/>
                <w:b/>
                <w:bCs/>
                <w:sz w:val="44"/>
                <w:szCs w:val="24"/>
                <w:vertAlign w:val="baseline"/>
              </w:rPr>
            </w:pPr>
            <w:r>
              <w:rPr>
                <w:rFonts w:hint="eastAsia" w:ascii="FangSong_GB2312" w:hAnsi="FangSong_GB2312" w:eastAsia="FangSong_GB2312"/>
                <w:b/>
                <w:bCs/>
                <w:sz w:val="24"/>
                <w:szCs w:val="24"/>
              </w:rPr>
              <w:t>*联系方式</w:t>
            </w:r>
          </w:p>
        </w:tc>
        <w:tc>
          <w:tcPr>
            <w:tcW w:w="7391" w:type="dxa"/>
            <w:gridSpan w:val="5"/>
            <w:vAlign w:val="center"/>
          </w:tcPr>
          <w:p>
            <w:pPr>
              <w:widowControl w:val="0"/>
              <w:spacing w:beforeLines="0" w:afterLines="0"/>
              <w:jc w:val="left"/>
              <w:rPr>
                <w:rFonts w:hint="eastAsia" w:ascii="宋体" w:hAnsi="宋体" w:eastAsia="宋体" w:cs="宋体"/>
                <w:b w:val="0"/>
                <w:bCs w:val="0"/>
                <w:sz w:val="44"/>
                <w:szCs w:val="24"/>
                <w:vertAlign w:val="baseline"/>
              </w:rPr>
            </w:pPr>
            <w:r>
              <w:rPr>
                <w:rFonts w:hint="eastAsia" w:ascii="FangSong_GB2312" w:hAnsi="FangSong_GB2312" w:eastAsia="FangSong_GB2312"/>
                <w:sz w:val="24"/>
                <w:szCs w:val="24"/>
              </w:rPr>
              <w:t>移动电话或固定电话：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65" w:type="dxa"/>
            <w:vAlign w:val="center"/>
          </w:tcPr>
          <w:p>
            <w:pPr>
              <w:widowControl w:val="0"/>
              <w:spacing w:beforeLines="0" w:afterLines="0"/>
              <w:jc w:val="center"/>
              <w:rPr>
                <w:rFonts w:hint="eastAsia" w:ascii="宋体" w:hAnsi="宋体" w:eastAsia="宋体" w:cs="宋体"/>
                <w:b/>
                <w:bCs/>
                <w:sz w:val="44"/>
                <w:szCs w:val="24"/>
                <w:vertAlign w:val="baseline"/>
              </w:rPr>
            </w:pPr>
            <w:r>
              <w:rPr>
                <w:rFonts w:hint="eastAsia" w:ascii="FangSong_GB2312" w:hAnsi="FangSong_GB2312" w:eastAsia="FangSong_GB2312"/>
                <w:b/>
                <w:bCs/>
                <w:sz w:val="24"/>
                <w:szCs w:val="24"/>
              </w:rPr>
              <w:t>*电子邮箱</w:t>
            </w:r>
          </w:p>
        </w:tc>
        <w:tc>
          <w:tcPr>
            <w:tcW w:w="7391" w:type="dxa"/>
            <w:gridSpan w:val="5"/>
            <w:vAlign w:val="center"/>
          </w:tcPr>
          <w:p>
            <w:pPr>
              <w:widowControl w:val="0"/>
              <w:spacing w:beforeLines="0" w:afterLines="0"/>
              <w:jc w:val="center"/>
              <w:rPr>
                <w:rFonts w:hint="eastAsia" w:ascii="宋体" w:hAnsi="宋体" w:eastAsia="宋体" w:cs="宋体"/>
                <w:b w:val="0"/>
                <w:bCs w:val="0"/>
                <w:sz w:val="4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5" w:type="dxa"/>
            <w:vAlign w:val="center"/>
          </w:tcPr>
          <w:p>
            <w:pPr>
              <w:widowControl w:val="0"/>
              <w:spacing w:beforeLines="0" w:afterLines="0"/>
              <w:jc w:val="center"/>
              <w:rPr>
                <w:rFonts w:hint="eastAsia" w:ascii="FangSong_GB2312" w:hAnsi="FangSong_GB2312" w:eastAsia="FangSong_GB2312"/>
                <w:b/>
                <w:bCs/>
                <w:sz w:val="24"/>
                <w:szCs w:val="24"/>
              </w:rPr>
            </w:pPr>
            <w:r>
              <w:rPr>
                <w:rFonts w:hint="eastAsia" w:ascii="FangSong_GB2312" w:hAnsi="FangSong_GB2312" w:eastAsia="FangSong_GB2312"/>
                <w:b/>
                <w:bCs/>
                <w:sz w:val="24"/>
                <w:szCs w:val="24"/>
              </w:rPr>
              <w:t>*</w:t>
            </w:r>
          </w:p>
          <w:p>
            <w:pPr>
              <w:widowControl w:val="0"/>
              <w:spacing w:beforeLines="0" w:afterLines="0"/>
              <w:jc w:val="center"/>
              <w:rPr>
                <w:rFonts w:hint="eastAsia" w:ascii="FangSong_GB2312" w:hAnsi="FangSong_GB2312" w:eastAsia="FangSong_GB2312"/>
                <w:b/>
                <w:bCs/>
                <w:sz w:val="24"/>
                <w:szCs w:val="24"/>
              </w:rPr>
            </w:pPr>
            <w:r>
              <w:rPr>
                <w:rFonts w:hint="eastAsia" w:ascii="FangSong_GB2312" w:hAnsi="FangSong_GB2312" w:eastAsia="FangSong_GB2312"/>
                <w:b/>
                <w:bCs/>
                <w:sz w:val="24"/>
                <w:szCs w:val="24"/>
              </w:rPr>
              <w:t>对</w:t>
            </w:r>
          </w:p>
          <w:p>
            <w:pPr>
              <w:widowControl w:val="0"/>
              <w:spacing w:beforeLines="0" w:afterLines="0"/>
              <w:jc w:val="center"/>
              <w:rPr>
                <w:rFonts w:hint="eastAsia" w:ascii="FangSong_GB2312" w:hAnsi="FangSong_GB2312" w:eastAsia="FangSong_GB2312"/>
                <w:b/>
                <w:bCs/>
                <w:sz w:val="24"/>
                <w:szCs w:val="24"/>
              </w:rPr>
            </w:pPr>
            <w:r>
              <w:rPr>
                <w:rFonts w:hint="eastAsia" w:ascii="FangSong_GB2312" w:hAnsi="FangSong_GB2312" w:eastAsia="FangSong_GB2312"/>
                <w:b/>
                <w:bCs/>
                <w:sz w:val="24"/>
                <w:szCs w:val="24"/>
              </w:rPr>
              <w:t>听</w:t>
            </w:r>
          </w:p>
          <w:p>
            <w:pPr>
              <w:widowControl w:val="0"/>
              <w:spacing w:beforeLines="0" w:afterLines="0"/>
              <w:jc w:val="center"/>
              <w:rPr>
                <w:rFonts w:hint="eastAsia" w:ascii="FangSong_GB2312" w:hAnsi="FangSong_GB2312" w:eastAsia="FangSong_GB2312"/>
                <w:b/>
                <w:bCs/>
                <w:sz w:val="24"/>
                <w:szCs w:val="24"/>
              </w:rPr>
            </w:pPr>
            <w:r>
              <w:rPr>
                <w:rFonts w:hint="eastAsia" w:ascii="FangSong_GB2312" w:hAnsi="FangSong_GB2312" w:eastAsia="FangSong_GB2312"/>
                <w:b/>
                <w:bCs/>
                <w:sz w:val="24"/>
                <w:szCs w:val="24"/>
              </w:rPr>
              <w:t>证</w:t>
            </w:r>
          </w:p>
          <w:p>
            <w:pPr>
              <w:widowControl w:val="0"/>
              <w:spacing w:beforeLines="0" w:afterLines="0"/>
              <w:jc w:val="center"/>
              <w:rPr>
                <w:rFonts w:hint="eastAsia" w:ascii="FangSong_GB2312" w:hAnsi="FangSong_GB2312" w:eastAsia="FangSong_GB2312"/>
                <w:b/>
                <w:bCs/>
                <w:sz w:val="24"/>
                <w:szCs w:val="24"/>
              </w:rPr>
            </w:pPr>
            <w:r>
              <w:rPr>
                <w:rFonts w:hint="eastAsia" w:ascii="FangSong_GB2312" w:hAnsi="FangSong_GB2312" w:eastAsia="FangSong_GB2312"/>
                <w:b/>
                <w:bCs/>
                <w:sz w:val="24"/>
                <w:szCs w:val="24"/>
              </w:rPr>
              <w:t>事</w:t>
            </w:r>
          </w:p>
          <w:p>
            <w:pPr>
              <w:widowControl w:val="0"/>
              <w:spacing w:beforeLines="0" w:afterLines="0"/>
              <w:jc w:val="center"/>
              <w:rPr>
                <w:rFonts w:hint="eastAsia" w:ascii="FangSong_GB2312" w:hAnsi="FangSong_GB2312" w:eastAsia="FangSong_GB2312"/>
                <w:b/>
                <w:bCs/>
                <w:sz w:val="24"/>
                <w:szCs w:val="24"/>
              </w:rPr>
            </w:pPr>
            <w:r>
              <w:rPr>
                <w:rFonts w:hint="eastAsia" w:ascii="FangSong_GB2312" w:hAnsi="FangSong_GB2312" w:eastAsia="FangSong_GB2312"/>
                <w:b/>
                <w:bCs/>
                <w:sz w:val="24"/>
                <w:szCs w:val="24"/>
              </w:rPr>
              <w:t>项</w:t>
            </w:r>
          </w:p>
          <w:p>
            <w:pPr>
              <w:widowControl w:val="0"/>
              <w:spacing w:beforeLines="0" w:afterLines="0"/>
              <w:jc w:val="center"/>
              <w:rPr>
                <w:rFonts w:hint="eastAsia" w:ascii="FangSong_GB2312" w:hAnsi="FangSong_GB2312" w:eastAsia="FangSong_GB2312"/>
                <w:b/>
                <w:bCs/>
                <w:sz w:val="24"/>
                <w:szCs w:val="24"/>
              </w:rPr>
            </w:pPr>
            <w:r>
              <w:rPr>
                <w:rFonts w:hint="eastAsia" w:ascii="FangSong_GB2312" w:hAnsi="FangSong_GB2312" w:eastAsia="FangSong_GB2312"/>
                <w:b/>
                <w:bCs/>
                <w:sz w:val="24"/>
                <w:szCs w:val="24"/>
              </w:rPr>
              <w:t>的</w:t>
            </w:r>
          </w:p>
          <w:p>
            <w:pPr>
              <w:widowControl w:val="0"/>
              <w:spacing w:beforeLines="0" w:afterLines="0"/>
              <w:jc w:val="center"/>
              <w:rPr>
                <w:rFonts w:hint="eastAsia" w:ascii="FangSong_GB2312" w:hAnsi="FangSong_GB2312" w:eastAsia="FangSong_GB2312"/>
                <w:b/>
                <w:bCs/>
                <w:sz w:val="24"/>
                <w:szCs w:val="24"/>
              </w:rPr>
            </w:pPr>
            <w:r>
              <w:rPr>
                <w:rFonts w:hint="eastAsia" w:ascii="FangSong_GB2312" w:hAnsi="FangSong_GB2312" w:eastAsia="FangSong_GB2312"/>
                <w:b/>
                <w:bCs/>
                <w:sz w:val="24"/>
                <w:szCs w:val="24"/>
              </w:rPr>
              <w:t>基</w:t>
            </w:r>
          </w:p>
          <w:p>
            <w:pPr>
              <w:widowControl w:val="0"/>
              <w:spacing w:beforeLines="0" w:afterLines="0"/>
              <w:jc w:val="center"/>
              <w:rPr>
                <w:rFonts w:hint="eastAsia" w:ascii="FangSong_GB2312" w:hAnsi="FangSong_GB2312" w:eastAsia="FangSong_GB2312"/>
                <w:b/>
                <w:bCs/>
                <w:sz w:val="24"/>
                <w:szCs w:val="24"/>
              </w:rPr>
            </w:pPr>
            <w:r>
              <w:rPr>
                <w:rFonts w:hint="eastAsia" w:ascii="FangSong_GB2312" w:hAnsi="FangSong_GB2312" w:eastAsia="FangSong_GB2312"/>
                <w:b/>
                <w:bCs/>
                <w:sz w:val="24"/>
                <w:szCs w:val="24"/>
              </w:rPr>
              <w:t>本</w:t>
            </w:r>
          </w:p>
          <w:p>
            <w:pPr>
              <w:widowControl w:val="0"/>
              <w:spacing w:beforeLines="0" w:afterLines="0"/>
              <w:jc w:val="center"/>
              <w:rPr>
                <w:rFonts w:hint="eastAsia" w:ascii="FangSong_GB2312" w:hAnsi="FangSong_GB2312" w:eastAsia="FangSong_GB2312"/>
                <w:b/>
                <w:bCs/>
                <w:sz w:val="24"/>
                <w:szCs w:val="24"/>
              </w:rPr>
            </w:pPr>
            <w:r>
              <w:rPr>
                <w:rFonts w:hint="eastAsia" w:ascii="FangSong_GB2312" w:hAnsi="FangSong_GB2312" w:eastAsia="FangSong_GB2312"/>
                <w:b/>
                <w:bCs/>
                <w:sz w:val="24"/>
                <w:szCs w:val="24"/>
              </w:rPr>
              <w:t>意</w:t>
            </w:r>
          </w:p>
          <w:p>
            <w:pPr>
              <w:widowControl w:val="0"/>
              <w:spacing w:beforeLines="0" w:afterLines="0"/>
              <w:jc w:val="center"/>
              <w:rPr>
                <w:rFonts w:hint="eastAsia" w:ascii="FangSong_GB2312" w:hAnsi="FangSong_GB2312" w:eastAsia="FangSong_GB2312"/>
                <w:b/>
                <w:bCs/>
                <w:sz w:val="24"/>
                <w:szCs w:val="24"/>
              </w:rPr>
            </w:pPr>
            <w:r>
              <w:rPr>
                <w:rFonts w:hint="eastAsia" w:ascii="FangSong_GB2312" w:hAnsi="FangSong_GB2312" w:eastAsia="FangSong_GB2312"/>
                <w:b/>
                <w:bCs/>
                <w:sz w:val="24"/>
                <w:szCs w:val="24"/>
              </w:rPr>
              <w:t>见</w:t>
            </w:r>
          </w:p>
          <w:p>
            <w:pPr>
              <w:widowControl w:val="0"/>
              <w:spacing w:beforeLines="0" w:afterLines="0"/>
              <w:jc w:val="both"/>
              <w:rPr>
                <w:rFonts w:hint="eastAsia" w:ascii="宋体" w:hAnsi="宋体" w:eastAsia="宋体" w:cs="宋体"/>
                <w:b/>
                <w:bCs/>
                <w:sz w:val="44"/>
                <w:szCs w:val="24"/>
                <w:vertAlign w:val="baseline"/>
              </w:rPr>
            </w:pPr>
          </w:p>
        </w:tc>
        <w:tc>
          <w:tcPr>
            <w:tcW w:w="7391" w:type="dxa"/>
            <w:gridSpan w:val="5"/>
            <w:vAlign w:val="center"/>
          </w:tcPr>
          <w:p>
            <w:pPr>
              <w:widowControl w:val="0"/>
              <w:spacing w:beforeLines="0" w:afterLines="0"/>
              <w:jc w:val="center"/>
              <w:rPr>
                <w:rFonts w:hint="eastAsia" w:ascii="宋体" w:hAnsi="宋体" w:eastAsia="宋体" w:cs="宋体"/>
                <w:b w:val="0"/>
                <w:bCs w:val="0"/>
                <w:sz w:val="44"/>
                <w:szCs w:val="24"/>
                <w:vertAlign w:val="baseline"/>
              </w:rPr>
            </w:pPr>
          </w:p>
        </w:tc>
      </w:tr>
    </w:tbl>
    <w:p>
      <w:pPr>
        <w:spacing w:beforeLines="0" w:afterLines="0"/>
        <w:jc w:val="left"/>
        <w:rPr>
          <w:rFonts w:hint="eastAsia" w:ascii="FangSong_GB2312" w:hAnsi="FangSong_GB2312" w:eastAsia="FangSong_GB2312"/>
          <w:sz w:val="21"/>
          <w:szCs w:val="24"/>
        </w:rPr>
      </w:pPr>
      <w:r>
        <w:rPr>
          <w:rFonts w:hint="eastAsia" w:ascii="FangSong_GB2312" w:hAnsi="FangSong_GB2312" w:eastAsia="FangSong_GB2312"/>
          <w:sz w:val="21"/>
          <w:szCs w:val="24"/>
        </w:rPr>
        <w:t>填报说明：报名人同意以上述联系方式及邮箱作为听证相关信息及材料的接收方式；请如实完</w:t>
      </w:r>
    </w:p>
    <w:p>
      <w:pPr>
        <w:spacing w:beforeLines="0" w:afterLines="0"/>
        <w:jc w:val="left"/>
      </w:pPr>
      <w:r>
        <w:rPr>
          <w:rFonts w:hint="eastAsia" w:ascii="FangSong_GB2312" w:hAnsi="FangSong_GB2312" w:eastAsia="FangSong_GB2312"/>
          <w:sz w:val="21"/>
          <w:szCs w:val="24"/>
        </w:rPr>
        <w:t>整填写上表，带*的为必填项目，并附身份证扫描件发送至报名邮箱：lhwjj@szlhq.gov.cn，因报名信息不真实、无效或者未按要求附身份证扫描件等原因致使报名不成功的，本次听证会报名无效。</w:t>
      </w:r>
      <w:bookmarkStart w:id="0" w:name="_GoBack"/>
      <w:bookmarkEnd w:id="0"/>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粗黑宋简体">
    <w:altName w:val="方正书宋_GBK"/>
    <w:panose1 w:val="02000000000000000000"/>
    <w:charset w:val="86"/>
    <w:family w:val="auto"/>
    <w:pitch w:val="default"/>
    <w:sig w:usb0="00000000" w:usb1="00000000" w:usb2="00000012" w:usb3="00000000" w:csb0="00040001" w:csb1="00000000"/>
  </w:font>
  <w:font w:name="FangSong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iMWMxM2QwM2NkMWVlZmFkYTBlZDk1MzczYzU3MDcifQ=="/>
  </w:docVars>
  <w:rsids>
    <w:rsidRoot w:val="00172A27"/>
    <w:rsid w:val="08225D42"/>
    <w:rsid w:val="2AB34AE7"/>
    <w:rsid w:val="7DDFFE63"/>
    <w:rsid w:val="7FFE9394"/>
    <w:rsid w:val="FBA35A1A"/>
    <w:rsid w:val="FBDDA617"/>
    <w:rsid w:val="FF771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Normal"/>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2025-04-25T18:32:00Z</dcterms:created>
  <dc:creator>施长国</dc:creator>
  <cp:lastModifiedBy>liujiandong</cp:lastModifiedBy>
  <cp:lastPrinted>2025-04-30T10:35:00Z</cp:lastPrinted>
  <dcterms:modified xsi:type="dcterms:W3CDTF">2026-05-29T16:09:46Z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BCCF7EA38137BA964EAA096800E098A4</vt:lpwstr>
  </property>
</Properties>
</file>