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120" w:right="-530" w:rightChars="-24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3</w:t>
      </w:r>
    </w:p>
    <w:p>
      <w:pPr>
        <w:pStyle w:val="2"/>
        <w:spacing w:before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pStyle w:val="2"/>
        <w:spacing w:before="4"/>
        <w:rPr>
          <w:rFonts w:hint="eastAsia" w:ascii="仿宋" w:hAnsi="仿宋" w:eastAsia="仿宋" w:cs="仿宋"/>
        </w:rPr>
      </w:pPr>
    </w:p>
    <w:p>
      <w:pPr>
        <w:ind w:left="120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000007"/>
          <w:sz w:val="32"/>
        </w:rPr>
        <w:t>授权委托书</w:t>
      </w:r>
    </w:p>
    <w:p>
      <w:pPr>
        <w:rPr>
          <w:rFonts w:ascii="仿宋" w:hAnsi="仿宋" w:eastAsia="仿宋" w:cs="仿宋"/>
          <w:sz w:val="32"/>
        </w:rPr>
        <w:sectPr>
          <w:type w:val="continuous"/>
          <w:pgSz w:w="11910" w:h="16840"/>
          <w:pgMar w:top="1560" w:right="1440" w:bottom="280" w:left="1680" w:header="720" w:footer="720" w:gutter="0"/>
          <w:cols w:equalWidth="0" w:num="2">
            <w:col w:w="789" w:space="2561"/>
            <w:col w:w="5440"/>
          </w:cols>
        </w:sectPr>
      </w:pPr>
    </w:p>
    <w:p>
      <w:pPr>
        <w:pStyle w:val="2"/>
        <w:spacing w:before="13"/>
        <w:rPr>
          <w:rFonts w:ascii="仿宋" w:hAnsi="仿宋" w:eastAsia="仿宋" w:cs="仿宋"/>
          <w:b/>
          <w:sz w:val="28"/>
        </w:rPr>
      </w:pPr>
    </w:p>
    <w:p>
      <w:pPr>
        <w:spacing w:line="316" w:lineRule="auto"/>
        <w:ind w:left="600" w:right="7221"/>
        <w:rPr>
          <w:rFonts w:ascii="仿宋" w:hAnsi="仿宋" w:eastAsia="仿宋" w:cs="仿宋"/>
          <w:color w:val="000007"/>
          <w:sz w:val="24"/>
        </w:rPr>
      </w:pPr>
      <w:r>
        <w:rPr>
          <w:rFonts w:hint="eastAsia" w:ascii="仿宋" w:hAnsi="仿宋" w:eastAsia="仿宋" w:cs="仿宋"/>
          <w:b/>
          <w:color w:val="000007"/>
          <w:sz w:val="24"/>
        </w:rPr>
        <w:t>委托人</w:t>
      </w:r>
      <w:r>
        <w:rPr>
          <w:rFonts w:hint="eastAsia" w:ascii="仿宋" w:hAnsi="仿宋" w:eastAsia="仿宋" w:cs="仿宋"/>
          <w:color w:val="000007"/>
          <w:sz w:val="24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color w:val="000007"/>
          <w:sz w:val="24"/>
        </w:rPr>
        <w:t xml:space="preserve"> 住所地：</w:t>
      </w:r>
    </w:p>
    <w:p>
      <w:pPr>
        <w:spacing w:line="316" w:lineRule="auto"/>
        <w:ind w:left="600" w:right="7221"/>
        <w:rPr>
          <w:rFonts w:ascii="仿宋" w:hAnsi="仿宋" w:eastAsia="仿宋" w:cs="仿宋"/>
          <w:color w:val="000007"/>
          <w:sz w:val="24"/>
        </w:rPr>
      </w:pPr>
    </w:p>
    <w:p>
      <w:pPr>
        <w:pStyle w:val="2"/>
        <w:tabs>
          <w:tab w:val="left" w:pos="4202"/>
        </w:tabs>
        <w:spacing w:before="1" w:line="314" w:lineRule="auto"/>
        <w:ind w:left="600" w:right="187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7"/>
        </w:rPr>
        <w:t>受委托人</w:t>
      </w:r>
      <w:r>
        <w:rPr>
          <w:rFonts w:hint="eastAsia" w:ascii="仿宋" w:hAnsi="仿宋" w:eastAsia="仿宋" w:cs="仿宋"/>
          <w:color w:val="000007"/>
        </w:rPr>
        <w:t>姓名：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  <w:w w:val="95"/>
        </w:rPr>
        <w:t>身份证号</w:t>
      </w:r>
      <w:r>
        <w:rPr>
          <w:rFonts w:hint="eastAsia" w:ascii="仿宋" w:hAnsi="仿宋" w:eastAsia="仿宋" w:cs="仿宋"/>
          <w:color w:val="000007"/>
          <w:w w:val="90"/>
        </w:rPr>
        <w:t>/</w:t>
      </w:r>
      <w:r>
        <w:rPr>
          <w:rFonts w:hint="eastAsia" w:ascii="仿宋" w:hAnsi="仿宋" w:eastAsia="仿宋" w:cs="仿宋"/>
          <w:color w:val="000007"/>
          <w:w w:val="95"/>
        </w:rPr>
        <w:t>律师执业证号</w:t>
      </w:r>
      <w:r>
        <w:rPr>
          <w:rFonts w:hint="eastAsia" w:ascii="仿宋" w:hAnsi="仿宋" w:eastAsia="仿宋" w:cs="仿宋"/>
          <w:color w:val="000007"/>
          <w:spacing w:val="-19"/>
          <w:w w:val="95"/>
        </w:rPr>
        <w:t xml:space="preserve">： </w:t>
      </w:r>
      <w:r>
        <w:rPr>
          <w:rFonts w:hint="eastAsia" w:ascii="仿宋" w:hAnsi="仿宋" w:eastAsia="仿宋" w:cs="仿宋"/>
          <w:color w:val="000007"/>
        </w:rPr>
        <w:t>工作单位：</w:t>
      </w:r>
    </w:p>
    <w:p>
      <w:pPr>
        <w:pStyle w:val="2"/>
        <w:spacing w:before="99"/>
        <w:ind w:left="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联系电话：</w:t>
      </w:r>
    </w:p>
    <w:p>
      <w:pPr>
        <w:pStyle w:val="2"/>
        <w:rPr>
          <w:rFonts w:ascii="仿宋" w:hAnsi="仿宋" w:eastAsia="仿宋" w:cs="仿宋"/>
          <w:sz w:val="26"/>
        </w:rPr>
      </w:pPr>
    </w:p>
    <w:p>
      <w:pPr>
        <w:pStyle w:val="2"/>
        <w:spacing w:before="11"/>
        <w:rPr>
          <w:rFonts w:ascii="仿宋" w:hAnsi="仿宋" w:eastAsia="仿宋" w:cs="仿宋"/>
          <w:sz w:val="27"/>
        </w:rPr>
      </w:pPr>
    </w:p>
    <w:p>
      <w:pPr>
        <w:pStyle w:val="2"/>
        <w:spacing w:before="1" w:line="391" w:lineRule="auto"/>
        <w:ind w:left="120" w:right="117"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委托人就其向</w:t>
      </w:r>
      <w:r>
        <w:rPr>
          <w:rFonts w:hint="eastAsia" w:ascii="仿宋" w:hAnsi="仿宋" w:eastAsia="仿宋" w:cs="仿宋"/>
          <w:color w:val="000007"/>
          <w:u w:val="single"/>
          <w:lang w:val="en-US"/>
        </w:rPr>
        <w:t>被继承人张旭东遗产</w:t>
      </w:r>
      <w:r>
        <w:rPr>
          <w:rFonts w:hint="eastAsia" w:ascii="仿宋" w:hAnsi="仿宋" w:eastAsia="仿宋" w:cs="仿宋"/>
          <w:color w:val="000007"/>
          <w:u w:val="single"/>
        </w:rPr>
        <w:t>管理人</w:t>
      </w:r>
      <w:r>
        <w:rPr>
          <w:rFonts w:hint="eastAsia" w:ascii="仿宋" w:hAnsi="仿宋" w:eastAsia="仿宋" w:cs="仿宋"/>
          <w:color w:val="000007"/>
        </w:rPr>
        <w:t>申报债权和其他各项权利，</w:t>
      </w:r>
      <w:r>
        <w:rPr>
          <w:rFonts w:hint="eastAsia" w:ascii="仿宋" w:hAnsi="仿宋" w:eastAsia="仿宋" w:cs="仿宋"/>
          <w:color w:val="000007"/>
          <w:spacing w:val="-11"/>
        </w:rPr>
        <w:t>以及参加债权人会议，特委托上述受托人作为委托人的代理人代为处理相关事宜。</w:t>
      </w:r>
    </w:p>
    <w:p>
      <w:pPr>
        <w:spacing w:line="360" w:lineRule="exact"/>
        <w:ind w:left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一般授权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>
      <w:pPr>
        <w:pStyle w:val="2"/>
        <w:spacing w:before="137" w:line="391" w:lineRule="auto"/>
        <w:ind w:left="600" w:right="14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一、代为申报债权和其他各项权利、递交申报材料并受领回执；二、书面或口头向管理人陈述委托人的立场、观点和主张；</w:t>
      </w:r>
    </w:p>
    <w:p>
      <w:pPr>
        <w:pStyle w:val="2"/>
        <w:spacing w:line="388" w:lineRule="auto"/>
        <w:ind w:left="600" w:right="38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三、代为与管理人联系，签署有关文件；四、代为处理本案其他相关事宜。</w:t>
      </w:r>
    </w:p>
    <w:p>
      <w:pPr>
        <w:spacing w:line="367" w:lineRule="exact"/>
        <w:ind w:left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特别授权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>
      <w:pPr>
        <w:pStyle w:val="2"/>
        <w:spacing w:before="135" w:line="388" w:lineRule="auto"/>
        <w:ind w:left="600" w:right="14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一、代为申报债权和其他各项权利、递交申报材料并受领回执；二、书面或口头向管理人陈述委托人的立场、观点和主张；</w:t>
      </w:r>
    </w:p>
    <w:p>
      <w:pPr>
        <w:pStyle w:val="2"/>
        <w:spacing w:before="5"/>
        <w:ind w:left="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</w:t>
      </w:r>
    </w:p>
    <w:p>
      <w:pPr>
        <w:spacing w:before="112" w:line="314" w:lineRule="auto"/>
        <w:ind w:left="600" w:right="336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/>
          <w:color w:val="000007"/>
          <w:sz w:val="24"/>
        </w:rPr>
        <w:t>四、参加债权人会议，参与表决并发表意见；</w:t>
      </w:r>
      <w:r>
        <w:rPr>
          <w:rFonts w:hint="eastAsia" w:ascii="仿宋" w:hAnsi="仿宋" w:eastAsia="仿宋" w:cs="仿宋"/>
          <w:color w:val="000007"/>
          <w:sz w:val="24"/>
        </w:rPr>
        <w:t>五、代为处理本案其他相关事宜。</w:t>
      </w:r>
    </w:p>
    <w:p>
      <w:pPr>
        <w:pStyle w:val="2"/>
        <w:rPr>
          <w:rFonts w:ascii="仿宋" w:hAnsi="仿宋" w:eastAsia="仿宋" w:cs="仿宋"/>
          <w:sz w:val="26"/>
        </w:rPr>
      </w:pPr>
    </w:p>
    <w:p>
      <w:pPr>
        <w:pStyle w:val="2"/>
        <w:rPr>
          <w:rFonts w:ascii="仿宋" w:hAnsi="仿宋" w:eastAsia="仿宋" w:cs="仿宋"/>
          <w:sz w:val="26"/>
        </w:rPr>
      </w:pPr>
    </w:p>
    <w:p>
      <w:pPr>
        <w:pStyle w:val="2"/>
        <w:spacing w:before="8"/>
        <w:rPr>
          <w:rFonts w:ascii="仿宋" w:hAnsi="仿宋" w:eastAsia="仿宋" w:cs="仿宋"/>
          <w:sz w:val="33"/>
        </w:rPr>
      </w:pPr>
    </w:p>
    <w:p>
      <w:pPr>
        <w:pStyle w:val="2"/>
        <w:spacing w:before="1"/>
        <w:ind w:left="511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委托人（盖章</w:t>
      </w:r>
      <w:r>
        <w:rPr>
          <w:rFonts w:hint="eastAsia" w:ascii="仿宋" w:hAnsi="仿宋" w:eastAsia="仿宋" w:cs="仿宋"/>
          <w:color w:val="000007"/>
          <w:spacing w:val="1"/>
          <w:w w:val="57"/>
        </w:rPr>
        <w:t>/</w:t>
      </w:r>
      <w:r>
        <w:rPr>
          <w:rFonts w:hint="eastAsia" w:ascii="仿宋" w:hAnsi="仿宋" w:eastAsia="仿宋" w:cs="仿宋"/>
          <w:color w:val="000007"/>
        </w:rPr>
        <w:t>签字</w:t>
      </w:r>
      <w:r>
        <w:rPr>
          <w:rFonts w:hint="eastAsia" w:ascii="仿宋" w:hAnsi="仿宋" w:eastAsia="仿宋" w:cs="仿宋"/>
          <w:color w:val="000007"/>
          <w:spacing w:val="-120"/>
        </w:rPr>
        <w:t>）</w:t>
      </w:r>
      <w:r>
        <w:rPr>
          <w:rFonts w:hint="eastAsia" w:ascii="仿宋" w:hAnsi="仿宋" w:eastAsia="仿宋" w:cs="仿宋"/>
          <w:color w:val="000007"/>
        </w:rPr>
        <w:t>：</w:t>
      </w:r>
    </w:p>
    <w:p>
      <w:pPr>
        <w:pStyle w:val="2"/>
        <w:tabs>
          <w:tab w:val="left" w:pos="839"/>
          <w:tab w:val="left" w:pos="1559"/>
        </w:tabs>
        <w:spacing w:before="194"/>
        <w:ind w:right="837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年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月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日</w:t>
      </w:r>
    </w:p>
    <w:sectPr>
      <w:type w:val="continuous"/>
      <w:pgSz w:w="11910" w:h="16840"/>
      <w:pgMar w:top="156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B5472F"/>
    <w:rsid w:val="000D036E"/>
    <w:rsid w:val="00B5472F"/>
    <w:rsid w:val="00BE4483"/>
    <w:rsid w:val="03CE19CB"/>
    <w:rsid w:val="1E337ABB"/>
    <w:rsid w:val="33502B35"/>
    <w:rsid w:val="4A3056EE"/>
    <w:rsid w:val="4ABD15BE"/>
    <w:rsid w:val="5B3B5CC9"/>
    <w:rsid w:val="75BF7EAC"/>
    <w:rsid w:val="7DF5777C"/>
    <w:rsid w:val="B6DF83BC"/>
    <w:rsid w:val="B7EDC33D"/>
    <w:rsid w:val="FEF53E96"/>
    <w:rsid w:val="FFBF9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张莉鑫</dc:creator>
  <cp:lastModifiedBy>user</cp:lastModifiedBy>
  <dcterms:modified xsi:type="dcterms:W3CDTF">2023-10-20T10:53:06Z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22214FCA92302ECFBA49A264A6725F97_43</vt:lpwstr>
  </property>
</Properties>
</file>